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53" w:rsidRPr="00DA4D72" w:rsidRDefault="003E591F">
      <w:pPr>
        <w:spacing w:after="0" w:line="408" w:lineRule="auto"/>
        <w:ind w:left="120"/>
        <w:jc w:val="center"/>
        <w:rPr>
          <w:lang w:val="ru-RU"/>
        </w:rPr>
      </w:pPr>
      <w:bookmarkStart w:id="0" w:name="block-6886052"/>
      <w:r w:rsidRPr="00DA4D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3653" w:rsidRPr="00DA4D72" w:rsidRDefault="003E591F">
      <w:pPr>
        <w:spacing w:after="0" w:line="408" w:lineRule="auto"/>
        <w:ind w:left="120"/>
        <w:jc w:val="center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466b58c-87b3-4c15-847d-1633859db241"/>
      <w:r w:rsidRPr="00DA4D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DA4D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13653" w:rsidRPr="00DA4D72" w:rsidRDefault="003E591F">
      <w:pPr>
        <w:spacing w:after="0" w:line="408" w:lineRule="auto"/>
        <w:ind w:left="120"/>
        <w:jc w:val="center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8b24b3c-96ac-439b-bdc0-5882b882ca45"/>
      <w:r w:rsidRPr="00DA4D72">
        <w:rPr>
          <w:rFonts w:ascii="Times New Roman" w:hAnsi="Times New Roman"/>
          <w:b/>
          <w:color w:val="000000"/>
          <w:sz w:val="28"/>
          <w:lang w:val="ru-RU"/>
        </w:rPr>
        <w:t>Администрация Ташлинского района</w:t>
      </w:r>
      <w:bookmarkEnd w:id="2"/>
      <w:r w:rsidRPr="00DA4D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4D72">
        <w:rPr>
          <w:rFonts w:ascii="Times New Roman" w:hAnsi="Times New Roman"/>
          <w:color w:val="000000"/>
          <w:sz w:val="28"/>
          <w:lang w:val="ru-RU"/>
        </w:rPr>
        <w:t>​</w:t>
      </w:r>
    </w:p>
    <w:p w:rsidR="00E13653" w:rsidRPr="00DA4D72" w:rsidRDefault="003E591F">
      <w:pPr>
        <w:spacing w:after="0" w:line="408" w:lineRule="auto"/>
        <w:ind w:left="120"/>
        <w:jc w:val="center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МБОУ Вязовская СОШ</w:t>
      </w:r>
    </w:p>
    <w:p w:rsidR="00E13653" w:rsidRPr="00DA4D72" w:rsidRDefault="00E13653">
      <w:pPr>
        <w:spacing w:after="0"/>
        <w:ind w:left="120"/>
        <w:rPr>
          <w:lang w:val="ru-RU"/>
        </w:rPr>
      </w:pPr>
    </w:p>
    <w:p w:rsidR="00E13653" w:rsidRPr="00DA4D72" w:rsidRDefault="00E13653">
      <w:pPr>
        <w:spacing w:after="0"/>
        <w:ind w:left="120"/>
        <w:rPr>
          <w:lang w:val="ru-RU"/>
        </w:rPr>
      </w:pPr>
    </w:p>
    <w:p w:rsidR="00E13653" w:rsidRPr="00DA4D72" w:rsidRDefault="00E13653">
      <w:pPr>
        <w:spacing w:after="0"/>
        <w:ind w:left="120"/>
        <w:rPr>
          <w:lang w:val="ru-RU"/>
        </w:rPr>
      </w:pPr>
    </w:p>
    <w:p w:rsidR="00E13653" w:rsidRPr="00DA4D72" w:rsidRDefault="00E1365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A4D72" w:rsidTr="000D4161">
        <w:tc>
          <w:tcPr>
            <w:tcW w:w="3114" w:type="dxa"/>
          </w:tcPr>
          <w:p w:rsidR="00C53FFE" w:rsidRPr="0040209D" w:rsidRDefault="003E591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E591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E59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4E6975" w:rsidRDefault="003E591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E59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Л.А.</w:t>
            </w:r>
          </w:p>
          <w:p w:rsidR="004E6975" w:rsidRDefault="00DA4D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№26</w:t>
            </w:r>
            <w:r w:rsidR="003E591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E59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[31</w:t>
            </w:r>
            <w:r w:rsidR="003E591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E59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[августа</w:t>
            </w:r>
            <w:r w:rsidR="003E591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="003E591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E59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59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E59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E59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E591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E591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Мишиева О.В.</w:t>
            </w:r>
          </w:p>
          <w:p w:rsidR="000E6D86" w:rsidRDefault="00DA4D7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№26</w:t>
            </w:r>
            <w:r w:rsidR="003E591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E59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[31</w:t>
            </w:r>
            <w:r w:rsidR="003E591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E59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[августа</w:t>
            </w:r>
            <w:r w:rsidR="003E591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="003E591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E59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59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3653" w:rsidRPr="00DA4D72" w:rsidRDefault="00E13653">
      <w:pPr>
        <w:spacing w:after="0"/>
        <w:ind w:left="120"/>
        <w:rPr>
          <w:lang w:val="ru-RU"/>
        </w:rPr>
      </w:pPr>
    </w:p>
    <w:p w:rsidR="00E13653" w:rsidRPr="00DA4D72" w:rsidRDefault="003E591F">
      <w:pPr>
        <w:spacing w:after="0"/>
        <w:ind w:left="120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‌</w:t>
      </w:r>
    </w:p>
    <w:p w:rsidR="00E13653" w:rsidRPr="00DA4D72" w:rsidRDefault="00E13653">
      <w:pPr>
        <w:spacing w:after="0"/>
        <w:ind w:left="120"/>
        <w:rPr>
          <w:lang w:val="ru-RU"/>
        </w:rPr>
      </w:pPr>
    </w:p>
    <w:p w:rsidR="00E13653" w:rsidRPr="00DA4D72" w:rsidRDefault="00E13653">
      <w:pPr>
        <w:spacing w:after="0"/>
        <w:ind w:left="120"/>
        <w:rPr>
          <w:lang w:val="ru-RU"/>
        </w:rPr>
      </w:pPr>
    </w:p>
    <w:p w:rsidR="00E13653" w:rsidRPr="00DA4D72" w:rsidRDefault="00E13653">
      <w:pPr>
        <w:spacing w:after="0"/>
        <w:ind w:left="120"/>
        <w:rPr>
          <w:lang w:val="ru-RU"/>
        </w:rPr>
      </w:pPr>
    </w:p>
    <w:p w:rsidR="00E13653" w:rsidRPr="00DA4D72" w:rsidRDefault="003E591F">
      <w:pPr>
        <w:spacing w:after="0" w:line="408" w:lineRule="auto"/>
        <w:ind w:left="120"/>
        <w:jc w:val="center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3653" w:rsidRPr="00DA4D72" w:rsidRDefault="003E591F">
      <w:pPr>
        <w:spacing w:after="0" w:line="408" w:lineRule="auto"/>
        <w:ind w:left="120"/>
        <w:jc w:val="center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965966)</w:t>
      </w: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3E591F">
      <w:pPr>
        <w:spacing w:after="0" w:line="408" w:lineRule="auto"/>
        <w:ind w:left="120"/>
        <w:jc w:val="center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«География. Углублённый уровень»</w:t>
      </w:r>
    </w:p>
    <w:p w:rsidR="00E13653" w:rsidRPr="00DA4D72" w:rsidRDefault="003E591F">
      <w:pPr>
        <w:spacing w:after="0" w:line="408" w:lineRule="auto"/>
        <w:ind w:left="120"/>
        <w:jc w:val="center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E13653">
      <w:pPr>
        <w:spacing w:after="0"/>
        <w:ind w:left="120"/>
        <w:jc w:val="center"/>
        <w:rPr>
          <w:lang w:val="ru-RU"/>
        </w:rPr>
      </w:pPr>
    </w:p>
    <w:p w:rsidR="00E13653" w:rsidRPr="00DA4D72" w:rsidRDefault="003E591F">
      <w:pPr>
        <w:spacing w:after="0"/>
        <w:ind w:left="120"/>
        <w:jc w:val="center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d1d33b00-8615-4ccc-abd7-c19c493c826b"/>
      <w:r w:rsidRPr="00DA4D72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r w:rsidRPr="00DA4D72">
        <w:rPr>
          <w:rFonts w:ascii="Times New Roman" w:hAnsi="Times New Roman"/>
          <w:b/>
          <w:color w:val="000000"/>
          <w:sz w:val="28"/>
          <w:lang w:val="ru-RU"/>
        </w:rPr>
        <w:t>Вязовое</w:t>
      </w:r>
      <w:bookmarkEnd w:id="3"/>
      <w:r w:rsidRPr="00DA4D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7dea0e-d7f6-486a-b133-07110e3ea20f"/>
      <w:r w:rsidRPr="00DA4D72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DA4D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4D72">
        <w:rPr>
          <w:rFonts w:ascii="Times New Roman" w:hAnsi="Times New Roman"/>
          <w:color w:val="000000"/>
          <w:sz w:val="28"/>
          <w:lang w:val="ru-RU"/>
        </w:rPr>
        <w:t>​</w:t>
      </w:r>
    </w:p>
    <w:p w:rsidR="00E13653" w:rsidRPr="00DA4D72" w:rsidRDefault="00E13653">
      <w:pPr>
        <w:spacing w:after="0"/>
        <w:ind w:left="120"/>
        <w:rPr>
          <w:lang w:val="ru-RU"/>
        </w:rPr>
      </w:pP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bookmarkStart w:id="5" w:name="block-6886053"/>
      <w:bookmarkEnd w:id="0"/>
      <w:r w:rsidRPr="00DA4D7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</w:t>
      </w:r>
      <w:r w:rsidRPr="00DA4D72">
        <w:rPr>
          <w:rFonts w:ascii="Times New Roman" w:hAnsi="Times New Roman"/>
          <w:color w:val="000000"/>
          <w:sz w:val="28"/>
          <w:lang w:val="ru-RU"/>
        </w:rPr>
        <w:t>ФГОС СОО. Программа включает требования к личностным, метапредметным и предметным результатам освоения образовательных программ и разработана с учётом Концепции развития географического образования.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Программа включает предметные требования на углублённом у</w:t>
      </w:r>
      <w:r w:rsidRPr="00DA4D72">
        <w:rPr>
          <w:rFonts w:ascii="Times New Roman" w:hAnsi="Times New Roman"/>
          <w:color w:val="000000"/>
          <w:sz w:val="28"/>
          <w:lang w:val="ru-RU"/>
        </w:rPr>
        <w:t>ровне, которые отражают в том числе и требования, предъявляемые обучающимся в географии на базовом уровне на уровне среднего общего образования.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рабочая программа даёт представление о целях обучения, 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DA4D72">
        <w:rPr>
          <w:rFonts w:ascii="Times New Roman" w:hAnsi="Times New Roman"/>
          <w:color w:val="000000"/>
          <w:sz w:val="28"/>
          <w:lang w:val="ru-RU"/>
        </w:rPr>
        <w:t xml:space="preserve"> обучаю</w:t>
      </w:r>
      <w:r w:rsidRPr="00DA4D72">
        <w:rPr>
          <w:rFonts w:ascii="Times New Roman" w:hAnsi="Times New Roman"/>
          <w:color w:val="000000"/>
          <w:sz w:val="28"/>
          <w:lang w:val="ru-RU"/>
        </w:rPr>
        <w:t>щихся средствами учебного предмета «География», личностных, метапредметных и предметных результатах обучения. В программе отражены содержание, объём и порядок изучения курса географии на углублённом уровне с целью профессионального самоопределения.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 сох</w:t>
      </w:r>
      <w:r w:rsidRPr="00DA4D72">
        <w:rPr>
          <w:rFonts w:ascii="Times New Roman" w:hAnsi="Times New Roman"/>
          <w:color w:val="000000"/>
          <w:sz w:val="28"/>
          <w:lang w:val="ru-RU"/>
        </w:rPr>
        <w:t>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информации, в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том числе ресурсов геоинформационных систем. Программа даёт возможность дальнейшего формирования у обучающихся функциональной грамотности – способности использовать получаемые знания для решения жизненных проблем в различных сферах человеческой деятельнос</w:t>
      </w:r>
      <w:r w:rsidRPr="00DA4D72">
        <w:rPr>
          <w:rFonts w:ascii="Times New Roman" w:hAnsi="Times New Roman"/>
          <w:color w:val="000000"/>
          <w:sz w:val="28"/>
          <w:lang w:val="ru-RU"/>
        </w:rPr>
        <w:t>ти, в общении и социальных отношениях.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 рабочей программе углублённого уровня географии обеспечивается преемственность программы основного общего образования, в том числе в формировании основных видов учебной деятельности. Обучающиеся получают возможность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углубить знания основ географических наук, приобретённые при изучении географии на уровне основного общего образования: знания о природе Земли, которые будут способствовать развитию представлений о целостности географического пространства как иерархии вза</w:t>
      </w:r>
      <w:r w:rsidRPr="00DA4D72">
        <w:rPr>
          <w:rFonts w:ascii="Times New Roman" w:hAnsi="Times New Roman"/>
          <w:color w:val="000000"/>
          <w:sz w:val="28"/>
          <w:lang w:val="ru-RU"/>
        </w:rPr>
        <w:t>имосвязанных природно-общественных территориальных систем; освоить необходимые в современном мире знания экономической и социальной географии мира и сформировать умения их применять, а также овладеть методами географических исследований, использовать их дл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я решения практико-ориентированных задач. Обучающиеся получат навыки самостоятельного оценивания уровня безопасности окружающей среды,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адаптации к изменению её условий, оценивания географических факторов, определяющих сущность и динамику важнейших природны</w:t>
      </w:r>
      <w:r w:rsidRPr="00DA4D72">
        <w:rPr>
          <w:rFonts w:ascii="Times New Roman" w:hAnsi="Times New Roman"/>
          <w:color w:val="000000"/>
          <w:sz w:val="28"/>
          <w:lang w:val="ru-RU"/>
        </w:rPr>
        <w:t>х, социально-экономических объектов, процессов, явлений и экологических процессов.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Содержание географического образования на уровне среднего общего образования должно учитывать факторы устойчивого развития, постиндустриализации и информатизации мировой эко</w:t>
      </w:r>
      <w:r w:rsidRPr="00DA4D72">
        <w:rPr>
          <w:rFonts w:ascii="Times New Roman" w:hAnsi="Times New Roman"/>
          <w:color w:val="000000"/>
          <w:sz w:val="28"/>
          <w:lang w:val="ru-RU"/>
        </w:rPr>
        <w:t>номики.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мира, фокусирование на формировании у обучающихся целостного представления о роли России </w:t>
      </w:r>
      <w:r w:rsidRPr="00DA4D72">
        <w:rPr>
          <w:rFonts w:ascii="Times New Roman" w:hAnsi="Times New Roman"/>
          <w:color w:val="000000"/>
          <w:sz w:val="28"/>
          <w:lang w:val="ru-RU"/>
        </w:rPr>
        <w:t>в современном мире.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Главными факторами, определяющими содержательную часть курса, явились интегративность и междисциплинарность системы географических наук, их экологизация, гуманизация и практико-ориентированность. Это позволило более чётко представить ге</w:t>
      </w:r>
      <w:r w:rsidRPr="00DA4D72">
        <w:rPr>
          <w:rFonts w:ascii="Times New Roman" w:hAnsi="Times New Roman"/>
          <w:color w:val="000000"/>
          <w:sz w:val="28"/>
          <w:lang w:val="ru-RU"/>
        </w:rPr>
        <w:t>ографические аспекты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событий и процессов, возможность дальнейшей специализации обучающихся в области географич</w:t>
      </w:r>
      <w:r w:rsidRPr="00DA4D72">
        <w:rPr>
          <w:rFonts w:ascii="Times New Roman" w:hAnsi="Times New Roman"/>
          <w:color w:val="000000"/>
          <w:sz w:val="28"/>
          <w:lang w:val="ru-RU"/>
        </w:rPr>
        <w:t>еских наук.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Содержание программы углублённого уровня среднего общего образования по географии отражает взаимосвязь и взаимообусловленность природных, социально-экономических процессов и явлений, ориентируется на потребности с одной стороны, в географическо</w:t>
      </w:r>
      <w:r w:rsidRPr="00DA4D72">
        <w:rPr>
          <w:rFonts w:ascii="Times New Roman" w:hAnsi="Times New Roman"/>
          <w:color w:val="000000"/>
          <w:sz w:val="28"/>
          <w:lang w:val="ru-RU"/>
        </w:rPr>
        <w:t>й грамотности населения, с другой – в подготовке будущих специалистов различного географического профиля.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 программе предусмотрены актуализация и углубление знаний по географии России, в том числе о социально-экономических, экологических проблемах, возмож</w:t>
      </w:r>
      <w:r w:rsidRPr="00DA4D72">
        <w:rPr>
          <w:rFonts w:ascii="Times New Roman" w:hAnsi="Times New Roman"/>
          <w:color w:val="000000"/>
          <w:sz w:val="28"/>
          <w:lang w:val="ru-RU"/>
        </w:rPr>
        <w:t>ных способах их решения, овладение новыми видами деятельности. Россия рассматривается как часть мирового сообщества, в контексте мировых тенденций в сравнении с другими странами и регионами.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Углублённый уровень изучения предмета обеспечивается за счёт: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бол</w:t>
      </w:r>
      <w:r w:rsidRPr="00DA4D72">
        <w:rPr>
          <w:rFonts w:ascii="Times New Roman" w:hAnsi="Times New Roman"/>
          <w:color w:val="000000"/>
          <w:sz w:val="28"/>
          <w:lang w:val="ru-RU"/>
        </w:rPr>
        <w:t>ее глубокого изучения фактологического и теоретического материала, в том числе закономерностей, причинно-следственных связей географических процессов и явлений, изучавшихся на уровне основного общего образования;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включения нового фактологического и теорети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ческого материала, необходимого для формирования более полного представления об особенностях развития современного мирового хозяйства и его отдельных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отраслей, демографических, природных процессов и процессов взаимодействия природы и общества;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повышения ур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овня 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самостоятельности</w:t>
      </w:r>
      <w:proofErr w:type="gramEnd"/>
      <w:r w:rsidRPr="00DA4D72">
        <w:rPr>
          <w:rFonts w:ascii="Times New Roman" w:hAnsi="Times New Roman"/>
          <w:color w:val="000000"/>
          <w:sz w:val="28"/>
          <w:lang w:val="ru-RU"/>
        </w:rPr>
        <w:t xml:space="preserve"> обучающихся за счёт расширения набора факторов, которые нужно принимать во внимание при осуществлении таких видов деятельности, как сравнение, объяснение, оценка с разных точек зрения, принятие решений при реализации задач;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включения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новых активных видов деятельности, соответствующих целям изучения предмета «География».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Изучение географии на углублённом уровне должно предоставить обучающимся возможность для продолжения образования по направлениям подготовки (специальностям), связанным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с физической географией, общественной географией, картографией, а также смежным с ними (экология, природопользование, землеустройство, геология, демография, урбанистика) и другим профильным специальностям.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 изучении географии на углублённом уровне важн</w:t>
      </w:r>
      <w:r w:rsidRPr="00DA4D72">
        <w:rPr>
          <w:rFonts w:ascii="Times New Roman" w:hAnsi="Times New Roman"/>
          <w:color w:val="000000"/>
          <w:sz w:val="28"/>
          <w:lang w:val="ru-RU"/>
        </w:rPr>
        <w:t>о использование межпредметных связей с историей, обществознанием, физикой, химией, биологией и другими учебными предметами.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 xml:space="preserve">Цели </w:t>
      </w:r>
      <w:r w:rsidRPr="00DA4D72">
        <w:rPr>
          <w:rFonts w:ascii="Times New Roman" w:hAnsi="Times New Roman"/>
          <w:color w:val="000000"/>
          <w:sz w:val="28"/>
          <w:lang w:val="ru-RU"/>
        </w:rPr>
        <w:t>изучения географии на углублённом уровне на уровне среднего общего образования направлены на:</w:t>
      </w:r>
    </w:p>
    <w:p w:rsidR="00E13653" w:rsidRDefault="003E591F">
      <w:pPr>
        <w:spacing w:after="0" w:line="264" w:lineRule="auto"/>
        <w:ind w:firstLine="600"/>
        <w:jc w:val="both"/>
      </w:pPr>
      <w:r w:rsidRPr="00DA4D72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развития, с ролью </w:t>
      </w:r>
      <w:r>
        <w:rPr>
          <w:rFonts w:ascii="Times New Roman" w:hAnsi="Times New Roman"/>
          <w:color w:val="000000"/>
          <w:sz w:val="28"/>
        </w:rPr>
        <w:t>России как со</w:t>
      </w:r>
      <w:r>
        <w:rPr>
          <w:rFonts w:ascii="Times New Roman" w:hAnsi="Times New Roman"/>
          <w:color w:val="000000"/>
          <w:sz w:val="28"/>
        </w:rPr>
        <w:t>ставной части мирового сообщества;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геоэкологического изучения географического </w:t>
      </w:r>
      <w:r w:rsidRPr="00DA4D72">
        <w:rPr>
          <w:rFonts w:ascii="Times New Roman" w:hAnsi="Times New Roman"/>
          <w:color w:val="000000"/>
          <w:sz w:val="28"/>
          <w:lang w:val="ru-RU"/>
        </w:rPr>
        <w:t>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формирование в зав</w:t>
      </w:r>
      <w:r w:rsidRPr="00DA4D72">
        <w:rPr>
          <w:rFonts w:ascii="Times New Roman" w:hAnsi="Times New Roman"/>
          <w:color w:val="000000"/>
          <w:sz w:val="28"/>
          <w:lang w:val="ru-RU"/>
        </w:rPr>
        <w:t>ершённом виде основ географической культуры;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</w:t>
      </w:r>
      <w:r w:rsidRPr="00DA4D72">
        <w:rPr>
          <w:rFonts w:ascii="Times New Roman" w:hAnsi="Times New Roman"/>
          <w:color w:val="000000"/>
          <w:sz w:val="28"/>
          <w:lang w:val="ru-RU"/>
        </w:rPr>
        <w:t>действительности; приобретение навыков гражданского действия, самостоятельного получения новых знаний;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5) формирование системы географических знаний и умений, необходимых для решения проблем различной сложности в повседневной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жизни с позиций понимания геог</w:t>
      </w:r>
      <w:r w:rsidRPr="00DA4D72">
        <w:rPr>
          <w:rFonts w:ascii="Times New Roman" w:hAnsi="Times New Roman"/>
          <w:color w:val="000000"/>
          <w:sz w:val="28"/>
          <w:lang w:val="ru-RU"/>
        </w:rPr>
        <w:t>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геоэкологических явлений и процессов с учётом про</w:t>
      </w:r>
      <w:r w:rsidRPr="00DA4D72">
        <w:rPr>
          <w:rFonts w:ascii="Times New Roman" w:hAnsi="Times New Roman"/>
          <w:color w:val="000000"/>
          <w:sz w:val="28"/>
          <w:lang w:val="ru-RU"/>
        </w:rPr>
        <w:t>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процессов в мировой экономике, политике, безопасности, социальной и культурной жизни;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6) разви</w:t>
      </w:r>
      <w:r w:rsidRPr="00DA4D72">
        <w:rPr>
          <w:rFonts w:ascii="Times New Roman" w:hAnsi="Times New Roman"/>
          <w:color w:val="000000"/>
          <w:sz w:val="28"/>
          <w:lang w:val="ru-RU"/>
        </w:rPr>
        <w:t>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образовательной или профессиональной траектории в области географии.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Реализация в програм</w:t>
      </w:r>
      <w:r w:rsidRPr="00DA4D72">
        <w:rPr>
          <w:rFonts w:ascii="Times New Roman" w:hAnsi="Times New Roman"/>
          <w:color w:val="000000"/>
          <w:sz w:val="28"/>
          <w:lang w:val="ru-RU"/>
        </w:rPr>
        <w:t>ме указанных целей предусматривает повторение курса географии за курс основного общего образования.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на углублённом уровне в 10–11 классах предусматривается в социально-экономическом профиле.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4f291db-a2ad-4e42-b982-e11f769a4f39"/>
      <w:r w:rsidRPr="00DA4D7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</w:t>
      </w:r>
      <w:r w:rsidRPr="00DA4D72">
        <w:rPr>
          <w:rFonts w:ascii="Times New Roman" w:hAnsi="Times New Roman"/>
          <w:color w:val="000000"/>
          <w:sz w:val="28"/>
          <w:lang w:val="ru-RU"/>
        </w:rPr>
        <w:t>ния географии на углубленном уровне, – 204 часа: в 10 классе – 102 часа (3 часа в неделю), в 11 классе – 102 часа (3 часа в неделю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DA4D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A4D72">
        <w:rPr>
          <w:rFonts w:ascii="Times New Roman" w:hAnsi="Times New Roman"/>
          <w:color w:val="000000"/>
          <w:sz w:val="28"/>
          <w:lang w:val="ru-RU"/>
        </w:rPr>
        <w:t>‌</w:t>
      </w:r>
    </w:p>
    <w:p w:rsidR="00E13653" w:rsidRPr="00DA4D72" w:rsidRDefault="00E13653">
      <w:pPr>
        <w:spacing w:after="0" w:line="264" w:lineRule="auto"/>
        <w:ind w:left="120"/>
        <w:jc w:val="both"/>
        <w:rPr>
          <w:lang w:val="ru-RU"/>
        </w:rPr>
      </w:pPr>
    </w:p>
    <w:p w:rsidR="00E13653" w:rsidRPr="00DA4D72" w:rsidRDefault="00E13653">
      <w:pPr>
        <w:rPr>
          <w:lang w:val="ru-RU"/>
        </w:rPr>
        <w:sectPr w:rsidR="00E13653" w:rsidRPr="00DA4D72">
          <w:pgSz w:w="11906" w:h="16383"/>
          <w:pgMar w:top="1134" w:right="850" w:bottom="1134" w:left="1701" w:header="720" w:footer="720" w:gutter="0"/>
          <w:cols w:space="720"/>
        </w:sectPr>
      </w:pP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bookmarkStart w:id="7" w:name="block-6886054"/>
      <w:bookmarkEnd w:id="5"/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8" w:name="_Toc139840026"/>
      <w:bookmarkEnd w:id="8"/>
      <w:r w:rsidRPr="00DA4D7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 w:rsidRPr="00DA4D72">
        <w:rPr>
          <w:rFonts w:ascii="Times New Roman" w:hAnsi="Times New Roman"/>
          <w:color w:val="000000"/>
          <w:sz w:val="28"/>
          <w:lang w:val="ru-RU"/>
        </w:rPr>
        <w:t>​</w:t>
      </w:r>
    </w:p>
    <w:p w:rsidR="00E13653" w:rsidRPr="00DA4D72" w:rsidRDefault="00E13653">
      <w:pPr>
        <w:spacing w:after="0" w:line="264" w:lineRule="auto"/>
        <w:ind w:left="120"/>
        <w:jc w:val="both"/>
        <w:rPr>
          <w:lang w:val="ru-RU"/>
        </w:rPr>
      </w:pP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13653" w:rsidRPr="00DA4D72" w:rsidRDefault="00E13653">
      <w:pPr>
        <w:spacing w:after="0" w:line="264" w:lineRule="auto"/>
        <w:ind w:left="120"/>
        <w:jc w:val="both"/>
        <w:rPr>
          <w:lang w:val="ru-RU"/>
        </w:rPr>
      </w:pP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Раздел 1. География в современном мире.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География как наука.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Роль и место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географии в системе научных дисциплин. Структура географии, её подразделение на отдельные направления. Необходимость географического подхода при решении научных и практических задач на разных территориальных уровнях. Роль географических наук в достижении </w:t>
      </w:r>
      <w:r w:rsidRPr="00DA4D72">
        <w:rPr>
          <w:rFonts w:ascii="Times New Roman" w:hAnsi="Times New Roman"/>
          <w:color w:val="000000"/>
          <w:sz w:val="28"/>
          <w:lang w:val="ru-RU"/>
        </w:rPr>
        <w:t>целей устойчивого развития и решении глобальных проблем.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Пространство – основной объект изучения в географии. Целостность географического пространства. Географические объекты, процессы и явления. Пространственная дифференциация объектов и явлений. Природно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-общественные территориальные системы и их иерархия. География как наука о взаимосвязи природно-общественных территориальных систем.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Важнейшие теории и концепции современной географии. Методы исследования в географии, их практическое применение. Географич</w:t>
      </w:r>
      <w:r w:rsidRPr="00DA4D72">
        <w:rPr>
          <w:rFonts w:ascii="Times New Roman" w:hAnsi="Times New Roman"/>
          <w:color w:val="000000"/>
          <w:sz w:val="28"/>
          <w:lang w:val="ru-RU"/>
        </w:rPr>
        <w:t>еская культура и её элементы: географическая картина мира, географическое мышление, язык географии. Использование географических знаний и умений в повседневной жизни.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Групповая работа по формулировке целей и задач учебного исследова</w:t>
      </w:r>
      <w:r w:rsidRPr="00DA4D72">
        <w:rPr>
          <w:rFonts w:ascii="Times New Roman" w:hAnsi="Times New Roman"/>
          <w:color w:val="000000"/>
          <w:sz w:val="28"/>
          <w:lang w:val="ru-RU"/>
        </w:rPr>
        <w:t>ния (на примере одного из природных или социальных процессов по выбору обучающихся), определение возможных источников информации и форм представления результатов.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Контент-анализ новостных ресурсов в СМИ. Определение масштаба географического охвата публи</w:t>
      </w:r>
      <w:r w:rsidRPr="00DA4D72">
        <w:rPr>
          <w:rFonts w:ascii="Times New Roman" w:hAnsi="Times New Roman"/>
          <w:color w:val="000000"/>
          <w:sz w:val="28"/>
          <w:lang w:val="ru-RU"/>
        </w:rPr>
        <w:t>кации (глобальный, региональный, страновой, локальный), использование географических маркеров, связанных с описанием элементов географического пространства и их взаимодействия.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Картографический метод исследования в географии.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Карта как источник гео</w:t>
      </w:r>
      <w:r w:rsidRPr="00DA4D72">
        <w:rPr>
          <w:rFonts w:ascii="Times New Roman" w:hAnsi="Times New Roman"/>
          <w:color w:val="000000"/>
          <w:sz w:val="28"/>
          <w:lang w:val="ru-RU"/>
        </w:rPr>
        <w:t>графической информации. Классификация карт. Картографические проекции. Искажения на географических картах: длин, площадей, углов, форм. Генерализация информации на карте. Географические атласы и их виды. Карты-анаморфозы и их место в современных географиче</w:t>
      </w:r>
      <w:r w:rsidRPr="00DA4D72">
        <w:rPr>
          <w:rFonts w:ascii="Times New Roman" w:hAnsi="Times New Roman"/>
          <w:color w:val="000000"/>
          <w:sz w:val="28"/>
          <w:lang w:val="ru-RU"/>
        </w:rPr>
        <w:t>ских исследованиях. Ментальные карты. Место геоинформационных систем (ГИС) в современной географии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Определение количественных и качественных показателей с помощью простейших ГИС.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3. Районирование как метод географических исс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ледований.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Основные подходы к районированию территории. Пространственные уровни районирования (глобальный, региональный, страновой). Районирование «сверху» и «снизу». Основные цели и принципы районирования. Проблема объективности районирования. Территориал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ьные системы.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Природно-антропогенные комплексы. Природно-антропогенные комплексы разного ранга.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4D72">
        <w:rPr>
          <w:rFonts w:ascii="Times New Roman" w:hAnsi="Times New Roman"/>
          <w:color w:val="000000"/>
          <w:sz w:val="28"/>
          <w:lang w:val="ru-RU"/>
        </w:rPr>
        <w:t>Группировка природных комплексов по размерам и сложности организации.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Региональные исследования в географии. Регионалистика. Культурно-исторические регионы ми</w:t>
      </w:r>
      <w:r w:rsidRPr="00DA4D72">
        <w:rPr>
          <w:rFonts w:ascii="Times New Roman" w:hAnsi="Times New Roman"/>
          <w:color w:val="000000"/>
          <w:sz w:val="28"/>
          <w:lang w:val="ru-RU"/>
        </w:rPr>
        <w:t>ра. Многообразие подходов к выделению культурно-исторических регионов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Проведение районирования территории по заданным целям и принципам (на примере физико-географического районирования Евразии, экономико-географического райони</w:t>
      </w:r>
      <w:r w:rsidRPr="00DA4D72">
        <w:rPr>
          <w:rFonts w:ascii="Times New Roman" w:hAnsi="Times New Roman"/>
          <w:color w:val="000000"/>
          <w:sz w:val="28"/>
          <w:lang w:val="ru-RU"/>
        </w:rPr>
        <w:t>рования зарубежной Европы, культурно-исторического районирования Азии, комплексного районирования России).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4. Географическая экспертиза и мониторинг.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Географическая и экологическая экспертизы, их методы. Географический и экологический мониторинг. Разл</w:t>
      </w:r>
      <w:r w:rsidRPr="00DA4D72">
        <w:rPr>
          <w:rFonts w:ascii="Times New Roman" w:hAnsi="Times New Roman"/>
          <w:color w:val="000000"/>
          <w:sz w:val="28"/>
          <w:lang w:val="ru-RU"/>
        </w:rPr>
        <w:t>ичие методов мониторинга в зависимости от целей. Интеграция ГИС и экологического мониторинга. Комплексный подход к решению экологических проблем.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Оценка различных точек зрения на влияние реализации экономического проекта на </w:t>
      </w:r>
      <w:r w:rsidRPr="00DA4D72">
        <w:rPr>
          <w:rFonts w:ascii="Times New Roman" w:hAnsi="Times New Roman"/>
          <w:color w:val="000000"/>
          <w:sz w:val="28"/>
          <w:lang w:val="ru-RU"/>
        </w:rPr>
        <w:t>состояние окружающей среды на территории страны или на территории региона России (по выбору учителя).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Раздел 2. Глобальные проблемы мирового развития.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Понятие о глобальных проблемах.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Понятие «глобальная проблема». Факторы обострения глобальных проб</w:t>
      </w:r>
      <w:r w:rsidRPr="00DA4D72">
        <w:rPr>
          <w:rFonts w:ascii="Times New Roman" w:hAnsi="Times New Roman"/>
          <w:color w:val="000000"/>
          <w:sz w:val="28"/>
          <w:lang w:val="ru-RU"/>
        </w:rPr>
        <w:t>лем в современном мире. Группы глобальных проблем: геополитические, экологические, социально-демографические. Уровни проявления глобальных проблем (планетарный, региональный, страновой, локальный). Междисциплинарный характер исследования глобальных проблем</w:t>
      </w:r>
      <w:r w:rsidRPr="00DA4D72">
        <w:rPr>
          <w:rFonts w:ascii="Times New Roman" w:hAnsi="Times New Roman"/>
          <w:color w:val="000000"/>
          <w:sz w:val="28"/>
          <w:lang w:val="ru-RU"/>
        </w:rPr>
        <w:t>. Роль географической науки в изучении глобальных проблем. Международное сотрудничество как инструмент решения глобальных проблем. Место России в реализации стратегий решения глобальных проблем.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Организация групповой дискуссии по </w:t>
      </w:r>
      <w:r w:rsidRPr="00DA4D72">
        <w:rPr>
          <w:rFonts w:ascii="Times New Roman" w:hAnsi="Times New Roman"/>
          <w:color w:val="000000"/>
          <w:sz w:val="28"/>
          <w:lang w:val="ru-RU"/>
        </w:rPr>
        <w:t>выявлению факторов обострения одной из групп глобальных проблем человечества и возможных путей их разрешения.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Концепция устойчивого развития.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Географический прогноз. Многообразие прогнозов развития человечества.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Понятие об устойчивом развитии, его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происхождение и распространение. Три главных компонента устойчивого развития: экологический, экономический и социальный. Основные цели ООН для устойчивого развития человечества.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Национальные проекты и перспективы устойчивого развития для России.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Контент-анализ текста: «Преобразование нашего мира: Повестка дня в области устойчивого развития на период до 2030 года» с целью выявления потенциального вклада географии в решение глобальных проблем человечества (по выбору учителя).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Кон</w:t>
      </w:r>
      <w:r w:rsidRPr="00DA4D72">
        <w:rPr>
          <w:rFonts w:ascii="Times New Roman" w:hAnsi="Times New Roman"/>
          <w:color w:val="000000"/>
          <w:sz w:val="28"/>
          <w:lang w:val="ru-RU"/>
        </w:rPr>
        <w:t>тент-анализ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(по выбору учителя).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Раздел 3. Геополитические проблемы современного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Геополитическая ст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руктура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Современная политическая карта мира и основные этапы её формирования. Виды изменений на политической карте (количественные и качественные).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Политико-географическое и геополитическое положение. Место России на политической карте.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Проблемы пе</w:t>
      </w:r>
      <w:r w:rsidRPr="00DA4D72">
        <w:rPr>
          <w:rFonts w:ascii="Times New Roman" w:hAnsi="Times New Roman"/>
          <w:color w:val="000000"/>
          <w:sz w:val="28"/>
          <w:lang w:val="ru-RU"/>
        </w:rPr>
        <w:t>рехода от моноцентрической к полицентрической модели мироустройства. Геополитические регионы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Выявление на основе анализа различных источников количественных и качественных изменений на политической карте мира (с 1990 г. до нас</w:t>
      </w:r>
      <w:r w:rsidRPr="00DA4D72">
        <w:rPr>
          <w:rFonts w:ascii="Times New Roman" w:hAnsi="Times New Roman"/>
          <w:color w:val="000000"/>
          <w:sz w:val="28"/>
          <w:lang w:val="ru-RU"/>
        </w:rPr>
        <w:t>тоящего времени на примере различных регионов).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География форм государственного устройства.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Формы правления стран мира, особенности их пространственного размещения. Формы государственного устройства (унитарная, федеративная) и их распространение в </w:t>
      </w:r>
      <w:r w:rsidRPr="00DA4D72">
        <w:rPr>
          <w:rFonts w:ascii="Times New Roman" w:hAnsi="Times New Roman"/>
          <w:color w:val="000000"/>
          <w:sz w:val="28"/>
          <w:lang w:val="ru-RU"/>
        </w:rPr>
        <w:t>мире. Политическое устройство России и соседних с ней государств.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1) Выполнение задания на контурной карте по отражению размещения монархий и федераций.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3. Глобальная проблема роста вооружений.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Гонка вооружений в современном мире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– результат политической нестабильности мировой системы государств. Рост военных расходов в странах мира как экономическая проблема. Страны «ядерного клуба», потенциал их вооружений. Проблема нераспространения оружия массового уничтожения. Обуздание гонки </w:t>
      </w:r>
      <w:r w:rsidRPr="00DA4D72">
        <w:rPr>
          <w:rFonts w:ascii="Times New Roman" w:hAnsi="Times New Roman"/>
          <w:color w:val="000000"/>
          <w:sz w:val="28"/>
          <w:lang w:val="ru-RU"/>
        </w:rPr>
        <w:t>вооружений – вопрос выживания современной цивилизации.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Составление таблицы «Страны «ядерного клуба» на основе использования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4. Государственные границы.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Особенности конфигурации территории государств, обо</w:t>
      </w:r>
      <w:r w:rsidRPr="00DA4D72">
        <w:rPr>
          <w:rFonts w:ascii="Times New Roman" w:hAnsi="Times New Roman"/>
          <w:color w:val="000000"/>
          <w:sz w:val="28"/>
          <w:lang w:val="ru-RU"/>
        </w:rPr>
        <w:t>собленные части государственной территории (анклавы, эксклавы, полуанклавы, полуэксклавы). Многообразие современных границ. Классификация государственных границ. Правила установления государственных границ по суше, на море и во внутренних водах. Проблемы р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азграничения территории в полярных областях (Арктика, Антарктика).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Трансграничные регионы. Государственные границы в постсоветском пространстве. Приграничное сотрудничество. Характеристика отдельных участков российской границы.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 Ан</w:t>
      </w:r>
      <w:r w:rsidRPr="00DA4D72">
        <w:rPr>
          <w:rFonts w:ascii="Times New Roman" w:hAnsi="Times New Roman"/>
          <w:color w:val="000000"/>
          <w:sz w:val="28"/>
          <w:lang w:val="ru-RU"/>
        </w:rPr>
        <w:t>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5. Территориальные конфликты в современном мире.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Конфликтогенные факторы и их геогр</w:t>
      </w:r>
      <w:r w:rsidRPr="00DA4D72">
        <w:rPr>
          <w:rFonts w:ascii="Times New Roman" w:hAnsi="Times New Roman"/>
          <w:color w:val="000000"/>
          <w:sz w:val="28"/>
          <w:lang w:val="ru-RU"/>
        </w:rPr>
        <w:t>афическое распространение. Пространственное размещение зон конфликтов на планетарном уровне. География центров политической нестабильности. Глобальный этнический кризис и его причины. Этноконфессиональные конфликты как один из видов территориальных конфлик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тов. Роль ООН и других международных организаций в урегулировании конфликтов.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Характеристика одного из современных конфликтов на политической карте мира (по выбору учителя) на основе использования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6. Гло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бальная проблема международного терроризма.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Терроризм как фактор напряжённости современной политической жизни. Рост террористической активности на рубеже ХХ–ХХ</w:t>
      </w:r>
      <w:r>
        <w:rPr>
          <w:rFonts w:ascii="Times New Roman" w:hAnsi="Times New Roman"/>
          <w:color w:val="000000"/>
          <w:sz w:val="28"/>
        </w:rPr>
        <w:t>I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вв. и его причины. Религиозный фундаментализм как одна из форм терроризма. География центров ме</w:t>
      </w:r>
      <w:r w:rsidRPr="00DA4D72">
        <w:rPr>
          <w:rFonts w:ascii="Times New Roman" w:hAnsi="Times New Roman"/>
          <w:color w:val="000000"/>
          <w:sz w:val="28"/>
          <w:lang w:val="ru-RU"/>
        </w:rPr>
        <w:t>ждународного терроризма. Россия как оплот борьбы с международным терроризмом.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4D72">
        <w:rPr>
          <w:rFonts w:ascii="Times New Roman" w:hAnsi="Times New Roman"/>
          <w:color w:val="000000"/>
          <w:sz w:val="28"/>
          <w:lang w:val="ru-RU"/>
        </w:rPr>
        <w:t>Сотрудничество стран мира в борьбе с международным терроризмом и экстремизмом.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Анализ факторов формирования террористической угрозы в странах различных ти</w:t>
      </w:r>
      <w:r w:rsidRPr="00DA4D72">
        <w:rPr>
          <w:rFonts w:ascii="Times New Roman" w:hAnsi="Times New Roman"/>
          <w:color w:val="000000"/>
          <w:sz w:val="28"/>
          <w:lang w:val="ru-RU"/>
        </w:rPr>
        <w:t>пов (по выбору учителя) на основе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7. Россия в мировой системе международных отношений.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Геополитическое положение современной России, его изменения на различных исторических этапах. Роль и место России в системе международных </w:t>
      </w:r>
      <w:r w:rsidRPr="00DA4D72">
        <w:rPr>
          <w:rFonts w:ascii="Times New Roman" w:hAnsi="Times New Roman"/>
          <w:color w:val="000000"/>
          <w:sz w:val="28"/>
          <w:lang w:val="ru-RU"/>
        </w:rPr>
        <w:t>политических отношений и в международных организациях. Пути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Составление схемы «Роль России в сист</w:t>
      </w:r>
      <w:r w:rsidRPr="00DA4D72">
        <w:rPr>
          <w:rFonts w:ascii="Times New Roman" w:hAnsi="Times New Roman"/>
          <w:color w:val="000000"/>
          <w:sz w:val="28"/>
          <w:lang w:val="ru-RU"/>
        </w:rPr>
        <w:t>еме международных отношений» на основе использования источников информации.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Раздел 4. Географическая среда как сфера взаимодействия общества и природы.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Роль географической среды в жизни общества.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Понятия «природа», «географическая среда», «окружающ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ая среда». Природная и антропогенная (техногенная) среда как части окружающей среды. Географическая среда как результат эволюции географической оболочки под влиянием человеческой деятельности. Исторические этапы изменения роли географической среды в жизни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общества.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Основные процессы и закономерности взаимодействия географической среды и общества. Оценка характера последствий взаимодействия общества и природы в различных типах стран и регионах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Прогноз изменений геосистем Земли </w:t>
      </w:r>
      <w:r w:rsidRPr="00DA4D72">
        <w:rPr>
          <w:rFonts w:ascii="Times New Roman" w:hAnsi="Times New Roman"/>
          <w:color w:val="000000"/>
          <w:sz w:val="28"/>
          <w:lang w:val="ru-RU"/>
        </w:rPr>
        <w:t>под влиянием природных и антропогенных факторов в различных регионах мира на основе анализа различных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ресурсы. Природопользование.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Понятие о природных ресурсах. Классификация природных ресурсов. Изменение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значения отдельных видов природных ресурсов на различных исторических этапах. Ресурсообеспеченность. Природно-ресурсный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потенциал России и его составные части. Проблемы рационального использования природных ресурсов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Природопользование. Рациональное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и нерациональное использование природных ресурсов. Территориальные сочетания природных ресурсов. Ресурсосберегающие, малоотходные и энергосберегающие технологии и возможности их применения в странах разного уровня социально-экономического развития. Поняти</w:t>
      </w:r>
      <w:r w:rsidRPr="00DA4D72">
        <w:rPr>
          <w:rFonts w:ascii="Times New Roman" w:hAnsi="Times New Roman"/>
          <w:color w:val="000000"/>
          <w:sz w:val="28"/>
          <w:lang w:val="ru-RU"/>
        </w:rPr>
        <w:t>е о природных условиях как о факторах экономического развития.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Оценка природно-ресурсного потенциала и природных условий для развития экономики России на основе источников географической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3. Формирование земной коры и минеральные ресурсы.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Развитие земной коры во времени. Геологическая хронология. Э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тапы геологической истории земной коры. Тектоника литосферных плит (А. Вегенер). Тектонические структуры. Взаимосвязь тектонических структур и форм рельефа. Закономерности распространения основных форм рельефа на поверхности Земли. Эндогенные и экзогенные </w:t>
      </w:r>
      <w:r w:rsidRPr="00DA4D72">
        <w:rPr>
          <w:rFonts w:ascii="Times New Roman" w:hAnsi="Times New Roman"/>
          <w:color w:val="000000"/>
          <w:sz w:val="28"/>
          <w:lang w:val="ru-RU"/>
        </w:rPr>
        <w:t>процессы рельефообразования. Антропогенный рельеф. Рельеф как условие развития экономики. Воздействие хозяйственной деятельности на литосферу, его последствия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Географические особенности планетарного размещения основных видов минеральных ресурсов. Важнейши</w:t>
      </w:r>
      <w:r w:rsidRPr="00DA4D72">
        <w:rPr>
          <w:rFonts w:ascii="Times New Roman" w:hAnsi="Times New Roman"/>
          <w:color w:val="000000"/>
          <w:sz w:val="28"/>
          <w:lang w:val="ru-RU"/>
        </w:rPr>
        <w:t>е районы распространения минерального сырья. Страны и регионы – лидеры по запасам отдельных видов минеральных ресурсов. Минеральные ресурсы России, доля нашей страны в мировых запасах основных видов минерального сырья. Глобальная проблема исчерпания минера</w:t>
      </w:r>
      <w:r w:rsidRPr="00DA4D72">
        <w:rPr>
          <w:rFonts w:ascii="Times New Roman" w:hAnsi="Times New Roman"/>
          <w:color w:val="000000"/>
          <w:sz w:val="28"/>
          <w:lang w:val="ru-RU"/>
        </w:rPr>
        <w:t>льных ресурсов. Пути решения сырьевой проблемы. Проблема сохранения невозобновимых ресурсов.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Топливно-энергетические ресурсы, их классификация. Географические особенности планетарного размещения основных видов топливных ресурсов. Страны и регионы – лидеры </w:t>
      </w:r>
      <w:r w:rsidRPr="00DA4D72">
        <w:rPr>
          <w:rFonts w:ascii="Times New Roman" w:hAnsi="Times New Roman"/>
          <w:color w:val="000000"/>
          <w:sz w:val="28"/>
          <w:lang w:val="ru-RU"/>
        </w:rPr>
        <w:t>по запасам топливных ресурсов. Топливно-энергетический баланс стран мира, основные этапы его изменения. Роль России как крупнейшего поставщика топливно-энергетических ресурсов в мировой экономике.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Глобальная энергетическая проблема и основные пути её решен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ия в странах различных типов (энергоизбыточные и энергодефицитные).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Страны-лидеры по развитию возобновляемой энергетики. Развитие альтернативной энергетики на территории России. Факторы, определяющие использование возобновляемых источников энергии (ВИЭ) в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отдельных странах.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отображению основных регионов распространения минерального сырья.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Анализ статистических материалов с целью объяснения тенденций изменения показателя ресурсообеспеченно</w:t>
      </w:r>
      <w:r w:rsidRPr="00DA4D72">
        <w:rPr>
          <w:rFonts w:ascii="Times New Roman" w:hAnsi="Times New Roman"/>
          <w:color w:val="000000"/>
          <w:sz w:val="28"/>
          <w:lang w:val="ru-RU"/>
        </w:rPr>
        <w:t>сти стран отдельными видами минеральных ресурсов (по выбору учителя).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Расчёт обеспеченности различными видами топливных ресурсов отдельных регионов мира (по выбору учителя).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4) Подготовка презентации по перспективам развития альтернативной энергетики от</w:t>
      </w:r>
      <w:r w:rsidRPr="00DA4D72">
        <w:rPr>
          <w:rFonts w:ascii="Times New Roman" w:hAnsi="Times New Roman"/>
          <w:color w:val="000000"/>
          <w:sz w:val="28"/>
          <w:lang w:val="ru-RU"/>
        </w:rPr>
        <w:t>дельных стран мира (по выбору учащихся).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Тема 4. Атмосфера и климат Земли. Агроклиматические ресурсы.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Атмосфера – воздушная оболочка. Значение атмосферы для жизни на Земле. Состав и строение атмосферы. Изменение газового состава атмосферы и сокращение озон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ового слоя как глобальные процессы. Основные источники загрязнения атмосферы. Кислотные дожди.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Физико-географическая дифференциация земной поверхности. Важнейшие факторы физико-географической дифференциации (суммарная солнечная радиация, атмосферные осадк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и). Радиационный баланс земной поверхности. Тепловые пояса. Общая циркуляция атмосферы. Тропические циклоны как опасные природные явления, их образование и распространение. Основные типы погоды. Современные методы прогнозирования погоды.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Основные факторы </w:t>
      </w:r>
      <w:r w:rsidRPr="00DA4D72">
        <w:rPr>
          <w:rFonts w:ascii="Times New Roman" w:hAnsi="Times New Roman"/>
          <w:color w:val="000000"/>
          <w:sz w:val="28"/>
          <w:lang w:val="ru-RU"/>
        </w:rPr>
        <w:t>формирования климата. Роль климата в формировании природно-территориальных комплексов. Значение агроклиматических ресурсов для развития сельского хозяйства. Оценка агроклиматического потенциала. Глобальные изменения климата Земли. Изменения климата: их пер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иодичность и показатели. Различные точки зрения относительно причин наблюдаемых климатических изменений.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Парниковый эффект, парниковые газы, антропогенные и природные факторы увеличения их содержания в атмосфере. Географические особенности экологических, </w:t>
      </w:r>
      <w:r w:rsidRPr="00DA4D72">
        <w:rPr>
          <w:rFonts w:ascii="Times New Roman" w:hAnsi="Times New Roman"/>
          <w:color w:val="000000"/>
          <w:sz w:val="28"/>
          <w:lang w:val="ru-RU"/>
        </w:rPr>
        <w:t>экономических и социальных последствий глобальных климатических изменений в различных регионах и странах. Влияние климатических изменений на развитие хозяйства стран и регионов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Глобальное потепление и повышение уровня вод Мирового океана. Усилия межд</w:t>
      </w:r>
      <w:r w:rsidRPr="00DA4D72">
        <w:rPr>
          <w:rFonts w:ascii="Times New Roman" w:hAnsi="Times New Roman"/>
          <w:color w:val="000000"/>
          <w:sz w:val="28"/>
          <w:lang w:val="ru-RU"/>
        </w:rPr>
        <w:t>ународного сообщества по предотвращению необратимых изменений климата.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Объяснение распространения и направления движения тропических циклонов на основе использования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Сравнение на основе использования источн</w:t>
      </w:r>
      <w:r w:rsidRPr="00DA4D72">
        <w:rPr>
          <w:rFonts w:ascii="Times New Roman" w:hAnsi="Times New Roman"/>
          <w:color w:val="000000"/>
          <w:sz w:val="28"/>
          <w:lang w:val="ru-RU"/>
        </w:rPr>
        <w:t>иков информации энергетических затрат в различных регионах России в связи с продолжительностью освещения и отопительного периода.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5. Гидросфера и водные ресурсы.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Гидросфера – водная оболочка планеты. Состав и значение гидросферы для жизни на Земле. Воды суши: реки, озёра, болота. Реки и их характеристики: уклон, падение, расход воды, сток, слой стока, модуль стока, минерализация речных вод, твёрдый сток. Гидроэнерг</w:t>
      </w:r>
      <w:r w:rsidRPr="00DA4D72">
        <w:rPr>
          <w:rFonts w:ascii="Times New Roman" w:hAnsi="Times New Roman"/>
          <w:color w:val="000000"/>
          <w:sz w:val="28"/>
          <w:lang w:val="ru-RU"/>
        </w:rPr>
        <w:t>етический потенциал рек и способы его оценки. Озёра мира, их классификация. Значение озёр в хозяйственной деятельности. Каналы и водохранилища – антропогенные водные системы. Болота мира. Проблема сохранения водно-болотных ландшафтов. Основные источники за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грязнения гидросферы.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Многолетняя мерзлота, районы её распространения, динамика развития. Освоение территории России, лежащей в районах распространения многолетней мерзлоты. Регионы современного оледенения.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Прогнозы сокращения площади ледников под влиянием изменений климата.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Сущность водной проблемы. Количественные и качественные характеристики водных ресурсов. Неравномерность распределения водных ресурсов по поверхности суши. Обеспеченность водными ресурсам</w:t>
      </w:r>
      <w:r w:rsidRPr="00DA4D72">
        <w:rPr>
          <w:rFonts w:ascii="Times New Roman" w:hAnsi="Times New Roman"/>
          <w:color w:val="000000"/>
          <w:sz w:val="28"/>
          <w:lang w:val="ru-RU"/>
        </w:rPr>
        <w:t>и по странам и регионам мира. Классификация стран по уровню обеспеченности водными ресурсами. Основные регионы мира, испытывающие дефицит пресной воды. Основные пути решения глобальной водной проблемы. Обеспеченность России водными ресурсами. Водные ресурс</w:t>
      </w:r>
      <w:r w:rsidRPr="00DA4D72">
        <w:rPr>
          <w:rFonts w:ascii="Times New Roman" w:hAnsi="Times New Roman"/>
          <w:color w:val="000000"/>
          <w:sz w:val="28"/>
          <w:lang w:val="ru-RU"/>
        </w:rPr>
        <w:t>ы России и их рациональное использование.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Сравнение обеспеченности возобновляемыми водными ресурсами двух стран (по выбору учителя) и объяснение причин различий с помощью карт атласа и анализа статистических источников.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Разработк</w:t>
      </w:r>
      <w:r w:rsidRPr="00DA4D72">
        <w:rPr>
          <w:rFonts w:ascii="Times New Roman" w:hAnsi="Times New Roman"/>
          <w:color w:val="000000"/>
          <w:sz w:val="28"/>
          <w:lang w:val="ru-RU"/>
        </w:rPr>
        <w:t>а социальной рекламы по теме «Чистота рек и озёр – ответственность каждого» (форма представления информации – по выбору обучающихся).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Мировой океан как часть гидросферы. Ресурсы Мирового океана.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Мировой океан как часть гидросферы. Части Мирового ок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еана. Значение Мирового океана. Строение дна Мирового океана, основные тектонические структуры, особенности их геологического развития.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Зональные и азональные факторы изменения физико-химических свойств океанических вод (температура и солёность). Система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течений Мирового океана. Явление Эль-Ниньо. Проблема загрязнения вод океана и пути её решения.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Минеральные и топливные ресурсы морского шельфа и дна Мирового океана, перспективы их освоения. Экологические последствия разработки ресурсов Мирового океана. П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роблемы использования энергии вод Мирового океана.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Мировой океан как источник биоресурсов. Биологические ресурсы океана. Современные масштабы мирового рыболовства. Сохранение и рациональное использование ресурсов океанов и морей в интересах устойчивого ра</w:t>
      </w:r>
      <w:r w:rsidRPr="00DA4D72">
        <w:rPr>
          <w:rFonts w:ascii="Times New Roman" w:hAnsi="Times New Roman"/>
          <w:color w:val="000000"/>
          <w:sz w:val="28"/>
          <w:lang w:val="ru-RU"/>
        </w:rPr>
        <w:t>звития. Место России в области изучения и использования ресурсов Мирового океана.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Характеристика явления Эль-Ниньо и его воздействия на различные компоненты природной среды и хозяйства.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7. Почвы и земельные ресурсы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Почва </w:t>
      </w:r>
      <w:r w:rsidRPr="00DA4D72">
        <w:rPr>
          <w:rFonts w:ascii="Times New Roman" w:hAnsi="Times New Roman"/>
          <w:color w:val="000000"/>
          <w:sz w:val="28"/>
          <w:lang w:val="ru-RU"/>
        </w:rPr>
        <w:t>как особое природное образование, обладающее естественным плодородием. Зональные и азональные факторы почвообразования. Физическое, химическое, биологическое выветривание; их влияние на механический состав и свойства почв. Разнообразие почв, зональный хара</w:t>
      </w:r>
      <w:r w:rsidRPr="00DA4D72">
        <w:rPr>
          <w:rFonts w:ascii="Times New Roman" w:hAnsi="Times New Roman"/>
          <w:color w:val="000000"/>
          <w:sz w:val="28"/>
          <w:lang w:val="ru-RU"/>
        </w:rPr>
        <w:t>ктер смены типов почв. Влияние соотношения тепла и влаги на естественное плодородие почвы. География основных типов почв мира. Почвы России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Почвенные и земельные ресурсы. Земельный фонд мира и динамика его изменения. Обеспеченность пахотными землями стран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мира. Дефицит земельных ресурсов как проблема развития сельского хозяйства в ряде регионов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Сущность проблемы опустынивания. Природные и антропогенные факторы опустынивания и эрозии почв. Основные районы опустынивания и эрозии почв. Загрязнение почве</w:t>
      </w:r>
      <w:r w:rsidRPr="00DA4D72">
        <w:rPr>
          <w:rFonts w:ascii="Times New Roman" w:hAnsi="Times New Roman"/>
          <w:color w:val="000000"/>
          <w:sz w:val="28"/>
          <w:lang w:val="ru-RU"/>
        </w:rPr>
        <w:t>нного покрова. Охрана и воспроизводство почв. Методы борьбы с опустыниванием.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Выявление тенденций изменения структуры земельного фонда в различных регионах мира с помощью статистических материалов.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Прогноз изменений плодородия о</w:t>
      </w:r>
      <w:r w:rsidRPr="00DA4D72">
        <w:rPr>
          <w:rFonts w:ascii="Times New Roman" w:hAnsi="Times New Roman"/>
          <w:color w:val="000000"/>
          <w:sz w:val="28"/>
          <w:lang w:val="ru-RU"/>
        </w:rPr>
        <w:t>сновных типов почв России под влиянием природных и антропогенных факторов на основе использования различных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Составление структурной схемы «Факторы опустынивания» на основе анализа текстовых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8. Биосфера 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и биологические ресурсы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Биосфера – оболочка жизни. Границы и значение биосферы. Разнообразие растительного и животного мира Земли. Эндемизм. Факторы адаптация организмов к условиям окружающей среды. Зональность и азональность в органическом мире. Зак</w:t>
      </w:r>
      <w:r w:rsidRPr="00DA4D72">
        <w:rPr>
          <w:rFonts w:ascii="Times New Roman" w:hAnsi="Times New Roman"/>
          <w:color w:val="000000"/>
          <w:sz w:val="28"/>
          <w:lang w:val="ru-RU"/>
        </w:rPr>
        <w:t>он географической зональности (Л. С. Берг, В. В. Докучаев). Природные комплексы. Природные комплексы как системы, их компоненты и свойства. Группировка природных комплексов по размерам и сложности организации. Проблема деградации природных ландшафтов плане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ты. Основные меры по борьбе с деградацией природных ландшафтов Земли. Защита, восстановление экосистем суши и содействие их рациональному использованию.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Биоразнообразие. Очаги биоразнообразия. Природные и антропогенные факторы, влияющие на биоразнообразие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. Деятельность человека по сохранению биоразнообразия. Сущность проблемы сохранения биоразнообразия. Связь проблемы сохранения биоразнообразия с другими глобальными проблемами. Основные меры по сохранению биологического разнообразия.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Биологические ресурсы</w:t>
      </w:r>
      <w:r w:rsidRPr="00DA4D72">
        <w:rPr>
          <w:rFonts w:ascii="Times New Roman" w:hAnsi="Times New Roman"/>
          <w:color w:val="000000"/>
          <w:sz w:val="28"/>
          <w:lang w:val="ru-RU"/>
        </w:rPr>
        <w:t>. Лесные ресурсы. Лесные пояса мира. Проблема сведения экваториальных и влажных тропических лесов. Роль таёжных лесов России в мировых климатических процессах. Лесное хозяйство России. Рациональное управление лесами, борьба с лесными пожарами и незаконными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вырубками.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(ООПТ) мира – резерваты биоразнообразия. ООПТ на территории России. Размещение объектов Всемирного природного наследия ЮНЕСКО. Памятники Всемирного природного наследия на территории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Анализ причин биоразнообразия природных комплексов в пределах одной природной зоны (по выбору учителя) на основе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Составление структурной схемы «Факторы обезлесения и потери биоразнообразия экваториальных лесов Бразилии» </w:t>
      </w:r>
      <w:r w:rsidRPr="00DA4D72">
        <w:rPr>
          <w:rFonts w:ascii="Times New Roman" w:hAnsi="Times New Roman"/>
          <w:color w:val="000000"/>
          <w:sz w:val="28"/>
          <w:lang w:val="ru-RU"/>
        </w:rPr>
        <w:t>на основе анализа текстовых и картографических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9. География природных рисков.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Природные риски и их виды. Виды стихийных бедствий и опасных природных явлений. Географические особенности распространения стихийных бедствий. Регионы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природных рисков на территории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Землетрясения, извержения вулканов, оценка их интенсивности и прогноз возможных последствий в странах с различным уровнем социально-экономического развития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Штормы и цунами как факторы риска в развитии прибрежных тер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риторий.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Роль географической науки в мониторинге и прогнозирования стихийных бедствий. Участие России в мониторинге стихийных бедствий и ликвидации их последствий. Меры по снижению ущерба от стихийных бедствий. Техногенные катастрофы – вызовы для современ</w:t>
      </w:r>
      <w:r w:rsidRPr="00DA4D72">
        <w:rPr>
          <w:rFonts w:ascii="Times New Roman" w:hAnsi="Times New Roman"/>
          <w:color w:val="000000"/>
          <w:sz w:val="28"/>
          <w:lang w:val="ru-RU"/>
        </w:rPr>
        <w:t>ного индустриального общества. Меры по снижению ущерба от техногенных катастроф.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Оценка последствий различных стихийных бедствий в странах и регионах мира на основе анализа сообщений СМИ (по выбору обучающихся).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Сравнительная оце</w:t>
      </w:r>
      <w:r w:rsidRPr="00DA4D72">
        <w:rPr>
          <w:rFonts w:ascii="Times New Roman" w:hAnsi="Times New Roman"/>
          <w:color w:val="000000"/>
          <w:sz w:val="28"/>
          <w:lang w:val="ru-RU"/>
        </w:rPr>
        <w:t>нка природных рисков для двух стран на основе анализа интернет-источников (по выбору учителя).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10. Глобальная экологическая проблема.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Экологическая проблема как результат взаимодействия человека, природы и хозяйства. Концепция «экологического императи</w:t>
      </w:r>
      <w:r w:rsidRPr="00DA4D72">
        <w:rPr>
          <w:rFonts w:ascii="Times New Roman" w:hAnsi="Times New Roman"/>
          <w:color w:val="000000"/>
          <w:sz w:val="28"/>
          <w:lang w:val="ru-RU"/>
        </w:rPr>
        <w:t>ва» (Н. Н. Моисеев). Состояние окружающей среды в зависимости от степени и характера антропогенного воздействия. Экологический кризис, экологическая катастрофа. Региональные и глобальные изменения географической среды в результате деятельности человека. Ро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ль географии в решении геоэкологических проблем. Проблема утилизации промышленных и коммунальных отходов. Радиоактивное загрязнение и дезактивация радиоактивных отходов. Экологический кризис в различных типах стран современного мира. Стратегия устойчивого </w:t>
      </w:r>
      <w:r w:rsidRPr="00DA4D72">
        <w:rPr>
          <w:rFonts w:ascii="Times New Roman" w:hAnsi="Times New Roman"/>
          <w:color w:val="000000"/>
          <w:sz w:val="28"/>
          <w:lang w:val="ru-RU"/>
        </w:rPr>
        <w:t>развития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Составление структурной схемы «Взаимосвязь глобальных проблем окружающей среды» на основе анализа сообщений СМИ.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2) Организация дискуссии о геоэкологической ситуации в отдельных странах и регионах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3) Анализ </w:t>
      </w:r>
      <w:r w:rsidRPr="00DA4D72">
        <w:rPr>
          <w:rFonts w:ascii="Times New Roman" w:hAnsi="Times New Roman"/>
          <w:color w:val="000000"/>
          <w:sz w:val="28"/>
          <w:lang w:val="ru-RU"/>
        </w:rPr>
        <w:t>текста «Стратегия экологической безопасности Российской Федерации на период до 2025 года» с целью выявления потенциального вклада географии в обеспечение экологической безопасности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4) Сравнительная оценка прогнозируемых последствий экологических, э</w:t>
      </w:r>
      <w:r w:rsidRPr="00DA4D72">
        <w:rPr>
          <w:rFonts w:ascii="Times New Roman" w:hAnsi="Times New Roman"/>
          <w:color w:val="000000"/>
          <w:sz w:val="28"/>
          <w:lang w:val="ru-RU"/>
        </w:rPr>
        <w:t>кономических и социальных последствий глобальных климатических изменений для двух стран (по выбору учителя).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Раздел 5. Человеческий капитал в современном мире.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Демографическая характеристика населения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Демографическая история населения Земли. </w:t>
      </w:r>
      <w:r w:rsidRPr="00DA4D72">
        <w:rPr>
          <w:rFonts w:ascii="Times New Roman" w:hAnsi="Times New Roman"/>
          <w:color w:val="000000"/>
          <w:sz w:val="28"/>
          <w:lang w:val="ru-RU"/>
        </w:rPr>
        <w:t>Экономические и социальные последствия демографического перехода в странах различных социально-экономических типов. Современная динамика показателей воспроизводства населения (рождаемость, смертность, естественный прирост). Географические особенности показ</w:t>
      </w:r>
      <w:r w:rsidRPr="00DA4D72">
        <w:rPr>
          <w:rFonts w:ascii="Times New Roman" w:hAnsi="Times New Roman"/>
          <w:color w:val="000000"/>
          <w:sz w:val="28"/>
          <w:lang w:val="ru-RU"/>
        </w:rPr>
        <w:t>ателей воспроизводства населения стран мира. Прогнозы динамики численности населения в регионах мира. Причины и следствия «демографического взрыва» в развивающихся странах. Демографический кризис в развитых странах и комплекс связанных с ним социально-экон</w:t>
      </w:r>
      <w:r w:rsidRPr="00DA4D72">
        <w:rPr>
          <w:rFonts w:ascii="Times New Roman" w:hAnsi="Times New Roman"/>
          <w:color w:val="000000"/>
          <w:sz w:val="28"/>
          <w:lang w:val="ru-RU"/>
        </w:rPr>
        <w:t>омических проблем.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Возрастно-половая структура населения мира и отдельных стран. Трудовые ресурсы. Экономически активное население.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Сущность глобальной демографической проблемы. «Старение наций». Демографическая политика как способ регулирования численност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 населения. Основные направления деятельности ООН по решению демографической проблемы. Демографическая ситуация в России и её региональные различия. Региональные аспекты в реализации демографической политики в России.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Представлени</w:t>
      </w:r>
      <w:r w:rsidRPr="00DA4D72">
        <w:rPr>
          <w:rFonts w:ascii="Times New Roman" w:hAnsi="Times New Roman"/>
          <w:color w:val="000000"/>
          <w:sz w:val="28"/>
          <w:lang w:val="ru-RU"/>
        </w:rPr>
        <w:t>е географической информации о прогнозе изменений численности населения отдельных регионов мира (на 2050 г.) в виде графиков на основе анализа статистических данных.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Выявление тенденций изменения демографической ситуации одного из регионов России с испол</w:t>
      </w:r>
      <w:r w:rsidRPr="00DA4D72">
        <w:rPr>
          <w:rFonts w:ascii="Times New Roman" w:hAnsi="Times New Roman"/>
          <w:color w:val="000000"/>
          <w:sz w:val="28"/>
          <w:lang w:val="ru-RU"/>
        </w:rPr>
        <w:t>ьзованием ГИС (Росстат).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4) Исследование влияния рынков труда на размещение предприятий материальной 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нематериальной сферы (на примере своего региона) на основе анализа различных источников.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2. Проблема здоровья и долголетия человека.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Здоровье человека как показатель социально-демографического развития. Проблемы, связанные с распространением болезней и патологических состояний человека; факторы географической среды и их влияние на здоровье человека. Связь проблемы охраны здоровья и долг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олетия человека с другими глобальными проблемами. Ожидаемая продолжительность жизни и её различия по странам мира. Природные и социальные факторы, способствующие долголетию.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Сравнение показателей здоровья населения и ожидаемой прод</w:t>
      </w:r>
      <w:r w:rsidRPr="00DA4D72">
        <w:rPr>
          <w:rFonts w:ascii="Times New Roman" w:hAnsi="Times New Roman"/>
          <w:color w:val="000000"/>
          <w:sz w:val="28"/>
          <w:lang w:val="ru-RU"/>
        </w:rPr>
        <w:t>олжительности жизни в разных странах и регионах мира на основе анализа различных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3. Миграции населения.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Глобальные миграции населения как следствие экономического неравенства и демографической ситуации в странах мира. Классифика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ция миграций населения. Исторические, политические и социально-экономические аспекты формирования миграционных потоков. Проблема беженцев как результат обострения геополитической ситуации в различных регионах мира. Основные направления деятельности ООН по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решению проблемы беженцев. Внутрироссийская миграция: дифференциация регионов. Факторы и последствия международной миграции населения на территорию России. Трудовые миграции в России.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Выявление основных направлений современных мигр</w:t>
      </w:r>
      <w:r w:rsidRPr="00DA4D72">
        <w:rPr>
          <w:rFonts w:ascii="Times New Roman" w:hAnsi="Times New Roman"/>
          <w:color w:val="000000"/>
          <w:sz w:val="28"/>
          <w:lang w:val="ru-RU"/>
        </w:rPr>
        <w:t>аций населения в мире на основе анализа статистической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Определение перечня стран мира с наибольшей долей иммигрантов в населении.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4. Многоликое человечество: расовая, этническая и лингвистическая структура населения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Теория образов</w:t>
      </w:r>
      <w:r w:rsidRPr="00DA4D72">
        <w:rPr>
          <w:rFonts w:ascii="Times New Roman" w:hAnsi="Times New Roman"/>
          <w:color w:val="000000"/>
          <w:sz w:val="28"/>
          <w:lang w:val="ru-RU"/>
        </w:rPr>
        <w:t>ания человеческих рас. География крупнейших расовых типов, смешанные и переходные расы. География межрасовых конфликтов. Наиболее многочисленные народы (этносы) мира и страны их проживания. Феномен мультикультурализма и комплексной идентичности. Межнациона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льные отношения в странах разных типов (однонациональных, однонациональных со значительными этническими меньшинствами, многонациональных). Россия как многонациональное государство. География распространения крупнейших мировых языков. Языковые пространства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на территории России. Страны с множественностью официальных языков.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</w:t>
      </w:r>
      <w:r w:rsidRPr="00DA4D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A4D72">
        <w:rPr>
          <w:rFonts w:ascii="Times New Roman" w:hAnsi="Times New Roman"/>
          <w:color w:val="000000"/>
          <w:sz w:val="28"/>
          <w:lang w:val="ru-RU"/>
        </w:rPr>
        <w:t>Выполнение заданий на контурной карте по особенностям расового, этнического и лингвистического состава населения стран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Организация групповой работы по выя</w:t>
      </w:r>
      <w:r w:rsidRPr="00DA4D72">
        <w:rPr>
          <w:rFonts w:ascii="Times New Roman" w:hAnsi="Times New Roman"/>
          <w:color w:val="000000"/>
          <w:sz w:val="28"/>
          <w:lang w:val="ru-RU"/>
        </w:rPr>
        <w:t>влению межэтнических проблем в многонациональных государствах современного мира (по выбору учителя).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5. География религий в современном мире.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Понятие о религии и её географическом пространстве. Развитие геопространства крупнейших религий в историческо</w:t>
      </w:r>
      <w:r w:rsidRPr="00DA4D72">
        <w:rPr>
          <w:rFonts w:ascii="Times New Roman" w:hAnsi="Times New Roman"/>
          <w:color w:val="000000"/>
          <w:sz w:val="28"/>
          <w:lang w:val="ru-RU"/>
        </w:rPr>
        <w:t>е время. Геопространства христианства (католицизма, протестантизма, православия), ислама, буддизма, индуизма в настоящее время. Религиозные геопространства православия, ислама и буддизма на территории России.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Выполнение заданий на </w:t>
      </w:r>
      <w:r w:rsidRPr="00DA4D72">
        <w:rPr>
          <w:rFonts w:ascii="Times New Roman" w:hAnsi="Times New Roman"/>
          <w:color w:val="000000"/>
          <w:sz w:val="28"/>
          <w:lang w:val="ru-RU"/>
        </w:rPr>
        <w:t>контурной карте по географии распространения важнейших мировых религий на основе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6. Проблема охраны мирового культурного наследия.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Материальная и духовная культура этносов, её исторические корни. Учение о культурном ландшафте. П</w:t>
      </w:r>
      <w:r w:rsidRPr="00DA4D72">
        <w:rPr>
          <w:rFonts w:ascii="Times New Roman" w:hAnsi="Times New Roman"/>
          <w:color w:val="000000"/>
          <w:sz w:val="28"/>
          <w:lang w:val="ru-RU"/>
        </w:rPr>
        <w:t>риродная составляющая культурного ландшафта. Цивилизационная структура современного мира. Россия на границе цивилизационных пространств Европы и Азии. Глобальная проблема утраты этнической культуры и ассимиляции. География объектов Всемирного культурного н</w:t>
      </w:r>
      <w:r w:rsidRPr="00DA4D72">
        <w:rPr>
          <w:rFonts w:ascii="Times New Roman" w:hAnsi="Times New Roman"/>
          <w:color w:val="000000"/>
          <w:sz w:val="28"/>
          <w:lang w:val="ru-RU"/>
        </w:rPr>
        <w:t>аследия ЮНЕСКО. Памятники Всемирного наследия на территории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</w:t>
      </w:r>
      <w:r w:rsidRPr="00DA4D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A4D72">
        <w:rPr>
          <w:rFonts w:ascii="Times New Roman" w:hAnsi="Times New Roman"/>
          <w:color w:val="000000"/>
          <w:sz w:val="28"/>
          <w:lang w:val="ru-RU"/>
        </w:rPr>
        <w:t>Подготовка презентации по плану об одном из памятников Всемирного культурного наследия ЮНЕСКО на основе разнообразных источников информации (по выбору обучающихся).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7. Качество жизни населения.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Качество человеческого капитала как показатель успешности развития. Уровень жизни населения как совокупность экономических, социальных, культурных, природно-экологических условий. Комплексный характер методик определения </w:t>
      </w:r>
      <w:r w:rsidRPr="00DA4D72">
        <w:rPr>
          <w:rFonts w:ascii="Times New Roman" w:hAnsi="Times New Roman"/>
          <w:color w:val="000000"/>
          <w:sz w:val="28"/>
          <w:lang w:val="ru-RU"/>
        </w:rPr>
        <w:t>качества жизни. Показатели, характеризующие качество жизни населения. Индекс человеческого развития (ИЧР) как интегральный показатель сравнения качества жизни населения различных стран и регионов мира. Региональные диспропорции ИЧР. Уровень образования нас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еления и факторы, его определяющие. Величина доходов на душу населения и её распределение (коэффициент Джини). Уровень развития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политических свобод. Показатели гендерного неравенства. Динамика качества жизни населения в странах разного типа.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Практические 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Сравнение показателей ИЧР двух стран в разных регионах (по выбору учителя) на основе анализа статистических данных.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Оценка основных показателей качества жизни населения для отдельных стран мира (по выбору учителя) на основе различных источник</w:t>
      </w:r>
      <w:r w:rsidRPr="00DA4D72">
        <w:rPr>
          <w:rFonts w:ascii="Times New Roman" w:hAnsi="Times New Roman"/>
          <w:color w:val="000000"/>
          <w:sz w:val="28"/>
          <w:lang w:val="ru-RU"/>
        </w:rPr>
        <w:t>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8. Расселение населения мира. Города мира и урбанизация.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Размещение и плотность населения. Факторы, влияющие на размещение населения. Типы и формы расселения населения. Городское и сельское расселение.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Сущность и географические закономерности глобального процесса урбанизации. Предпосылки роста городов. Границы и пространственная структура города. Динамика развития крупных городов. Городские агломерации и мегалополисы. Социально-экономические последствия </w:t>
      </w:r>
      <w:r w:rsidRPr="00DA4D72">
        <w:rPr>
          <w:rFonts w:ascii="Times New Roman" w:hAnsi="Times New Roman"/>
          <w:color w:val="000000"/>
          <w:sz w:val="28"/>
          <w:lang w:val="ru-RU"/>
        </w:rPr>
        <w:t>урбанизации в странах различных социально-экономических типов. Рурбанизация. Причины и следствия «городского взрыва» в развивающихся странах. Ложная урбанизация. Проблемы урбанизации (социальные, экономические, демографические, транспортные, экологические)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и их географические аспекты. Обеспечение открытости, безопасности, жизнестойкости и устойчивости городов. Крупнейшие города мира. Городские агломерации, их типы и структура в разных регионах. Современные тенденции отхода от урбанизации: субурбанизация, ру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рализация, дезурбанизация.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Выявление тенденций в изменении численности населения крупнейших агломераций мира на основе анализа статистических данных.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Определение различий процесса урбанизации в развитых и развивающихся странах н</w:t>
      </w:r>
      <w:r w:rsidRPr="00DA4D72">
        <w:rPr>
          <w:rFonts w:ascii="Times New Roman" w:hAnsi="Times New Roman"/>
          <w:color w:val="000000"/>
          <w:sz w:val="28"/>
          <w:lang w:val="ru-RU"/>
        </w:rPr>
        <w:t>а основе анализа картографических, статистических, текстовых материалов.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города как ядра развития.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Критерии глобального города. Иерархия (уровни) глобальных городов. Роль глобальных городов в мировых социально-экономических процессах: ра</w:t>
      </w:r>
      <w:r w:rsidRPr="00DA4D72">
        <w:rPr>
          <w:rFonts w:ascii="Times New Roman" w:hAnsi="Times New Roman"/>
          <w:color w:val="000000"/>
          <w:sz w:val="28"/>
          <w:lang w:val="ru-RU"/>
        </w:rPr>
        <w:t>звитии промышленности и непроизводственной сферы, кредитно-финансовых связях, транспортных потоках, научных исследованиях и образовании. Место Москвы и Санкт-Петербурга в рейтингах глобальных городов.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1) Сравнительная характеристика в</w:t>
      </w:r>
      <w:r w:rsidRPr="00DA4D72">
        <w:rPr>
          <w:rFonts w:ascii="Times New Roman" w:hAnsi="Times New Roman"/>
          <w:color w:val="000000"/>
          <w:sz w:val="28"/>
          <w:lang w:val="ru-RU"/>
        </w:rPr>
        <w:t>едущих глобальных городов: Лондона, Нью-Йорка, Парижа, Токио, Шанхая – на основе различных рейтингов.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Раздел 6. Проблемы мирового экономического развития.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Мировое хозяйство как система.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Теории международного географического разделения труда. Услови</w:t>
      </w:r>
      <w:r w:rsidRPr="00DA4D72">
        <w:rPr>
          <w:rFonts w:ascii="Times New Roman" w:hAnsi="Times New Roman"/>
          <w:color w:val="000000"/>
          <w:sz w:val="28"/>
          <w:lang w:val="ru-RU"/>
        </w:rPr>
        <w:t>я формирования международной специализации стран и роль в этом географических факторов. Основные субъекты мирового хозяйства: государства, ведущие интеграционные группировки, транснациональные компании (ТНК). Международный рынок товаров и услуг. Цепочки со</w:t>
      </w:r>
      <w:r w:rsidRPr="00DA4D72">
        <w:rPr>
          <w:rFonts w:ascii="Times New Roman" w:hAnsi="Times New Roman"/>
          <w:color w:val="000000"/>
          <w:sz w:val="28"/>
          <w:lang w:val="ru-RU"/>
        </w:rPr>
        <w:t>здания добавленной стоимости как отражение современного этапа разделения труда между странами. Факторы конкурентного преимущества стран, определяющие их международную специализацию на современном этапе развития мирового хозяйства. Роль и место России в меж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дународном географическом разделении труда. Нарушение механизма функционирования мирового хозяйства как следствие неправомерных антироссийских санкций со стороны недружественных России стран.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Отраслевая структура мирового хозяйства (первичный, вторичный, </w:t>
      </w:r>
      <w:r w:rsidRPr="00DA4D72">
        <w:rPr>
          <w:rFonts w:ascii="Times New Roman" w:hAnsi="Times New Roman"/>
          <w:color w:val="000000"/>
          <w:sz w:val="28"/>
          <w:lang w:val="ru-RU"/>
        </w:rPr>
        <w:t>третичный секторы). Процессы глобализации и деглобализации мировой экономики и их влияние на хозяйство развитых и развивающихся стран. Международная специализация и кооперирование производства. Территориальная структура хозяйства (ТСХ) и её составные части</w:t>
      </w:r>
      <w:r w:rsidRPr="00DA4D72">
        <w:rPr>
          <w:rFonts w:ascii="Times New Roman" w:hAnsi="Times New Roman"/>
          <w:color w:val="000000"/>
          <w:sz w:val="28"/>
          <w:lang w:val="ru-RU"/>
        </w:rPr>
        <w:t>. Свободные экономические зоны. Роль ТНК в современной глобальной экономике. Международные экономические организации (ГАТТ, ВТО, ФАО, ЮНИДО), их роль в регулировании международной экономики.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Составление рейтинга ведущих глобальных Т</w:t>
      </w:r>
      <w:r w:rsidRPr="00DA4D72">
        <w:rPr>
          <w:rFonts w:ascii="Times New Roman" w:hAnsi="Times New Roman"/>
          <w:color w:val="000000"/>
          <w:sz w:val="28"/>
          <w:lang w:val="ru-RU"/>
        </w:rPr>
        <w:t>НК по одному из показателей (рыночная капитализация, прибыль, численность персонала) на основе анализа статистических данных.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Анализ участия стран и регионов мира в международном географическом разделении труда.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Классификация стран по особенностям от</w:t>
      </w:r>
      <w:r w:rsidRPr="00DA4D72">
        <w:rPr>
          <w:rFonts w:ascii="Times New Roman" w:hAnsi="Times New Roman"/>
          <w:color w:val="000000"/>
          <w:sz w:val="28"/>
          <w:lang w:val="ru-RU"/>
        </w:rPr>
        <w:t>раслевой структуры их экономики (аграрные, индустриальные, постиндустриальные).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Научно-технический прогресс и мировое хозяйство.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Понятия «научно-технический прогресс» и «научно-техническая революция». Исторические этапы научно-технического развития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. Первая, вторая, третья и ожидаемая четвёртая промышленные революции. Пространственные аспекты научно-исследовательских и опытно-конструкторских работ (НИОКР).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Оценка влияния обеспеченности факторами производства, целенаправленно </w:t>
      </w:r>
      <w:r w:rsidRPr="00DA4D72">
        <w:rPr>
          <w:rFonts w:ascii="Times New Roman" w:hAnsi="Times New Roman"/>
          <w:color w:val="000000"/>
          <w:sz w:val="28"/>
          <w:lang w:val="ru-RU"/>
        </w:rPr>
        <w:t>созданными страной (НИОКР, высококвалифицированная рабочая сила, уровень информатизации, инфраструктура), на место страны в международном разделении труда.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3. Социально-экономические типы стран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Показатели экономического развития стран мира. Клас</w:t>
      </w:r>
      <w:r w:rsidRPr="00DA4D72">
        <w:rPr>
          <w:rFonts w:ascii="Times New Roman" w:hAnsi="Times New Roman"/>
          <w:color w:val="000000"/>
          <w:sz w:val="28"/>
          <w:lang w:val="ru-RU"/>
        </w:rPr>
        <w:t>сификация стран мира по количественным и качественным показателям. Экономические показатели классификации стран: общий объём ВВП, объём ВВП на душу населения. Неравномерность внутреннего развития. Деление стран мира на экономически развитые и развивающиеся</w:t>
      </w:r>
      <w:r w:rsidRPr="00DA4D72">
        <w:rPr>
          <w:rFonts w:ascii="Times New Roman" w:hAnsi="Times New Roman"/>
          <w:color w:val="000000"/>
          <w:sz w:val="28"/>
          <w:lang w:val="ru-RU"/>
        </w:rPr>
        <w:t>. Страны-гиганты – особый тип стран мира, включающий и Россию. Новые индустриальные страны (НИС) первой и второй волны. Группа стран – поставщиков углеводородов (включая страны ОПЕК – Организации стран – экспортёров нефти). Страны - «квартиросдатчики» (офш</w:t>
      </w:r>
      <w:r w:rsidRPr="00DA4D72">
        <w:rPr>
          <w:rFonts w:ascii="Times New Roman" w:hAnsi="Times New Roman"/>
          <w:color w:val="000000"/>
          <w:sz w:val="28"/>
          <w:lang w:val="ru-RU"/>
        </w:rPr>
        <w:t>оры) и специфичность их экономического развития. Наименее развитые страны – аутсайдеры экономического развития.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стран разных типов с использованием статистических и картографических материалов.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Сравне</w:t>
      </w:r>
      <w:r w:rsidRPr="00DA4D72">
        <w:rPr>
          <w:rFonts w:ascii="Times New Roman" w:hAnsi="Times New Roman"/>
          <w:color w:val="000000"/>
          <w:sz w:val="28"/>
          <w:lang w:val="ru-RU"/>
        </w:rPr>
        <w:t>ние структуры экономики развитых и развивающихся стран на основе анализа структуры ВВП и занятости двух стран (по выбору учителя).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4. Экономическое развитие стран глобального Севера и глобального Юга.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Понятие «страны Севера» и «страны Юга». Критерии отсталости, применяемые в ООН. «Богатые» и «бедные» страны, их пространственное расположение. Следствия экономической отсталости стран Юга: бедность, неграмотность населения, хроническое недоедание и голод, </w:t>
      </w:r>
      <w:r w:rsidRPr="00DA4D72">
        <w:rPr>
          <w:rFonts w:ascii="Times New Roman" w:hAnsi="Times New Roman"/>
          <w:color w:val="000000"/>
          <w:sz w:val="28"/>
          <w:lang w:val="ru-RU"/>
        </w:rPr>
        <w:t>низкий уровень здравоохранения, высокая смертность. Основные пути преодоления отсталости стран мира. Программы международных организаций по ликвидации нищеты, голода, безграмотности. Роль международных организаций в содействии поступательному экономическом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у росту развивающихся стран. Помощь России развивающимся странам.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Сравнение показателей социально-экономического развития стран Севера и Юга на основе анализа картографических и статистических материалов.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5. Мировое сельское х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озяйство и глобальная продовольственная проблема.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Место сельского хозяйства в структуре ВВП и занятости населения мира и отдельных стран. Географические различия природных и социально-экономических факторов развития сельского хозяйства. Современные тенденции развития отрасли. Состав и место агропромышленн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ого комплекса (АПК) в отраслевой структуре хозяйства России. Типы сельскохозяйственных районов мира.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Растениеводство. География и объёмы производства основных зерновых продовольственных культур: кукурузы, пшеницы, риса. Географические различия в производс</w:t>
      </w:r>
      <w:r w:rsidRPr="00DA4D72">
        <w:rPr>
          <w:rFonts w:ascii="Times New Roman" w:hAnsi="Times New Roman"/>
          <w:color w:val="000000"/>
          <w:sz w:val="28"/>
          <w:lang w:val="ru-RU"/>
        </w:rPr>
        <w:t>тве основных технических культур (масличных, волокнистых, сахароносных, тонизирующих). Роль России как одного из главных экспортёров зерновых культур. Основные направления торговли продукцией растениеводства.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Животноводство. Роль животноводства в разных с</w:t>
      </w:r>
      <w:r w:rsidRPr="00DA4D72">
        <w:rPr>
          <w:rFonts w:ascii="Times New Roman" w:hAnsi="Times New Roman"/>
          <w:color w:val="000000"/>
          <w:sz w:val="28"/>
          <w:lang w:val="ru-RU"/>
        </w:rPr>
        <w:t>транах мира. География ведущих отраслей животноводства: скотоводства, свиноводства, овцеводства, коневодства. Шелководство. Пчеловодство. Пушное звероводство. Основные направления торговли продукцией животноводства. Рыболовство и рыбоводство. Географически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 различия в странах и регионах мира.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Сущность глобальной продовольственной проблемы, её связь с глобальной демографической и экологической проблемами. Роль России в мировом производстве продовольствия. Географические особенности проявления продовольствен</w:t>
      </w:r>
      <w:r w:rsidRPr="00DA4D72">
        <w:rPr>
          <w:rFonts w:ascii="Times New Roman" w:hAnsi="Times New Roman"/>
          <w:color w:val="000000"/>
          <w:sz w:val="28"/>
          <w:lang w:val="ru-RU"/>
        </w:rPr>
        <w:t>ной проблемы в странах с разным уровнем социально-экономического развития. Причины и формы проявления продовольственного кризиса в развивающихся странах. Усилия международного сообщества по решению продовольственной проблемы. Ликвидация голода, обеспечение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продовольственной безопасности и улучшение питания, содействие устойчивому развитию сельского хозяйства.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Сравнение роли сельского хозяйства в странах разных типов на основе анализа статистических данных о доле сельского хозяйства </w:t>
      </w:r>
      <w:r w:rsidRPr="00DA4D72">
        <w:rPr>
          <w:rFonts w:ascii="Times New Roman" w:hAnsi="Times New Roman"/>
          <w:color w:val="000000"/>
          <w:sz w:val="28"/>
          <w:lang w:val="ru-RU"/>
        </w:rPr>
        <w:t>в ВВП, в общей численности занятых, в общем объёме экспорта.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Анализ географических карт 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6. География ведущих отраслей промышленности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Место и значение промы</w:t>
      </w:r>
      <w:r w:rsidRPr="00DA4D72">
        <w:rPr>
          <w:rFonts w:ascii="Times New Roman" w:hAnsi="Times New Roman"/>
          <w:color w:val="000000"/>
          <w:sz w:val="28"/>
          <w:lang w:val="ru-RU"/>
        </w:rPr>
        <w:t>шленного сектора в мировой экономике. Деление отраслей промышленности на инновационные и неинновационные. Факторы размещения предприятий отраслей промышленности (сырьевой, потребительский, транспортный, водный, энергетический, трудовых ресурсов, наукоёмкос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ти, военно-стратегический и другие). Важнейшие промышленные районы мира. Специализация и особенности промышленного производства в России.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«энергетический переход», процессы декарбонизации. Не</w:t>
      </w:r>
      <w:r w:rsidRPr="00DA4D72">
        <w:rPr>
          <w:rFonts w:ascii="Times New Roman" w:hAnsi="Times New Roman"/>
          <w:color w:val="000000"/>
          <w:sz w:val="28"/>
          <w:lang w:val="ru-RU"/>
        </w:rPr>
        <w:t>фтяная промышленность. Ведущие страны по добыче и потреблению нефти. Крупнейшие экспортёры и импортёры нефти. Роль ОПЕК на мировом рынке нефти. Нефтеперерабатывающая промышленность. Газовая промышленность. Территориальная структура добычи газа, её изменени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я в </w:t>
      </w:r>
      <w:r>
        <w:rPr>
          <w:rFonts w:ascii="Times New Roman" w:hAnsi="Times New Roman"/>
          <w:color w:val="000000"/>
          <w:sz w:val="28"/>
        </w:rPr>
        <w:t>XXI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в. Влияние производства и международной торговли сжиженным природным газом на географию газовой промышленности. Ведущие страны по добыче и потреблению природного газа. Крупнейшие экспортёры и импортёры природного газа. Угольная промышленность. Веду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щие страны по запасам, добыче и потреблению угля. Роль России на мировом рынке энергоресурсов.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Мировая электроэнергетика. Структура мирового производства электроэнергии и её географические особенности. Топливно-энергетический баланс (ТЭБ) мира и особеннос</w:t>
      </w:r>
      <w:r w:rsidRPr="00DA4D72">
        <w:rPr>
          <w:rFonts w:ascii="Times New Roman" w:hAnsi="Times New Roman"/>
          <w:color w:val="000000"/>
          <w:sz w:val="28"/>
          <w:lang w:val="ru-RU"/>
        </w:rPr>
        <w:t>ти его изменения. Классификация стран по структуре выработки электроэнергии. Политика стран мира в отношении развития атомной и возобновляемой энергетики. Роль России как ведущей энергетической державы. Роль ТЭК в экономике страны. Быстрый рост производств</w:t>
      </w:r>
      <w:r w:rsidRPr="00DA4D72">
        <w:rPr>
          <w:rFonts w:ascii="Times New Roman" w:hAnsi="Times New Roman"/>
          <w:color w:val="000000"/>
          <w:sz w:val="28"/>
          <w:lang w:val="ru-RU"/>
        </w:rPr>
        <w:t>а электроэнергии с использованием возобновимых источников энергии (ВИЭ). Сравнительная эффективность различных ВИЭ.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Металлургия мира. Чёрная металлургия. Особенности географии сырьевой базы (коксующегося угля и железной руды). Ведущие страны – экспортёры </w:t>
      </w:r>
      <w:r w:rsidRPr="00DA4D72">
        <w:rPr>
          <w:rFonts w:ascii="Times New Roman" w:hAnsi="Times New Roman"/>
          <w:color w:val="000000"/>
          <w:sz w:val="28"/>
          <w:lang w:val="ru-RU"/>
        </w:rPr>
        <w:t>и импортёры железной руды и коксующегося угля. Современные факторы размещения чёрной металлургии. Ведущие страны – производители и экспортёры стали. Цветная металлургия. Основные группы цветных металлов, особенности географических факторов их размещения. Т</w:t>
      </w:r>
      <w:r w:rsidRPr="00DA4D72">
        <w:rPr>
          <w:rFonts w:ascii="Times New Roman" w:hAnsi="Times New Roman"/>
          <w:color w:val="000000"/>
          <w:sz w:val="28"/>
          <w:lang w:val="ru-RU"/>
        </w:rPr>
        <w:t>ерриториальные различия в выплавке меди, никеля, алюминия. Роль России как одного из ведущих мировых экспортёров титана и алюминия. Основные черты географии производства титана, олова, свинца, цинка, редкоземельных металлов. Ведущие страны по добыче золота</w:t>
      </w:r>
      <w:r w:rsidRPr="00DA4D72">
        <w:rPr>
          <w:rFonts w:ascii="Times New Roman" w:hAnsi="Times New Roman"/>
          <w:color w:val="000000"/>
          <w:sz w:val="28"/>
          <w:lang w:val="ru-RU"/>
        </w:rPr>
        <w:t>. Влияние чёрной и цветной металлургии на окружающую среду.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Машиностроение как ведущая отрасль мировой промышленности. Главные машиностроительные районы мира. Ведущие отрасли мирового машиностроения: общее машиностроение, станкостроение, транспортное машин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остроение, электронная и электротехническая. Автомобилестроение мира. Авиакосмическая промышленность. Ведущие страны по производству авиационной техники. Роль и место России в мировом авиакосмическом машиностроении. Судостроение. Концентрация производства </w:t>
      </w:r>
      <w:r w:rsidRPr="00DA4D72">
        <w:rPr>
          <w:rFonts w:ascii="Times New Roman" w:hAnsi="Times New Roman"/>
          <w:color w:val="000000"/>
          <w:sz w:val="28"/>
          <w:lang w:val="ru-RU"/>
        </w:rPr>
        <w:t>в странах Азии. Электроника и электротехника. Территориальная структура производства микропроцессоров, компьютеров и бытовой техники. Роль и место России в мировом оборонно-промышленном комплексе.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Химический комплекс мира. География производства минеральны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х удобрений и продукции химии органического синтеза. Место России в мировом производстве химических удобрений. Фармацевтическая промышленность как наиболее инновационная и технологически развитая отрасль комплекса.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Лесопромышленный комплекс мира. Различия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 обеспеченности лесными ресурсами стран мира. Региональные различия в производстве продукции лесопромышленного комплекса. Влияние отраслей лесопромышленного комплекса на окружающую среду. Лесозаготовительная, деревообрабатывающая и целлюлозно-бумажная пр</w:t>
      </w:r>
      <w:r w:rsidRPr="00DA4D72">
        <w:rPr>
          <w:rFonts w:ascii="Times New Roman" w:hAnsi="Times New Roman"/>
          <w:color w:val="000000"/>
          <w:sz w:val="28"/>
          <w:lang w:val="ru-RU"/>
        </w:rPr>
        <w:t>омышленность России, их место в экономике страны.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Лёгкая и пищевая промышленность мира. Крупнейшие страны – производители текстильной продукции. Особенности размещения производств кожевенно-обувной промышленности. Особенности структуры потребления и произв</w:t>
      </w:r>
      <w:r w:rsidRPr="00DA4D72">
        <w:rPr>
          <w:rFonts w:ascii="Times New Roman" w:hAnsi="Times New Roman"/>
          <w:color w:val="000000"/>
          <w:sz w:val="28"/>
          <w:lang w:val="ru-RU"/>
        </w:rPr>
        <w:t>одства продукции пищевой промышленности в странах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Сравнение эффективности различных типов ВИЭ на основе анализа данных об их энергетической и экономической рентабельности.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Подготовка эссе на тему «Не слишком ли высокую цену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человечество платит за нефть?».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Определение специализации отдельных стран мира на отраслях промышленности по данным их производственной статистики и структуры товарного экспорта (по выбору учителя).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4) Составление экономико-географической характеристик</w:t>
      </w:r>
      <w:r w:rsidRPr="00DA4D72">
        <w:rPr>
          <w:rFonts w:ascii="Times New Roman" w:hAnsi="Times New Roman"/>
          <w:color w:val="000000"/>
          <w:sz w:val="28"/>
          <w:lang w:val="ru-RU"/>
        </w:rPr>
        <w:t>и одной из отраслей мировой промышленности (по выбору учителя).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7. Глобальный рынок услуг и технологий.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Международные экономические отношения, их виды. Мировой рынок товаров и услуг. Классификация услуг, основные способы торговли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услугами. Ведущие </w:t>
      </w:r>
      <w:r w:rsidRPr="00DA4D72">
        <w:rPr>
          <w:rFonts w:ascii="Times New Roman" w:hAnsi="Times New Roman"/>
          <w:color w:val="000000"/>
          <w:sz w:val="28"/>
          <w:lang w:val="ru-RU"/>
        </w:rPr>
        <w:t>страны мира по экспорту и импорту услуг. Особые экономические зоны.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Международный туризм, ведущие страны и регионы по развитию туризма. Туристско-рекреационный потенциал регионов мира.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Международный рынок технологий. Международные рынки инжиниринговых, ко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нсалтинговых, информационных услуг. Регулирование и проблемы международной торговли услугами. Проблема международного сотрудничества в освоении космического пространства. Роль России как мировой космической державы. Создание инфраструктуры, обеспечивающей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индустриализацию и внедрение инноваций.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Глобальные системы науки и образования. Международные образовательные услуги. Проблема «утечки мозгов».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География мировой торговли.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Создание структурной схемы «Формы участия стран и регионо</w:t>
      </w:r>
      <w:r w:rsidRPr="00DA4D72">
        <w:rPr>
          <w:rFonts w:ascii="Times New Roman" w:hAnsi="Times New Roman"/>
          <w:color w:val="000000"/>
          <w:sz w:val="28"/>
          <w:lang w:val="ru-RU"/>
        </w:rPr>
        <w:t>в мира в международном географическом разделении труда».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Определение международной специализации одного из крупнейших регионов мира (по выбору учителя) на основе анализа статистических данных.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Создание рекламного постера по одному из туристических ре</w:t>
      </w:r>
      <w:r w:rsidRPr="00DA4D72">
        <w:rPr>
          <w:rFonts w:ascii="Times New Roman" w:hAnsi="Times New Roman"/>
          <w:color w:val="000000"/>
          <w:sz w:val="28"/>
          <w:lang w:val="ru-RU"/>
        </w:rPr>
        <w:t>гионов мира (по выбору обучающихся) на основе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4) Составление картосхемы одного из санаторно-курортных и рекреационных районов России (по выбору учителя) с использованием различных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5) Отображение статистических </w:t>
      </w:r>
      <w:r w:rsidRPr="00DA4D72">
        <w:rPr>
          <w:rFonts w:ascii="Times New Roman" w:hAnsi="Times New Roman"/>
          <w:color w:val="000000"/>
          <w:sz w:val="28"/>
          <w:lang w:val="ru-RU"/>
        </w:rPr>
        <w:t>данных по обеспеченности различными предприятиями сферы услуг на примере своего города (области).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8. Мировая транспортная система.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Транспорт как часть инфраструктурного комплекса. Международные транспортные услуги. Мировая транспортная система. Диспро</w:t>
      </w:r>
      <w:r w:rsidRPr="00DA4D72">
        <w:rPr>
          <w:rFonts w:ascii="Times New Roman" w:hAnsi="Times New Roman"/>
          <w:color w:val="000000"/>
          <w:sz w:val="28"/>
          <w:lang w:val="ru-RU"/>
        </w:rPr>
        <w:t>порции в развитии транспортной системы в странах различных типов. Транспортная доступность и её определение. Международные транспортные коридоры. Мультимодальные перевозки. Основные преимущества и недостатки различных видов транспорта. Транспорт и окружающ</w:t>
      </w:r>
      <w:r w:rsidRPr="00DA4D72">
        <w:rPr>
          <w:rFonts w:ascii="Times New Roman" w:hAnsi="Times New Roman"/>
          <w:color w:val="000000"/>
          <w:sz w:val="28"/>
          <w:lang w:val="ru-RU"/>
        </w:rPr>
        <w:t>ая среда.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Мировой автомобильный транспорт. Показатели автомобилизации. Железнодорожный транспорт. География высокоскоростных железнодорожных магистралей в мире.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Мировой морской транспорт. Структура мирового гражданского морского флота. Важнейшие водные пу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ти, каналы и судоходные реки мира.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1) Исследование современных тенденций развития одного из видов транспорта (морского, железнодорожного или воздушного) на основе анализа статистических материалов (по выбору учителя).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2) Составление </w:t>
      </w:r>
      <w:r w:rsidRPr="00DA4D72">
        <w:rPr>
          <w:rFonts w:ascii="Times New Roman" w:hAnsi="Times New Roman"/>
          <w:color w:val="000000"/>
          <w:sz w:val="28"/>
          <w:lang w:val="ru-RU"/>
        </w:rPr>
        <w:t>картосхемы единого глубоководного пути европейской части России с использованием различных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Оценка транспортно-географического положения России на основе источников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валютно-финансовые отношения.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Сущно</w:t>
      </w:r>
      <w:r w:rsidRPr="00DA4D72">
        <w:rPr>
          <w:rFonts w:ascii="Times New Roman" w:hAnsi="Times New Roman"/>
          <w:color w:val="000000"/>
          <w:sz w:val="28"/>
          <w:lang w:val="ru-RU"/>
        </w:rPr>
        <w:t>сть мировых валютно-финансовых отношений. Элементы глобальной валютно-финансовой системы. Формы движения капитала. Ведущие финансовые центры мира. Международные финансовые организации: МВФ, МБРР, МБ, Парижский и Лондонский клубы кредиторов.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4D72">
        <w:rPr>
          <w:rFonts w:ascii="Times New Roman" w:hAnsi="Times New Roman"/>
          <w:color w:val="000000"/>
          <w:sz w:val="28"/>
          <w:lang w:val="ru-RU"/>
        </w:rPr>
        <w:t>География иност</w:t>
      </w:r>
      <w:r w:rsidRPr="00DA4D72">
        <w:rPr>
          <w:rFonts w:ascii="Times New Roman" w:hAnsi="Times New Roman"/>
          <w:color w:val="000000"/>
          <w:sz w:val="28"/>
          <w:lang w:val="ru-RU"/>
        </w:rPr>
        <w:t>ранных инвестиций в странах мира. Страны-кредиторы и страны-должники. Перспективы устойчивости банковской системы России в условиях политической и экономической нестабильности.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Подготовка дискуссии на тему «Возможно ли преодоление ф</w:t>
      </w:r>
      <w:r w:rsidRPr="00DA4D72">
        <w:rPr>
          <w:rFonts w:ascii="Times New Roman" w:hAnsi="Times New Roman"/>
          <w:color w:val="000000"/>
          <w:sz w:val="28"/>
          <w:lang w:val="ru-RU"/>
        </w:rPr>
        <w:t>инансовой задолженности развивающимися странами?».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10. Интеграционные процессы в глобальной экономике.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Сущность международной экономической интеграции (МЭИ). Этапы и движущие силы МЭИ. Формы интеграционных объединений: зона свободной торговли, таможе</w:t>
      </w:r>
      <w:r w:rsidRPr="00DA4D72">
        <w:rPr>
          <w:rFonts w:ascii="Times New Roman" w:hAnsi="Times New Roman"/>
          <w:color w:val="000000"/>
          <w:sz w:val="28"/>
          <w:lang w:val="ru-RU"/>
        </w:rPr>
        <w:t>нный союз, общий рынок, экономический и валютный союз, политический союз. Современные интеграционные объединения. Ведущие региональные интеграционные объединения (ЕС, ЕАЭС, АСЕАН, МЕРКОСУР, АТЭС), проблемы и перспективы их развития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A4D72">
        <w:rPr>
          <w:rFonts w:ascii="Times New Roman" w:hAnsi="Times New Roman"/>
          <w:color w:val="000000"/>
          <w:sz w:val="28"/>
          <w:lang w:val="ru-RU"/>
        </w:rPr>
        <w:t>Россия в мировой систем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 интеграционных отношений. Место России в Евразийском экономическом союзе (ЕАЭС). Факторы, предопределяющие международную интеграцию России.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Сравнительный анализ двух ведущих мировых интеграционных группировок (по выбору обучающих</w:t>
      </w:r>
      <w:r w:rsidRPr="00DA4D72">
        <w:rPr>
          <w:rFonts w:ascii="Times New Roman" w:hAnsi="Times New Roman"/>
          <w:color w:val="000000"/>
          <w:sz w:val="28"/>
          <w:lang w:val="ru-RU"/>
        </w:rPr>
        <w:t>ся) по данным международной статистики с целью выявления мировых тенденций процессов интеграции.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Анализ международных экономических связей на примере одной из стран (по выбору учителя) на основе анализа различных источников информации.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13653" w:rsidRPr="00DA4D72" w:rsidRDefault="00E13653">
      <w:pPr>
        <w:spacing w:after="0" w:line="264" w:lineRule="auto"/>
        <w:ind w:left="120"/>
        <w:jc w:val="both"/>
        <w:rPr>
          <w:lang w:val="ru-RU"/>
        </w:rPr>
      </w:pP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 xml:space="preserve">Раздел </w:t>
      </w:r>
      <w:r w:rsidRPr="00DA4D72">
        <w:rPr>
          <w:rFonts w:ascii="Times New Roman" w:hAnsi="Times New Roman"/>
          <w:b/>
          <w:color w:val="000000"/>
          <w:sz w:val="28"/>
          <w:lang w:val="ru-RU"/>
        </w:rPr>
        <w:t>7. Зарубежная Европа.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зарубежной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Политико- и экономико-географическое положение Европы. Размеры территории и численность населения, доля в мировом населении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Большое значение выхода к морям Атла</w:t>
      </w:r>
      <w:r w:rsidRPr="00DA4D72">
        <w:rPr>
          <w:rFonts w:ascii="Times New Roman" w:hAnsi="Times New Roman"/>
          <w:color w:val="000000"/>
          <w:sz w:val="28"/>
          <w:lang w:val="ru-RU"/>
        </w:rPr>
        <w:t>нтического океана.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Политическая карта зарубежной Европы после Второй мировой войны; отражение на ней послевоенного политико-идеологического и экономического раскола региона. Изменения на политической карте в конце 1980-х – начале 1990-х гг.: объединение Ге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рмании, распад Югославии, СССР, Чехословакии. Политическая и экономическая интеграция стран Европы. Пространственный рост и качественная эволюция Европейского союза. Формы государственного устройства стран региона. Место и роль зарубежной Европы в мировой </w:t>
      </w:r>
      <w:r w:rsidRPr="00DA4D72">
        <w:rPr>
          <w:rFonts w:ascii="Times New Roman" w:hAnsi="Times New Roman"/>
          <w:color w:val="000000"/>
          <w:sz w:val="28"/>
          <w:lang w:val="ru-RU"/>
        </w:rPr>
        <w:t>политике, экономике, культуре, в историко-географическом наследии. Деление на субрегионы (Западная, Южная, Северная, Восточная Европа).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Ключевые проблемы взаимоотношений России со странами Европы: расширение ЕС и НАТО на восток, Калининградский эксклав, тр</w:t>
      </w:r>
      <w:r w:rsidRPr="00DA4D72">
        <w:rPr>
          <w:rFonts w:ascii="Times New Roman" w:hAnsi="Times New Roman"/>
          <w:color w:val="000000"/>
          <w:sz w:val="28"/>
          <w:lang w:val="ru-RU"/>
        </w:rPr>
        <w:t>анспортировка в страны Европы российских топливных ресурсов и другое.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региональных организаций зарубежной Европы (ЕС, ЕАСТ, Евратом, Европейское космическое агентство).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ы зарубежной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в зарубежной Европе, их территориальные различия. Обеспеченность региона отдельными видами природных ресурсов. Природно-ресурсные предпосылки для развития промышленности, сельского и лесного хо</w:t>
      </w:r>
      <w:r w:rsidRPr="00DA4D72">
        <w:rPr>
          <w:rFonts w:ascii="Times New Roman" w:hAnsi="Times New Roman"/>
          <w:color w:val="000000"/>
          <w:sz w:val="28"/>
          <w:lang w:val="ru-RU"/>
        </w:rPr>
        <w:t>зяйства, транспорта, туризма и рекреации. Энергетические ресурсы, включая ресурсы возобновимой энергетики (солнечной, ветровой, волновой). Проблемы природопользования и охрана природы. Обострение ресурсных и экологических проблем в странах зарубежной Европ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ы, направления их решения.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Оценка обеспеченности природными ресурсами субрегионов зарубежной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Комплексная характеристика природно-ресурсного потенциала одной из стран зарубежной Европы (по выбору).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заруб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ежной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Динамика населения региона в последние десятилетия. Национальный и религиозный состав, его изменения в отдельных странах вследствие миграций. Миграционный кризис 2010-х гг., его причины и последствия. Влияние культурно-религиозного аспекта на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образ жизни населения,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демографическую ситуацию, культуру и политику стран региона. Низкий естественный прирост населения, проблема старения населения. Направления и результаты демографической политики в странах зарубежной Европы. Особенности расселения 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аселения, крупнейшие города и городские агломерации. Высокий уровень урбанизации и городской культуры в зарубежной Европе. Процессы субурбанизации, их социальные последствия. Западноевропейский тип города. Высокое качество жизни населения.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Группировка стран зарубежной Европы по этнической структуре их населения.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Выявление основных закономерностей расселения населения зарубежной Европы на основе анализа физической карты и тематических карт.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зарубежной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Зар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убежная Европа как одно из ядер мировой экономики. Высокие показатели экономического и социального развития региона. Отраслевая структура хозяйства. Выдвижение наукоёмких отраслей промышленности, непроизводственной сферы хозяйства.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Состав и география евро</w:t>
      </w:r>
      <w:r w:rsidRPr="00DA4D72">
        <w:rPr>
          <w:rFonts w:ascii="Times New Roman" w:hAnsi="Times New Roman"/>
          <w:color w:val="000000"/>
          <w:sz w:val="28"/>
          <w:lang w:val="ru-RU"/>
        </w:rPr>
        <w:t>пейских межотраслевых промышленно-территориальных сочетаний: топливно-энергетического, машиностроительного, конструкционных материалов, по производству потребительских товаров. Важнейшие промышленные центры, ТНК и промышленные районы зарубежной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</w:t>
      </w:r>
      <w:r w:rsidRPr="00DA4D72">
        <w:rPr>
          <w:rFonts w:ascii="Times New Roman" w:hAnsi="Times New Roman"/>
          <w:color w:val="000000"/>
          <w:sz w:val="28"/>
          <w:lang w:val="ru-RU"/>
        </w:rPr>
        <w:t>витость сельского хозяйства зарубежной Европы. Значительные территориальные различия природных условий, аграрных отношений, отраслевой структуры производства, специализации и продуктивности сельского хозяйства по субрегионам и отдельным странам.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Возрастани</w:t>
      </w:r>
      <w:r w:rsidRPr="00DA4D72">
        <w:rPr>
          <w:rFonts w:ascii="Times New Roman" w:hAnsi="Times New Roman"/>
          <w:color w:val="000000"/>
          <w:sz w:val="28"/>
          <w:lang w:val="ru-RU"/>
        </w:rPr>
        <w:t>е роли непроизводственной сферы как главная черта постиндустриального развития; роль науки, образования, культуры. Ведущие университетские центры зарубежной Европы, роль региона как главного фокуса международных образовательных миграций.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Выдающееся положен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ие зарубежной Европы в мировой торговле, кредитно-финансовых, научных и других международных связях. Зарубежная Европа как ведущий туристский регион мира.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Основная ось экономического развития – так называемый «Голубой банан». Зарубежная Европа – регион самой развитой, территориально насыщенной и тесно взаимоувязанной транспортной инфраструктуры на Земле.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Территориальная структура хозяйства и экологическая ситуация в регионе. Решение экологических проблем на страновом, субрегиональном и региональном уровнях.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Выделение отраслей специализации стран зарубежной Европы в международном ра</w:t>
      </w:r>
      <w:r w:rsidRPr="00DA4D72">
        <w:rPr>
          <w:rFonts w:ascii="Times New Roman" w:hAnsi="Times New Roman"/>
          <w:color w:val="000000"/>
          <w:sz w:val="28"/>
          <w:lang w:val="ru-RU"/>
        </w:rPr>
        <w:t>зделении труда.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стран зарубежной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Комплексная характеристика одной из отраслей промышленности, сельского хозяйства, сектора услуг зарубежной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5. Германия.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Германии. Высокое место ФРГ в мировой экономике, первое – в европейской. Новая геополитическая роль объединённой Германии в Европе. Центральность как важнейшая особенность экономико-географического положения страны. Западные и восточные (бывшая ГДР) федер</w:t>
      </w:r>
      <w:r w:rsidRPr="00DA4D72">
        <w:rPr>
          <w:rFonts w:ascii="Times New Roman" w:hAnsi="Times New Roman"/>
          <w:color w:val="000000"/>
          <w:sz w:val="28"/>
          <w:lang w:val="ru-RU"/>
        </w:rPr>
        <w:t>альные земли. Форма правления и административно-территориального устройства.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Германии, их хозяйственная оценка. Природные предпосылки для сельского хозяйства, развития туризма и рекреации. Проблемы природопользован</w:t>
      </w:r>
      <w:r w:rsidRPr="00DA4D72">
        <w:rPr>
          <w:rFonts w:ascii="Times New Roman" w:hAnsi="Times New Roman"/>
          <w:color w:val="000000"/>
          <w:sz w:val="28"/>
          <w:lang w:val="ru-RU"/>
        </w:rPr>
        <w:t>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Германия – лидер по численности населения в зарубежной Европе. Демографическая ситуация в Германии; демографическая политика в восточной и западной частях страны. Высокая плотность населения, главные районы его концентрации. Германия как городская стра</w:t>
      </w:r>
      <w:r w:rsidRPr="00DA4D72">
        <w:rPr>
          <w:rFonts w:ascii="Times New Roman" w:hAnsi="Times New Roman"/>
          <w:color w:val="000000"/>
          <w:sz w:val="28"/>
          <w:lang w:val="ru-RU"/>
        </w:rPr>
        <w:t>на.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Общая характеристика хозяйства Германии. Кардинальные сдвиги в отраслевой структуре хозяйства под влиянием НТР. Изменения в соотношении материальной и нематериальной сфер экономики. Межотраслевые промышленные комплексы – энергетический, машиностроитель</w:t>
      </w:r>
      <w:r w:rsidRPr="00DA4D72">
        <w:rPr>
          <w:rFonts w:ascii="Times New Roman" w:hAnsi="Times New Roman"/>
          <w:color w:val="000000"/>
          <w:sz w:val="28"/>
          <w:lang w:val="ru-RU"/>
        </w:rPr>
        <w:t>ный, химический. Традиционно ведущая роль тяжёлой промышленности, в том числе новых наукоёмких отраслей. Промышленные и финансовые ТНК Германии в числе крупнейших в мире. Энергозависимость Германии от внешних стран, программа декарбонизации и диверсификаци</w:t>
      </w:r>
      <w:r w:rsidRPr="00DA4D72">
        <w:rPr>
          <w:rFonts w:ascii="Times New Roman" w:hAnsi="Times New Roman"/>
          <w:color w:val="000000"/>
          <w:sz w:val="28"/>
          <w:lang w:val="ru-RU"/>
        </w:rPr>
        <w:t>и электроэнергетики страны. Сельское хозяйство ФРГ: высокий уровень развития, степень самообеспеченности продовольствием. География внешних экономических связей Германии, место в международном географическом разделении труда.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</w:t>
      </w:r>
      <w:r w:rsidRPr="00DA4D72">
        <w:rPr>
          <w:rFonts w:ascii="Times New Roman" w:hAnsi="Times New Roman"/>
          <w:color w:val="000000"/>
          <w:sz w:val="28"/>
          <w:lang w:val="ru-RU"/>
        </w:rPr>
        <w:t>йства. Региональная политика, меры по подъёму отстающих районов. Экономическое районирование Германии. Взаимоотношения с Россией.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1) Комплексная характеристика федеральных земель Германии.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Анализ места ТНК Германии в мировых рейтинг</w:t>
      </w:r>
      <w:r w:rsidRPr="00DA4D72">
        <w:rPr>
          <w:rFonts w:ascii="Times New Roman" w:hAnsi="Times New Roman"/>
          <w:color w:val="000000"/>
          <w:sz w:val="28"/>
          <w:lang w:val="ru-RU"/>
        </w:rPr>
        <w:t>ах.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6. Франция.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Франция – одна из ведущих стран в европейской и мировой политике, экономике и культуре, ядерная держава, постоянный член Совета Безопасности ООН. Форма правления и административно-террито</w:t>
      </w:r>
      <w:r w:rsidRPr="00DA4D72">
        <w:rPr>
          <w:rFonts w:ascii="Times New Roman" w:hAnsi="Times New Roman"/>
          <w:color w:val="000000"/>
          <w:sz w:val="28"/>
          <w:lang w:val="ru-RU"/>
        </w:rPr>
        <w:t>риальное устройство.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страны, их хозяйственная оценка. Природные предпосылки для развития сельского хозяйства, туризма и рекреации. Проблемы природопользования.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Население. Демографическая характеристика. Изменения э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тнического, религиозного и возрастного состава населения за последние десятилетия. Особенности расселения и урбанизация.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Своеобразие путей экономического развития Франции после Второй мировой войны, соперничество с Великобританией и Германией. Ведущие ТНК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Франции. Промышленность Франции, её отраслевая структура. Быстрое развитие наукоёмких отраслей, в том числе ОПК. Основные черты размещения промышленности во Франции. Влияние процессов европейской интеграции на это размещение. Франция как один из ведущих м</w:t>
      </w:r>
      <w:r w:rsidRPr="00DA4D72">
        <w:rPr>
          <w:rFonts w:ascii="Times New Roman" w:hAnsi="Times New Roman"/>
          <w:color w:val="000000"/>
          <w:sz w:val="28"/>
          <w:lang w:val="ru-RU"/>
        </w:rPr>
        <w:t>ировых производителей продукции сельского хозяйства.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Размещение отраслей непроизводственной сферы. Внешнеэкономические связи Франции. Значение для Франции кредитно-финансовых, научно-технических связей и иностранного туризма. Франция – одна из важнейших т</w:t>
      </w:r>
      <w:r w:rsidRPr="00DA4D72">
        <w:rPr>
          <w:rFonts w:ascii="Times New Roman" w:hAnsi="Times New Roman"/>
          <w:color w:val="000000"/>
          <w:sz w:val="28"/>
          <w:lang w:val="ru-RU"/>
        </w:rPr>
        <w:t>уристских держав мира. Радиальный рисунок размещения населения и хозяйства Франции с центром в Парижской агломерации. Экономическое районирование Франции. Взаимоотношения с Россией.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Выявление перспектив развития отдельных отраслей х</w:t>
      </w:r>
      <w:r w:rsidRPr="00DA4D72">
        <w:rPr>
          <w:rFonts w:ascii="Times New Roman" w:hAnsi="Times New Roman"/>
          <w:color w:val="000000"/>
          <w:sz w:val="28"/>
          <w:lang w:val="ru-RU"/>
        </w:rPr>
        <w:t>озяйства Франции.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Расчёт доли Франции в важнейших общемировых показателях.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7. Великобритания.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Великобритания – родина капитализма, бывшая «мастерская мира», высокоиндустриальная страна, её роль в экон</w:t>
      </w:r>
      <w:r w:rsidRPr="00DA4D72">
        <w:rPr>
          <w:rFonts w:ascii="Times New Roman" w:hAnsi="Times New Roman"/>
          <w:color w:val="000000"/>
          <w:sz w:val="28"/>
          <w:lang w:val="ru-RU"/>
        </w:rPr>
        <w:t>омике, политике и культуре Европы и мира. Великобритания и возглавляемое ею Содружество. Состав территории Великобритании, национально-культурная самобытность её историко-географических частей. Форма правления и административно-территориальное устройство.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Ограниченность земельных и лесных площадей, возможности развития земледелия, животноводства и морского рыболовства. Влияние морского климата на хозяйство Великобритании. Проблемы природопользования.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Особенности этнического состава, нерешённость национальны</w:t>
      </w:r>
      <w:r w:rsidRPr="00DA4D72">
        <w:rPr>
          <w:rFonts w:ascii="Times New Roman" w:hAnsi="Times New Roman"/>
          <w:color w:val="000000"/>
          <w:sz w:val="28"/>
          <w:lang w:val="ru-RU"/>
        </w:rPr>
        <w:t>х проблем, особенно в Северной Ирландии и Шотландии. Современная демографическая ситуация. Основные черты сельского и городского расселения и урбанизация. Значение Лондона для Великобритании и в международной жизни.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Структура экономики, соотношение произв</w:t>
      </w:r>
      <w:r w:rsidRPr="00DA4D72">
        <w:rPr>
          <w:rFonts w:ascii="Times New Roman" w:hAnsi="Times New Roman"/>
          <w:color w:val="000000"/>
          <w:sz w:val="28"/>
          <w:lang w:val="ru-RU"/>
        </w:rPr>
        <w:t>одственной и непроизводственной сфер. Промышленность Великобритании. Старые, новые и новейшие отрасли, особенности их развития. Особенности отраслевой структуры промышленности. Основные черты структуры и географии транспорта Великобритании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Развитие и разм</w:t>
      </w:r>
      <w:r w:rsidRPr="00DA4D72">
        <w:rPr>
          <w:rFonts w:ascii="Times New Roman" w:hAnsi="Times New Roman"/>
          <w:color w:val="000000"/>
          <w:sz w:val="28"/>
          <w:lang w:val="ru-RU"/>
        </w:rPr>
        <w:t>ещение отраслей непроизводственной сферы. Основные черты географии науки, образования, туризма и рекреации. Активное участие в мировой торговле. Территориальная структура хозяйства. Тяготение индустрии к морским портам. Экономические районы Великобритании.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Важнейшие направления региональной политики. Взаимоотношения с Россией.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Характеристика структуры и динамики развития промышленности Великобритании.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Определение специализации крупнейших промышленных узлов Великобритании.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8. 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Страны Южной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Состав субрегиона, дискуссионность его границ. Политическая карта субрегиона. Историко-географические особенности Южной Европы. Древняя Греция и Древний Рим – важнейшие очаги мировой циви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лизации.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Приморское положение, средиземноморский климат и преимущественно горный рельеф – условия, определяющие особенности жизни субрегиона. Бедность лесами, нехватка сельскохозяйственных земель, напряжённый водный баланс. Ограниченность собственной энер</w:t>
      </w:r>
      <w:r w:rsidRPr="00DA4D72">
        <w:rPr>
          <w:rFonts w:ascii="Times New Roman" w:hAnsi="Times New Roman"/>
          <w:color w:val="000000"/>
          <w:sz w:val="28"/>
          <w:lang w:val="ru-RU"/>
        </w:rPr>
        <w:t>гетической базы. Развитая рекреационно-курортная сфера, широкие возможности для туризма.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Сложность этнического состава. Демографическая ситуация: выравнивание до западноевропейского уровня. Особенности расселения, концентрация населения в приморских и стол</w:t>
      </w:r>
      <w:r w:rsidRPr="00DA4D72">
        <w:rPr>
          <w:rFonts w:ascii="Times New Roman" w:hAnsi="Times New Roman"/>
          <w:color w:val="000000"/>
          <w:sz w:val="28"/>
          <w:lang w:val="ru-RU"/>
        </w:rPr>
        <w:t>ичных районах. Древняя городская культура Средиземноморья.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Место стран Южной Европы в мировой экономике, крупнейшие ТНК. Значительное отставание стран субрегиона от западноевропейских стандартов, несмотря на прогресс после Второй мировой войны. Изменения в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структуре экономики, рост сферы услуг. Повышенная роль сельского хозяйства. Общность многих экологических проблем, особенно приморских районов: загрязнение морей и пляжей, задымлённость, ущерб от пожаров.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Сравнительная экономико-г</w:t>
      </w:r>
      <w:r w:rsidRPr="00DA4D72">
        <w:rPr>
          <w:rFonts w:ascii="Times New Roman" w:hAnsi="Times New Roman"/>
          <w:color w:val="000000"/>
          <w:sz w:val="28"/>
          <w:lang w:val="ru-RU"/>
        </w:rPr>
        <w:t>еографическая характеристика стран Южной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Италии.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9. Северная Европа.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Состав субрегиона, его политическая карта. Политическая и экономическая стабильность Северной Европы, занимающей одно из первых мест в мире по уровню экономического и социального развития.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Положение региона </w:t>
      </w:r>
      <w:r w:rsidRPr="00DA4D72">
        <w:rPr>
          <w:rFonts w:ascii="Times New Roman" w:hAnsi="Times New Roman"/>
          <w:color w:val="000000"/>
          <w:sz w:val="28"/>
          <w:lang w:val="ru-RU"/>
        </w:rPr>
        <w:t>в северных широтах, широкий выход к морям, горный рельеф. Богатство недр рудами металлов. Значение добычи нефти и газа в Северном море. Крупный лесной фонд у Швеции и Финляндии. Высокая обеспеченность водными ресурсами, гидроэнергоресурсы. Проблемы природо</w:t>
      </w:r>
      <w:r w:rsidRPr="00DA4D72">
        <w:rPr>
          <w:rFonts w:ascii="Times New Roman" w:hAnsi="Times New Roman"/>
          <w:color w:val="000000"/>
          <w:sz w:val="28"/>
          <w:lang w:val="ru-RU"/>
        </w:rPr>
        <w:t>пользования.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Однородность этнического и религиозного состава. Низкий естественный прирост населения при высокой средней продолжительности жизни. Слабая по европейским меркам и крайне неравномерная заселённость территории. Особая роль столиц, приморских гор</w:t>
      </w:r>
      <w:r w:rsidRPr="00DA4D72">
        <w:rPr>
          <w:rFonts w:ascii="Times New Roman" w:hAnsi="Times New Roman"/>
          <w:color w:val="000000"/>
          <w:sz w:val="28"/>
          <w:lang w:val="ru-RU"/>
        </w:rPr>
        <w:t>одов; преобладание малых городов и рабочих посёлков.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Место и роль Северной Европы в мировой экономике (крупнейшие ТНК), политике, культуре. Высокий уровень развития, страны субрегиона – среди лидеров в мире по ВВП на душу населения, возглавляют рейтинг по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индексу человеческого развития. Участие Северной Европы в международном географическом разделении труда.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Особенности географии транспортной системы субрегиона, паромные переправы между странами. Размещение хозяйства и населения в южных частях территории. </w:t>
      </w:r>
      <w:r w:rsidRPr="00DA4D72">
        <w:rPr>
          <w:rFonts w:ascii="Times New Roman" w:hAnsi="Times New Roman"/>
          <w:color w:val="000000"/>
          <w:sz w:val="28"/>
          <w:lang w:val="ru-RU"/>
        </w:rPr>
        <w:t>Формирование международной конурбации Копенгаген – Мальмё по берегам пролива Эресунн. Взаимоотношения стран субрегиона с Россией.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Северной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Характеристика крупней</w:t>
      </w:r>
      <w:r w:rsidRPr="00DA4D72">
        <w:rPr>
          <w:rFonts w:ascii="Times New Roman" w:hAnsi="Times New Roman"/>
          <w:color w:val="000000"/>
          <w:sz w:val="28"/>
          <w:lang w:val="ru-RU"/>
        </w:rPr>
        <w:t>ших ТНК Северной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3) Анализ территориальной структуры хозяйства Северной Европы, выявление городов – фокусов развития для районов нового освоения.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10. Восточная Европа.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Состав субрегиона, его площ</w:t>
      </w:r>
      <w:r w:rsidRPr="00DA4D72">
        <w:rPr>
          <w:rFonts w:ascii="Times New Roman" w:hAnsi="Times New Roman"/>
          <w:color w:val="000000"/>
          <w:sz w:val="28"/>
          <w:lang w:val="ru-RU"/>
        </w:rPr>
        <w:t>адь и население. Исторические особенности формирования политической карты, изменения на ней в послевоенный период и на рубеже ХХ и ХХ</w:t>
      </w:r>
      <w:r>
        <w:rPr>
          <w:rFonts w:ascii="Times New Roman" w:hAnsi="Times New Roman"/>
          <w:color w:val="000000"/>
          <w:sz w:val="28"/>
        </w:rPr>
        <w:t>I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вв. Главные черты экономико-географического положения. Роль Восточной Европы в европейской и мировой политике и экономике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, её вклад в мировую цивилизацию.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Общая оценка природно-ресурсного потенциала для развития промышленности, сельского хозяйства, транспорта, туризма и рекреации. Основные черты размещения полезных ископаемых, их главные территориальные сочетания. Земельные</w:t>
      </w:r>
      <w:r w:rsidRPr="00DA4D72">
        <w:rPr>
          <w:rFonts w:ascii="Times New Roman" w:hAnsi="Times New Roman"/>
          <w:color w:val="000000"/>
          <w:sz w:val="28"/>
          <w:lang w:val="ru-RU"/>
        </w:rPr>
        <w:t>, водные и агроклиматические ресурсы. Проблемы природопользования.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Демографическая ситуация. Характер демографического перехода в странах субрегиона. Резкое снижение естественного прироста как важнейшая особенность воспроизводства населения, направления де</w:t>
      </w:r>
      <w:r w:rsidRPr="00DA4D72">
        <w:rPr>
          <w:rFonts w:ascii="Times New Roman" w:hAnsi="Times New Roman"/>
          <w:color w:val="000000"/>
          <w:sz w:val="28"/>
          <w:lang w:val="ru-RU"/>
        </w:rPr>
        <w:t>мографической политики. Особенность возрастно-половой структуры населения, количество и качество трудовых ресурсов. Этническая структура населения, основные языки и языковые группы. Особенности размещения населения Восточной Европы. Масштабы и характер урб</w:t>
      </w:r>
      <w:r w:rsidRPr="00DA4D72">
        <w:rPr>
          <w:rFonts w:ascii="Times New Roman" w:hAnsi="Times New Roman"/>
          <w:color w:val="000000"/>
          <w:sz w:val="28"/>
          <w:lang w:val="ru-RU"/>
        </w:rPr>
        <w:t>анизации.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Индустриализация стран субрегиона после Второй мировой войны. Наиболее важные структурные особенности экономики, ведущие межотраслевые комплексы. Агропромышленный комплекс. Уровни и особенности развития сельского хозяйства, его основные социально</w:t>
      </w:r>
      <w:r w:rsidRPr="00DA4D72">
        <w:rPr>
          <w:rFonts w:ascii="Times New Roman" w:hAnsi="Times New Roman"/>
          <w:color w:val="000000"/>
          <w:sz w:val="28"/>
          <w:lang w:val="ru-RU"/>
        </w:rPr>
        <w:t>-географические типы. Характерные черты развития транспортной сети, её структурные и географические особенности. Главные туристско-рекреационные районы и их типы. Примеры высокоразвитых и депрессивных районов.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Влияние производственной и непроизводственной </w:t>
      </w:r>
      <w:r w:rsidRPr="00DA4D72">
        <w:rPr>
          <w:rFonts w:ascii="Times New Roman" w:hAnsi="Times New Roman"/>
          <w:color w:val="000000"/>
          <w:sz w:val="28"/>
          <w:lang w:val="ru-RU"/>
        </w:rPr>
        <w:t>деятельности на окружающую среду. Уровень антропогенного загрязнения. Страны с моноцентрической, полицентрической, смешанной территориальной структурой хозяйства. Взаимоотношения стран субрегиона с Россией.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Сравнительная </w:t>
      </w:r>
      <w:r w:rsidRPr="00DA4D72">
        <w:rPr>
          <w:rFonts w:ascii="Times New Roman" w:hAnsi="Times New Roman"/>
          <w:color w:val="000000"/>
          <w:sz w:val="28"/>
          <w:lang w:val="ru-RU"/>
        </w:rPr>
        <w:t>экономико-географическая характеристика стран Восточной Европы.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Расчёт контрастов в социально-экономических показателях между столичными районами и периферией стран Восточной Европы.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Раздел 8. Северная Америка.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1. Политико- и экономико-географическ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ое положение США и Канады.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Североамериканский регион: географические, исторические, культурные, социальные, этнические и политико-экономические основания его выделения. Северная Америка как один из трёх важнейших центров современного экономического развити</w:t>
      </w:r>
      <w:r w:rsidRPr="00DA4D72">
        <w:rPr>
          <w:rFonts w:ascii="Times New Roman" w:hAnsi="Times New Roman"/>
          <w:color w:val="000000"/>
          <w:sz w:val="28"/>
          <w:lang w:val="ru-RU"/>
        </w:rPr>
        <w:t>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США: состав и размеры территории, численность населения. Государственное устройство США, административно-территориальное деление. Проблема взаимоотношений США с Россией.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 Канады – одной из наиболее экономиче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ски развитых стран мира, члена группы </w:t>
      </w:r>
      <w:r>
        <w:rPr>
          <w:rFonts w:ascii="Times New Roman" w:hAnsi="Times New Roman"/>
          <w:color w:val="000000"/>
          <w:sz w:val="28"/>
        </w:rPr>
        <w:t>G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7. Состав и размеры территории, численность населения.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Характерные черты политико- и экономико-географического положения страны, её глубокая интегрированность с США. Влияние создания Североамериканской зоны свободной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торговли на политическую, экономическую и социальную жизнь страны. Значение выхода к трём океанам. Взаимоотношения Канады с Россией.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Определение штатов США с наиболее благоприятным экономико-географическим положением.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Комплексна</w:t>
      </w:r>
      <w:r w:rsidRPr="00DA4D72">
        <w:rPr>
          <w:rFonts w:ascii="Times New Roman" w:hAnsi="Times New Roman"/>
          <w:color w:val="000000"/>
          <w:sz w:val="28"/>
          <w:lang w:val="ru-RU"/>
        </w:rPr>
        <w:t>я характеристика экономико-географического положения Канады.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США.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Природно-ресурсный потенциал США, его роль в становлении хозяйства страны, современные проблемы его использования. Приоритетное направление решения энерг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етической проблемы в США – «сланцевая революция», её успехи и неудачи.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США – естественная база для развития многоотраслевого хозяйства. Почвенно-климатические условия и водные ресурсы, обеспечивающие возможность в</w:t>
      </w:r>
      <w:r w:rsidRPr="00DA4D72">
        <w:rPr>
          <w:rFonts w:ascii="Times New Roman" w:hAnsi="Times New Roman"/>
          <w:color w:val="000000"/>
          <w:sz w:val="28"/>
          <w:lang w:val="ru-RU"/>
        </w:rPr>
        <w:t>озделывания культур умеренного и субтропического поясов. Водные проблемы Запада США.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4D72">
        <w:rPr>
          <w:rFonts w:ascii="Times New Roman" w:hAnsi="Times New Roman"/>
          <w:color w:val="000000"/>
          <w:sz w:val="28"/>
          <w:lang w:val="ru-RU"/>
        </w:rPr>
        <w:t>Рекреационные ресурсы США. Природно-ресурсные районы США.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Хозяйственная оценка природных условий и ресурсов США по отдельным районам страны.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Выя</w:t>
      </w:r>
      <w:r w:rsidRPr="00DA4D72">
        <w:rPr>
          <w:rFonts w:ascii="Times New Roman" w:hAnsi="Times New Roman"/>
          <w:color w:val="000000"/>
          <w:sz w:val="28"/>
          <w:lang w:val="ru-RU"/>
        </w:rPr>
        <w:t>вление оптимальных сочетаний природных ресурсов на территории США.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США.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Основные этапы формирования населения США в результате концентрации миграционных потоков из многих регионов мира. Основные расово-этнические группы современного насел</w:t>
      </w:r>
      <w:r w:rsidRPr="00DA4D72">
        <w:rPr>
          <w:rFonts w:ascii="Times New Roman" w:hAnsi="Times New Roman"/>
          <w:color w:val="000000"/>
          <w:sz w:val="28"/>
          <w:lang w:val="ru-RU"/>
        </w:rPr>
        <w:t>ения США (белые американцы, испаноязычные американцы, афроамериканцы, азиатско-тихоокеанское население, коренные народы) и их размещение. Расовые проблемы в современных США.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4D72">
        <w:rPr>
          <w:rFonts w:ascii="Times New Roman" w:hAnsi="Times New Roman"/>
          <w:color w:val="000000"/>
          <w:sz w:val="28"/>
          <w:lang w:val="ru-RU"/>
        </w:rPr>
        <w:t>Демографическая ситуация, её географические и расовые особенности. Возрастно-полов</w:t>
      </w:r>
      <w:r w:rsidRPr="00DA4D72">
        <w:rPr>
          <w:rFonts w:ascii="Times New Roman" w:hAnsi="Times New Roman"/>
          <w:color w:val="000000"/>
          <w:sz w:val="28"/>
          <w:lang w:val="ru-RU"/>
        </w:rPr>
        <w:t>ой состав населения страны, его территориальная дифференциация. Характеристика трудовых ресурсов США. Значительное преобладание занятости в нематериальной сфере производства. Внутренние миграции населения, их преобладающие направления, причины, их определя</w:t>
      </w:r>
      <w:r w:rsidRPr="00DA4D72">
        <w:rPr>
          <w:rFonts w:ascii="Times New Roman" w:hAnsi="Times New Roman"/>
          <w:color w:val="000000"/>
          <w:sz w:val="28"/>
          <w:lang w:val="ru-RU"/>
        </w:rPr>
        <w:t>ющие. США как страна городов и городского образа жизни. Преобладающие формы урбанизации, городские агломерации и мегалополисы, их роль в формировании территориальной структуры хозяйства. Субурбанизация и её последствия. Качество населения США, жизненные ст</w:t>
      </w:r>
      <w:r w:rsidRPr="00DA4D72">
        <w:rPr>
          <w:rFonts w:ascii="Times New Roman" w:hAnsi="Times New Roman"/>
          <w:color w:val="000000"/>
          <w:sz w:val="28"/>
          <w:lang w:val="ru-RU"/>
        </w:rPr>
        <w:t>андарты.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Характеристика отдельных расовых и этнических групп населения США.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Анализ размещения крупнейших городских агломераций по территории США.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США.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Место США в мировой экономике. Макроэкономические показатели развития США и их динамика.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Корпоративная география США, особенности размещения штаб-квартир крупнейших ТНК по территории страны. Наукоёмкость и инновационность хозяйства страны, география высок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отехнологичных производств («хай-тек»).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Особенности отраслевой структуры экономики США, формирование межотраслевых комплексов на разных пространственных уровнях. Роль отраслей первичного сектора в экономике. Высокотоварное и механизированное сельское хозя</w:t>
      </w:r>
      <w:r w:rsidRPr="00DA4D72">
        <w:rPr>
          <w:rFonts w:ascii="Times New Roman" w:hAnsi="Times New Roman"/>
          <w:color w:val="000000"/>
          <w:sz w:val="28"/>
          <w:lang w:val="ru-RU"/>
        </w:rPr>
        <w:t>йство США. Принципы организации и регулирования производства сельскохозяйственной продукции в стране. Ведущие отрасли растениеводства, география распространения зерновых, технических, овощных и плодовых культур. Сельскохозяйственные районы США. Лесное хозя</w:t>
      </w:r>
      <w:r w:rsidRPr="00DA4D72">
        <w:rPr>
          <w:rFonts w:ascii="Times New Roman" w:hAnsi="Times New Roman"/>
          <w:color w:val="000000"/>
          <w:sz w:val="28"/>
          <w:lang w:val="ru-RU"/>
        </w:rPr>
        <w:t>йство. Рыболовство.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Роль и структура добывающей промышленности США. География добывающих отраслей топливно-энергетического комплекса. Последствия «сланцевой революции» для экономики страны и её внешнеторговых связей.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Вторичный сектор экономики США.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Отраслевая и территориальная структура обрабатывающей промышленности. География ведущих отраслей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промышленности страны: нефтеперерабатывающей, электроэнергетики, чёрной и цветной металлургии, машиностроения (включая автомобилестроение, авиаракетно-космичес</w:t>
      </w:r>
      <w:r w:rsidRPr="00DA4D72">
        <w:rPr>
          <w:rFonts w:ascii="Times New Roman" w:hAnsi="Times New Roman"/>
          <w:color w:val="000000"/>
          <w:sz w:val="28"/>
          <w:lang w:val="ru-RU"/>
        </w:rPr>
        <w:t>кую, электротехническую и электронную), химической (включая фармацевтическую), лесной, целлюлозно-бумажной, полиграфической, лёгкой и пищевой. Ведущие промышленные районы и центры обрабатывающей промышленности.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Транспорт США. Пассажирооборот и грузооборот </w:t>
      </w:r>
      <w:r w:rsidRPr="00DA4D72">
        <w:rPr>
          <w:rFonts w:ascii="Times New Roman" w:hAnsi="Times New Roman"/>
          <w:color w:val="000000"/>
          <w:sz w:val="28"/>
          <w:lang w:val="ru-RU"/>
        </w:rPr>
        <w:t>отдельных видов транспорта. География транспортных сетей страны: автодорожной, железнодорожной, трубопроводной, речных и морских путей. Воздушный транспорт США: ведущие аэропорты, авиакомпании, направления авиаперевозок.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Сектор финансовых услуг США. Внешня</w:t>
      </w:r>
      <w:r w:rsidRPr="00DA4D72">
        <w:rPr>
          <w:rFonts w:ascii="Times New Roman" w:hAnsi="Times New Roman"/>
          <w:color w:val="000000"/>
          <w:sz w:val="28"/>
          <w:lang w:val="ru-RU"/>
        </w:rPr>
        <w:t>я торговля США, место страны в международной торговле товарами и услугами. Структура внешней торговли по группам товаров. Основные внешнеторговые партнёры США и динамика взаимодействия с ними.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Основные черты размещения науки и образования в стране. Географ</w:t>
      </w:r>
      <w:r w:rsidRPr="00DA4D72">
        <w:rPr>
          <w:rFonts w:ascii="Times New Roman" w:hAnsi="Times New Roman"/>
          <w:color w:val="000000"/>
          <w:sz w:val="28"/>
          <w:lang w:val="ru-RU"/>
        </w:rPr>
        <w:t>ия технополисов и технопарков США. Роль и место США в мировых научных исследованиях. Космическая программа США.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География туризма в США: важнейшие туристические дестинации и потоки, виды туризма, связь с другими отраслями хозяйства. Индустрия развлечений </w:t>
      </w:r>
      <w:r w:rsidRPr="00DA4D72">
        <w:rPr>
          <w:rFonts w:ascii="Times New Roman" w:hAnsi="Times New Roman"/>
          <w:color w:val="000000"/>
          <w:sz w:val="28"/>
          <w:lang w:val="ru-RU"/>
        </w:rPr>
        <w:t>в стране: кино, театральные постановки, спорт, игорный бизнес.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Характеристика отдельных отраслей обрабатывающей промышленности США по материалам учебной литературы и Интернета.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Экономико-географическая характеристика одного из шт</w:t>
      </w:r>
      <w:r w:rsidRPr="00DA4D72">
        <w:rPr>
          <w:rFonts w:ascii="Times New Roman" w:hAnsi="Times New Roman"/>
          <w:color w:val="000000"/>
          <w:sz w:val="28"/>
          <w:lang w:val="ru-RU"/>
        </w:rPr>
        <w:t>атов США (по выбору учащегося).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Расчёт доли США в общемировых показателях ряда отраслей хозяйства.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5. Экономические районы США.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Полицентричность территориальной структуры хозяйства США. Экономическое районирование США: Северо-Восток, Средний Запад,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Юг, Запад.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Северо-Восток – историческое ядро государства, основные «ворота» иммиграции и внешнеторговой деятельности. Нью-Йорк как ведущий финансовый, политический, культурный и научный центр.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 Средний Запад. Особенности экономико-географического положени</w:t>
      </w:r>
      <w:r w:rsidRPr="00DA4D72">
        <w:rPr>
          <w:rFonts w:ascii="Times New Roman" w:hAnsi="Times New Roman"/>
          <w:color w:val="000000"/>
          <w:sz w:val="28"/>
          <w:lang w:val="ru-RU"/>
        </w:rPr>
        <w:t>я, его влияние на специализацию района и рисунок размещения населения, промышленности и транспортной сети. Чикаго как культурный и научный центр.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Юг. Особенности исторического развития Юга как района рабовладельческих плантаций. Специализация сельского хоз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яйства, особое значение животноводства и птицеводства, хлопководства.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Запад. Самый молодой по времени освоения район США. Ярко выраженные природные и хозяйственные различия между Приморскими и Горными штатами.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Тихоокеанский мегалополис и его крупнейшие ц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ентры.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Комплексная характеристика экономических районов США.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Расчёт доли экономических районов США по ряду демографических, экономических и социальных показателей.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6. Канада.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Канады</w:t>
      </w:r>
      <w:r w:rsidRPr="00DA4D72">
        <w:rPr>
          <w:rFonts w:ascii="Times New Roman" w:hAnsi="Times New Roman"/>
          <w:color w:val="000000"/>
          <w:sz w:val="28"/>
          <w:lang w:val="ru-RU"/>
        </w:rPr>
        <w:t>, оценка её природно-ресурсного потенциала. Природные предпосылки для развития промышленности, сельского хозяйства и транспорта. Ведущие позиции Канады по запасам руд чёрных и цветных металлов, угля, нефти, газа, калийных солей, алмазов, их основные террит</w:t>
      </w:r>
      <w:r w:rsidRPr="00DA4D72">
        <w:rPr>
          <w:rFonts w:ascii="Times New Roman" w:hAnsi="Times New Roman"/>
          <w:color w:val="000000"/>
          <w:sz w:val="28"/>
          <w:lang w:val="ru-RU"/>
        </w:rPr>
        <w:t>ориальные сочетания. Богатейший гидроэнергетический потенциал. Земельные, лесные, водные и агроклиматические ресурсы, неравномерность их размещения по территории страны. Состояние окружающей среды и проблемы природопользования.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Этнический состав населения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как отражение истории формирования страны. Контрасты между главной полосой расселения и Канадским Севером.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Место Канады в международном географическом разделении труда. Особенности отраслевой структуры хозяйства Канады, её отличия от структуры экономики С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ША. Структурные сдвиги в канадской экономике, рост доли третичного сектора. Топливно-энергетический комплекс. Территориальная концентрация электроэнергетики, особое значение ГЭС. Главные районы горнодобывающей промышленности. Чёрная и цветная металлургия.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Высокий уровень развития сельского хозяйства и агробизнеса. Структурные сдвиги в сельском хозяйстве. Уровень развития транспорта. Особенности конфигурации транспортной сети страны, её преимущественно широтное простирание.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Особенности формирования территор</w:t>
      </w:r>
      <w:r w:rsidRPr="00DA4D72">
        <w:rPr>
          <w:rFonts w:ascii="Times New Roman" w:hAnsi="Times New Roman"/>
          <w:color w:val="000000"/>
          <w:sz w:val="28"/>
          <w:lang w:val="ru-RU"/>
        </w:rPr>
        <w:t>иальной структуры хозяйства Канады. Высокая степень территориальной концентрации промышленности страны в зоне тяготения к границе с США. Главные направления региональной политики. Экономические районы Канады.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Хозяйственная оценка пр</w:t>
      </w:r>
      <w:r w:rsidRPr="00DA4D72">
        <w:rPr>
          <w:rFonts w:ascii="Times New Roman" w:hAnsi="Times New Roman"/>
          <w:color w:val="000000"/>
          <w:sz w:val="28"/>
          <w:lang w:val="ru-RU"/>
        </w:rPr>
        <w:t>иродно-ресурсного потенциала Канады.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2) Географическая характеристика одной из отраслей международной специализации Канады.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Раздел 9. Латинская Америка.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Латинской Америки.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Специфические черты социально-культурного и экономического пространства Латинской Америки. Политико- и экономико-географическое положение. Состав региона, его площадь и население. Географические, культурные, исторические, социально-экономические и политиче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ские основания выделения Латиноамериканского региона.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Исторические особенности формирования политической карты Латинской Америки. Значение соседства </w:t>
      </w:r>
      <w:r>
        <w:rPr>
          <w:rFonts w:ascii="Times New Roman" w:hAnsi="Times New Roman"/>
          <w:color w:val="000000"/>
          <w:sz w:val="28"/>
        </w:rPr>
        <w:t>c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США. Формы правления и административно-территориальное устройство стран региона. Место Латиноамериканского региона в политической и экономической жизни совреме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нного мира.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Характеристика политической карты Латинской Америки.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Построение графа, отражающего соседство стран Латинской Америки.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Латинской Америки.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Исключительное богатство региона разнообра</w:t>
      </w:r>
      <w:r w:rsidRPr="00DA4D72">
        <w:rPr>
          <w:rFonts w:ascii="Times New Roman" w:hAnsi="Times New Roman"/>
          <w:color w:val="000000"/>
          <w:sz w:val="28"/>
          <w:lang w:val="ru-RU"/>
        </w:rPr>
        <w:t>зными природными условиями и ресурсами. Общая оценка природно-ресурсного потенциала для развития промышленности, сельского хозяйства, транспорта, туризма и рекреации. Минеральные и энергетические ресурсы, их недостаточная изученность и неравномерное размещ</w:t>
      </w:r>
      <w:r w:rsidRPr="00DA4D72">
        <w:rPr>
          <w:rFonts w:ascii="Times New Roman" w:hAnsi="Times New Roman"/>
          <w:color w:val="000000"/>
          <w:sz w:val="28"/>
          <w:lang w:val="ru-RU"/>
        </w:rPr>
        <w:t>ение.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Значительный гидроэнергетический потенциал рек региона. Богатство рудами чёрных, цветных и драгоценных металлов. Запасы нерудного сырья. Земельные ресурсы. Водные ресурсы – важное и пока ещё недостаточно используемое богатство Латинской Америки.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природно-ресурсного потенциала отдельных стран Латинской Америки.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Расчёт доли Латинской Америки в запасах ряда видов минерального сырья.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Латинской Америки.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Особенности формирования совр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еменных латиноамериканских наций. Расовый, этнический, языковой и конфессиональный состав населения региона и отдельных стран. Естественное движение населения, его региональные особенности. Возрастно-половой состав населения, молодость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населения большинств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 стран региона. Внешние и внутренние миграции в регионе, их влияние на численность и возрастно-половой состав населения отдельных стран. Особенности размещения населения. Его концентрация в приморской зоне и горных районах, слабая заселённость внутренних </w:t>
      </w:r>
      <w:r w:rsidRPr="00DA4D72">
        <w:rPr>
          <w:rFonts w:ascii="Times New Roman" w:hAnsi="Times New Roman"/>
          <w:color w:val="000000"/>
          <w:sz w:val="28"/>
          <w:lang w:val="ru-RU"/>
        </w:rPr>
        <w:t>частей региона. Латиноамериканский город, его структура. «Городской взрыв» и «ложная урбанизация» в регионе. Специфика пространственного рисунка городского расселения. Проблемы крупнейших городских агломераций Латинской Америки: бедности и неравенства, эко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номического развития, энергетические, обеспечения питьевой водой, транспортные, экологические, преступности.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Анализ индекса человеческого развития стран Латинской Америки, нахождение градиентов наибольших различий этого показателя </w:t>
      </w:r>
      <w:r w:rsidRPr="00DA4D72">
        <w:rPr>
          <w:rFonts w:ascii="Times New Roman" w:hAnsi="Times New Roman"/>
          <w:color w:val="000000"/>
          <w:sz w:val="28"/>
          <w:lang w:val="ru-RU"/>
        </w:rPr>
        <w:t>между пограничными странами.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Определение динамики роста крупнейших городских агломераций Латинской Америки.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Латинской Америки.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Место стран региона в международном географическом разделении труда, проблема отхода от узкой специализации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экономики.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Современная структура экономики региона, её многоукладность. Разнообразие форм собственности.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Горнодобывающая промышленность, её отраслевая структура и размещение, высокая степень экспортности. Преобладание добычи энергетического (нефть, газ, </w:t>
      </w:r>
      <w:r w:rsidRPr="00DA4D72">
        <w:rPr>
          <w:rFonts w:ascii="Times New Roman" w:hAnsi="Times New Roman"/>
          <w:color w:val="000000"/>
          <w:sz w:val="28"/>
          <w:lang w:val="ru-RU"/>
        </w:rPr>
        <w:t>уголь) и рудного (железная руда, медь, бокситы, олово, марганец) сырья. Рост освоенности гидроэнергетического потенциала, сооружение крупных ГЭС в Бразилии и Венесуэле. Значение цветной металлургии в экономике горнодобывающих стран региона, её экспортная н</w:t>
      </w:r>
      <w:r w:rsidRPr="00DA4D72">
        <w:rPr>
          <w:rFonts w:ascii="Times New Roman" w:hAnsi="Times New Roman"/>
          <w:color w:val="000000"/>
          <w:sz w:val="28"/>
          <w:lang w:val="ru-RU"/>
        </w:rPr>
        <w:t>аправленность. Преимущественная концентрация машиностроения в Мексике, Бразилии и Аргентине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A4D72">
        <w:rPr>
          <w:rFonts w:ascii="Times New Roman" w:hAnsi="Times New Roman"/>
          <w:color w:val="000000"/>
          <w:sz w:val="28"/>
          <w:lang w:val="ru-RU"/>
        </w:rPr>
        <w:t>Слабое использование земельных ресурсов региона. Проблема освоения новых земель. Характер землевладения и землепользования в странах Латинской Америки: латифундизм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и минифундизм. Растениеводство – ведущая отрасль сельского хозяйства в большинстве стран региона. Высокая трудоёмкость плантационных культур. Преобладание экстенсивного мясного скотоводства. Важнейшие сельскохозяйственные районы. Рост сферы нематериальног</w:t>
      </w:r>
      <w:r w:rsidRPr="00DA4D72">
        <w:rPr>
          <w:rFonts w:ascii="Times New Roman" w:hAnsi="Times New Roman"/>
          <w:color w:val="000000"/>
          <w:sz w:val="28"/>
          <w:lang w:val="ru-RU"/>
        </w:rPr>
        <w:t>о производства, специфика её развития. Внешнеэкономические связи, их структура и география. Интеграционные группировки стран Латинской Америки. Экономические взаимоотношения стран региона с Российской Федерацией.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1) Расчёт величины экс</w:t>
      </w:r>
      <w:r w:rsidRPr="00DA4D72">
        <w:rPr>
          <w:rFonts w:ascii="Times New Roman" w:hAnsi="Times New Roman"/>
          <w:color w:val="000000"/>
          <w:sz w:val="28"/>
          <w:lang w:val="ru-RU"/>
        </w:rPr>
        <w:t>портной квоты для стран Латинской Америки.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Выявление причин неравномерности хозяйственного освоения территорий стран Латинской Америки (Бразилии, Мексики, Аргентины, Венесуэлы, Перу).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Определение международной специализации ряда стран Латинской Амери</w:t>
      </w:r>
      <w:r w:rsidRPr="00DA4D72">
        <w:rPr>
          <w:rFonts w:ascii="Times New Roman" w:hAnsi="Times New Roman"/>
          <w:color w:val="000000"/>
          <w:sz w:val="28"/>
          <w:lang w:val="ru-RU"/>
        </w:rPr>
        <w:t>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5. Бразилия.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Бразилия – одна из ключевых стран развивающегося мира, участник БРИКС. Бразилия – крупнейшая по территории и 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населению</w:t>
      </w:r>
      <w:proofErr w:type="gramEnd"/>
      <w:r w:rsidRPr="00DA4D72">
        <w:rPr>
          <w:rFonts w:ascii="Times New Roman" w:hAnsi="Times New Roman"/>
          <w:color w:val="000000"/>
          <w:sz w:val="28"/>
          <w:lang w:val="ru-RU"/>
        </w:rPr>
        <w:t xml:space="preserve"> и наиболее развитая страна Латинской Америки. Государственное устройство. Административно-территориальное деление.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Природные условия и ресурсы. Месторождения железных и марганцевых руд, бокситов, нефти, газа. Гидроэнергетический потенциал. Лесные ресурсы мирового значения. Амазония – уникальный природный комплекс. Проблемы природопользования и охраны природы.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</w:t>
      </w:r>
      <w:r w:rsidRPr="00DA4D72">
        <w:rPr>
          <w:rFonts w:ascii="Times New Roman" w:hAnsi="Times New Roman"/>
          <w:color w:val="000000"/>
          <w:sz w:val="28"/>
          <w:lang w:val="ru-RU"/>
        </w:rPr>
        <w:t>ти формирования населения Бразилии. Расовый состав населения. Демографическая ситуация. Неравномерность размещения населения. Приморский тип расселения. Особенности развития урбанизации; резкое доминирование крупнейших городов. Ложная урбанизация, социальн</w:t>
      </w:r>
      <w:r w:rsidRPr="00DA4D72">
        <w:rPr>
          <w:rFonts w:ascii="Times New Roman" w:hAnsi="Times New Roman"/>
          <w:color w:val="000000"/>
          <w:sz w:val="28"/>
          <w:lang w:val="ru-RU"/>
        </w:rPr>
        <w:t>о-экономические проблемы городов. Особенности сельского расселения.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Хозяйство Бразилии как латиноамериканской страны: общие и специфические черты. Структура бразильской экономики. Металлургия Бразилии как отрасль международной специализации. Особенности ст</w:t>
      </w:r>
      <w:r w:rsidRPr="00DA4D72">
        <w:rPr>
          <w:rFonts w:ascii="Times New Roman" w:hAnsi="Times New Roman"/>
          <w:color w:val="000000"/>
          <w:sz w:val="28"/>
          <w:lang w:val="ru-RU"/>
        </w:rPr>
        <w:t>руктуры топливно-энергетического баланса: высокая доля гидроэлектроэнергии и биотоплива. Транспортное машиностроение, электротехника и электроника, оборонная промышленность. Агропромышленный комплекс. Важнейшие плантационные культуры: сахарный тростник, ко</w:t>
      </w:r>
      <w:r w:rsidRPr="00DA4D72">
        <w:rPr>
          <w:rFonts w:ascii="Times New Roman" w:hAnsi="Times New Roman"/>
          <w:color w:val="000000"/>
          <w:sz w:val="28"/>
          <w:lang w:val="ru-RU"/>
        </w:rPr>
        <w:t>фе, какао-бобы, хлопчатник, соя. Животноводство, лидерство в мировом скотоводстве. Структура экспорта и импорта. Развивающиеся торговые отношения со странами Латинской Америки, экономическая экспансия в регионе. Состояние окружающей среды и экологические п</w:t>
      </w:r>
      <w:r w:rsidRPr="00DA4D72">
        <w:rPr>
          <w:rFonts w:ascii="Times New Roman" w:hAnsi="Times New Roman"/>
          <w:color w:val="000000"/>
          <w:sz w:val="28"/>
          <w:lang w:val="ru-RU"/>
        </w:rPr>
        <w:t>роблемы.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Главные черты территориальной структуры хозяйства. Крайняя неравномерность размещения производительных сил, тяготение к приморской зоне.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Построение и анализ диаграмм товарного экспорта и импорта Бразилии.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Мексика.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Мексика – вторая по численности населения и экономическому потенциалу страна Латинской Америки. Место Мексики в социально-экономической и политической жизни современной Латинской Америки. Форма правления и административно-территориальное устройство. Сущест</w:t>
      </w:r>
      <w:r w:rsidRPr="00DA4D72">
        <w:rPr>
          <w:rFonts w:ascii="Times New Roman" w:hAnsi="Times New Roman"/>
          <w:color w:val="000000"/>
          <w:sz w:val="28"/>
          <w:lang w:val="ru-RU"/>
        </w:rPr>
        <w:t>венные черты экономико- и политико-географического положения. Значение границы с США, близости к странам Латинской Америки и выхода к двум океанам.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Богатый и разнообразный природно-ресурсный потенциал. Месторождения Тихоокеанского рудного пояса (сера, ртут</w:t>
      </w:r>
      <w:r w:rsidRPr="00DA4D72">
        <w:rPr>
          <w:rFonts w:ascii="Times New Roman" w:hAnsi="Times New Roman"/>
          <w:color w:val="000000"/>
          <w:sz w:val="28"/>
          <w:lang w:val="ru-RU"/>
        </w:rPr>
        <w:t>ь, серебро, медь). Топливно-энергетические ресурсы (нефть, газ). Агроклиматический потенциал; недостаток увлажнения. Рекреационные ресурсы мирового значения. Главные проблемы природопользования.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Особенности этнического состава населения, история его формир</w:t>
      </w:r>
      <w:r w:rsidRPr="00DA4D72">
        <w:rPr>
          <w:rFonts w:ascii="Times New Roman" w:hAnsi="Times New Roman"/>
          <w:color w:val="000000"/>
          <w:sz w:val="28"/>
          <w:lang w:val="ru-RU"/>
        </w:rPr>
        <w:t>ования. Высокие, но снижающиеся темпы естественного прироста населения. Особенности размещения населения, важные районы его концентрации. Урбанизация. Крупнейшие города.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Хозяйство Мексики как латиноамериканской страны: общие и специфические черты. Особенно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сти отраслевой структуры хозяйства. Влияние близости США и создания экономических зон макиладорас. Развитие разнообразного машиностроения, включая наукоёмкие отрасли. Сельское хозяйство: преобладание растениеводства, важнейшие экспортные и потребительские </w:t>
      </w:r>
      <w:r w:rsidRPr="00DA4D72">
        <w:rPr>
          <w:rFonts w:ascii="Times New Roman" w:hAnsi="Times New Roman"/>
          <w:color w:val="000000"/>
          <w:sz w:val="28"/>
          <w:lang w:val="ru-RU"/>
        </w:rPr>
        <w:t>культуры. Структура и география внешней торговли. США – основной внешнеэкономический партнёр Мексики. Важные черты территориальной структуры хозяйства. Внутренние различия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Хозяйственная оценка природно-ресурсного потенциала Мексики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Построение и анализ диаграмм товарного экспорта и импорта Мексики.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Раздел 10. Австралия и Океания.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Австралия.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 Австралии – страны, занимающей целый материк. Государственное устройство Австралии, </w:t>
      </w:r>
      <w:r w:rsidRPr="00DA4D72">
        <w:rPr>
          <w:rFonts w:ascii="Times New Roman" w:hAnsi="Times New Roman"/>
          <w:color w:val="000000"/>
          <w:sz w:val="28"/>
          <w:lang w:val="ru-RU"/>
        </w:rPr>
        <w:t>административно-территориальное деление. Географическое положение столицы страны – Канберры.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Природные условия и ресурсы Австралии. Богатство разнообразными видами минерального сырья, мировые запасы железных, медных, марганцевых и урановых руд, бокситов, з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олота, алмазов, угля, газа. Засушливость климата и проблема дефицита водных ресурсов. Юго-Восток и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Восток – наиболее благоприятные для хозяйственного освоения территории страны. Эндемичность флоры и фауны. Состояние окружающей среды и проблемы природопольз</w:t>
      </w:r>
      <w:r w:rsidRPr="00DA4D72">
        <w:rPr>
          <w:rFonts w:ascii="Times New Roman" w:hAnsi="Times New Roman"/>
          <w:color w:val="000000"/>
          <w:sz w:val="28"/>
          <w:lang w:val="ru-RU"/>
        </w:rPr>
        <w:t>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Образование доминиона и ускорение хозяйственного развития в первой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в. Новые условия развития после Второй мировой войны.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Особенности формирования населения. Численность и расселение коренных жителей Австралии. Роль иммиграции в формиров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ании населения страны; основные волны иммиграции, их влияние на современный этнический состав населения. Демографические показатели. Трудовые ресурсы, их количественная и качественная характеристика. Контрасты плотности населения. Урбанизация. Особенности </w:t>
      </w:r>
      <w:r w:rsidRPr="00DA4D72">
        <w:rPr>
          <w:rFonts w:ascii="Times New Roman" w:hAnsi="Times New Roman"/>
          <w:color w:val="000000"/>
          <w:sz w:val="28"/>
          <w:lang w:val="ru-RU"/>
        </w:rPr>
        <w:t>сельского расселения.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Возрастающая роль страны в мировом хозяйстве. Сходство отраслевой структуры хозяйства с другими развитыми странами при повышенном значении отраслей первичного сектора. Специализация Австралии на добывающей промышленности и первичной п</w:t>
      </w:r>
      <w:r w:rsidRPr="00DA4D72">
        <w:rPr>
          <w:rFonts w:ascii="Times New Roman" w:hAnsi="Times New Roman"/>
          <w:color w:val="000000"/>
          <w:sz w:val="28"/>
          <w:lang w:val="ru-RU"/>
        </w:rPr>
        <w:t>ереработке минерального сырья. Высокая степень концентрации сельскохозяйственного производства на Юго-Востоке и Востоке; сельскохозяйственные районы Австралии. Внешняя торговля: структура и основные направления экспорта и импорта. Расширение международного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туризма.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Ярко выраженные различия в степени хозяйственного развития прибрежных зон и внутренних частей. Экономические районы Австралии. Взаимоотношения Австралии и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Анализ товарной и геог</w:t>
      </w:r>
      <w:r w:rsidRPr="00DA4D72">
        <w:rPr>
          <w:rFonts w:ascii="Times New Roman" w:hAnsi="Times New Roman"/>
          <w:color w:val="000000"/>
          <w:sz w:val="28"/>
          <w:lang w:val="ru-RU"/>
        </w:rPr>
        <w:t>рафической структуры экспорта Австралии.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Расчёт доли Австралии в мировой добыче ряда видов минерального сырья.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Новая Зеландия и Океания.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Проблема сохранения окружающей среды в странах региона перед лицом усиливающейся интеграции в мировую экономическую систему. Деление Океании на Меланезию, Полинезию и Микронезию. Новая Зеландия – развитая страна, расположенная в удалении от ведущих экономи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ческих центров. Место Новой Зеландии в международном географическом разделении труда. Отрасли специализации. Особенности природно-ресурсного потенциала, населения и хозяйства стран Океании. Моноспециализация большинства стран региона.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Сравнение экспортного потенциала и места в мировом хозяйстве Австралии и 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Новой Зеландии на основе анализа</w:t>
      </w:r>
      <w:proofErr w:type="gramEnd"/>
      <w:r w:rsidRPr="00DA4D72">
        <w:rPr>
          <w:rFonts w:ascii="Times New Roman" w:hAnsi="Times New Roman"/>
          <w:color w:val="000000"/>
          <w:sz w:val="28"/>
          <w:lang w:val="ru-RU"/>
        </w:rPr>
        <w:t xml:space="preserve"> и интерпретации данных из различных источников географической информации.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11. Зарубежная Азия.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кая карта зарубежной Азии.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Площадь, размеры и состав территории региона. Политическая карта зарубежной Азии. Изменения на политической карте в Х</w:t>
      </w:r>
      <w:r>
        <w:rPr>
          <w:rFonts w:ascii="Times New Roman" w:hAnsi="Times New Roman"/>
          <w:color w:val="000000"/>
          <w:sz w:val="28"/>
        </w:rPr>
        <w:t>X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в. Политическое и социально-экономическое развитие региона после Второй мировой войны. Крушение колониальной с</w:t>
      </w:r>
      <w:r w:rsidRPr="00DA4D72">
        <w:rPr>
          <w:rFonts w:ascii="Times New Roman" w:hAnsi="Times New Roman"/>
          <w:color w:val="000000"/>
          <w:sz w:val="28"/>
          <w:lang w:val="ru-RU"/>
        </w:rPr>
        <w:t>истемы. Новейшие изменения на политической карте региона. Модели политического и социально-экономического развития независимых государств зарубежной Азии. Группировка государств Азии по формам правления, административно-территориального устройства. Основны</w:t>
      </w:r>
      <w:r w:rsidRPr="00DA4D72">
        <w:rPr>
          <w:rFonts w:ascii="Times New Roman" w:hAnsi="Times New Roman"/>
          <w:color w:val="000000"/>
          <w:sz w:val="28"/>
          <w:lang w:val="ru-RU"/>
        </w:rPr>
        <w:t>е типы стран зарубежной Азии. Территориальные конфликты в зарубежной Азии – угрозы региональной стабильности. Природные, исторические, политические и социально-экономические предпосылки территориальной дифференциации зарубежной Азии и выделения субрегионов</w:t>
      </w:r>
      <w:r w:rsidRPr="00DA4D72">
        <w:rPr>
          <w:rFonts w:ascii="Times New Roman" w:hAnsi="Times New Roman"/>
          <w:color w:val="000000"/>
          <w:sz w:val="28"/>
          <w:lang w:val="ru-RU"/>
        </w:rPr>
        <w:t>. Возрастание роли Азиатско-Тихоокеанского региона (АТР) на современном этапе. Ключевые проблемы взаимоотношений России со странами Азии: партнёрство в отношениях с Китаем и Индией, сотрудничество и добрососедство с республиками постсоветского пространства</w:t>
      </w:r>
      <w:r w:rsidRPr="00DA4D72">
        <w:rPr>
          <w:rFonts w:ascii="Times New Roman" w:hAnsi="Times New Roman"/>
          <w:color w:val="000000"/>
          <w:sz w:val="28"/>
          <w:lang w:val="ru-RU"/>
        </w:rPr>
        <w:t>, поддержание региональной стабильности в странах Ближнего и Среднего Востока.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Построение графа, отражающего соседство стран зарубежной Азии.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Нанесение на карту зарубежной Азии зон важнейших территориальных конфликтов.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Пр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иродно-ресурсный потенциал зарубежной Азии.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в зарубежной Азии, их территориальные различия. Контрасты распределения в регионе минеральных, агроклиматических, водных, гидроэнергетических, лесных, земельных и рекреац</w:t>
      </w:r>
      <w:r w:rsidRPr="00DA4D72">
        <w:rPr>
          <w:rFonts w:ascii="Times New Roman" w:hAnsi="Times New Roman"/>
          <w:color w:val="000000"/>
          <w:sz w:val="28"/>
          <w:lang w:val="ru-RU"/>
        </w:rPr>
        <w:t>ионных ресурсов. Обеспеченность региона отдельными видами природных ресурсов. Природно-ресурсные предпосылки для развития промышленности, сельского и лесного хозяйства, транспорта, туризма и рекреации. Проблемы природопользования и охрана природы. Обострен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ие экологических проблем в странах региона, направления их рационального решения.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Вычисление доли зарубежной Азии в мировых запасах угля, нефти и газа.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зарубежной Азии.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Мировое лидерство региона по численности нас</w:t>
      </w:r>
      <w:r w:rsidRPr="00DA4D72">
        <w:rPr>
          <w:rFonts w:ascii="Times New Roman" w:hAnsi="Times New Roman"/>
          <w:color w:val="000000"/>
          <w:sz w:val="28"/>
          <w:lang w:val="ru-RU"/>
        </w:rPr>
        <w:t>еления. Динамика численности населения зарубежной Азии в последние десятилетия, замедление темпов прироста населения.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4D72">
        <w:rPr>
          <w:rFonts w:ascii="Times New Roman" w:hAnsi="Times New Roman"/>
          <w:color w:val="000000"/>
          <w:sz w:val="28"/>
          <w:lang w:val="ru-RU"/>
        </w:rPr>
        <w:t>Этническая и религиозная структура населения. Наиболее острые межэтнические и межконфессиональные конфликты (Палестина, Курдистан, Кипр, К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ашмир, индийский Пенджаб, Афганистан, Шри-Ланка, Южные Филиппины). Проблема религиозного экстремизма в регионе, усилия международного сообщества по борьбе с международным терроризмом в Юго-Западной Азии. Направления и результаты демографической политики в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странах зарубежной Азии. Особенности расселения населения, зоны концентрации населения, крупнейшие города и городские агломерации.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Определение динамики численности населения крупнейших городских агломераций зарубежной Азии.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Срав</w:t>
      </w:r>
      <w:r w:rsidRPr="00DA4D72">
        <w:rPr>
          <w:rFonts w:ascii="Times New Roman" w:hAnsi="Times New Roman"/>
          <w:color w:val="000000"/>
          <w:sz w:val="28"/>
          <w:lang w:val="ru-RU"/>
        </w:rPr>
        <w:t>нительная характеристика крупнейших по численности этносов зарубежной Азии.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зарубежной Азии.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Роль и место зарубежной Азии в международном разделении труда. Контрасты экономического развития в странах зарубежной Азии. Особенности включения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стран региона в процессы глобализации и транснационализации. Ключевые проблемы Китая – нового «локомотива» мирового развития и глобальной «фабрики». Проблема замедления экономического развития Японии, социальные и экологические последствия этого процесса.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Резервы роста новых индустриальных стран Азии. Экономические и социальные проблемы современной Южной Азии. Проблема зависимости нефтегазодобывающих стран Персидского залива от их природно-сырьевого потенциала, стратегии ухода от моноспециализации на отрас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лях топливно-энергетического комплекса.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Характеристика внешнеторгового баланса и географии внешней торговли стран зарубежной Азии.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Объяснение географических особенностей стран зарубежной Азии с разным уровнем социально-экономиче</w:t>
      </w:r>
      <w:r w:rsidRPr="00DA4D72">
        <w:rPr>
          <w:rFonts w:ascii="Times New Roman" w:hAnsi="Times New Roman"/>
          <w:color w:val="000000"/>
          <w:sz w:val="28"/>
          <w:lang w:val="ru-RU"/>
        </w:rPr>
        <w:t>ского развития (Саудовская Аравия и Бангладеш).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Сравнение международной специализации Японии и Индии.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5. Китай.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 КНР. Место и роль Китая в мировой экономике, политике, культуре. Выдающиеся абсолютные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экономические показатели при низких показателях на душу населения.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Проблема реинтеграции с Тайванем. Китай как государство – важнейший политический и экономический партнёр России на международной арене. Китай – один из лидеров многополярного мира, член Шан</w:t>
      </w:r>
      <w:r w:rsidRPr="00DA4D72">
        <w:rPr>
          <w:rFonts w:ascii="Times New Roman" w:hAnsi="Times New Roman"/>
          <w:color w:val="000000"/>
          <w:sz w:val="28"/>
          <w:lang w:val="ru-RU"/>
        </w:rPr>
        <w:t>хайской организации сотрудничества (ШОС) и БРИКС.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Многообразие природных условий и ресурсов Китая, резкие территориальные различия, широкая антропогенная эксплуатация с древности, прежде всего в восточных, наиболее заселённых и освоенных районах. Истощение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природных ресурсов Китая, прежде всего земельных. Низкая обеспеченность в расчёте на душу населения пашней, лесами, пресной водой. Лидерство КНР по гидроэнергопотенциалу. Богатство минеральным сырьём, основные бассейны полезных ископаемых. Проблемы природ</w:t>
      </w:r>
      <w:r w:rsidRPr="00DA4D72">
        <w:rPr>
          <w:rFonts w:ascii="Times New Roman" w:hAnsi="Times New Roman"/>
          <w:color w:val="000000"/>
          <w:sz w:val="28"/>
          <w:lang w:val="ru-RU"/>
        </w:rPr>
        <w:t>опользования.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Динамика численности населения Китая. Демографическая ситуация и основные черты демографической политики. Трудовые ресурсы, их структура и проблемы эффективного использования. Этнический состав населения: китайцы (ханьцы) и неханьские народы.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Городское и сельское население. Своеобразие урбанизации в Китае. Китайская диаспора за рубежом (хуацяо), её роль в экономической и политической жизни Китая.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Общая характеристика хозяйства. Китай как «мировая фабрика». Разносторонняя и комплексная специали</w:t>
      </w:r>
      <w:r w:rsidRPr="00DA4D72">
        <w:rPr>
          <w:rFonts w:ascii="Times New Roman" w:hAnsi="Times New Roman"/>
          <w:color w:val="000000"/>
          <w:sz w:val="28"/>
          <w:lang w:val="ru-RU"/>
        </w:rPr>
        <w:t>зация страны на широком спектре отраслей промышленности, сельского хозяйства, сектора услуг. Государственное регулирование экономики. Ввоз и вывоз капитала. Специальные экономические зоны (СЭЗ), их роль в подъёме хозяйства страны. Огромные масштабы промышл</w:t>
      </w:r>
      <w:r w:rsidRPr="00DA4D72">
        <w:rPr>
          <w:rFonts w:ascii="Times New Roman" w:hAnsi="Times New Roman"/>
          <w:color w:val="000000"/>
          <w:sz w:val="28"/>
          <w:lang w:val="ru-RU"/>
        </w:rPr>
        <w:t>енного производства, повышающийся уровень технико-экономического развития большинства отраслей. Прогресс металлургии, машиностроения, автомобилестроения, аэрокосмической, электротехнической, электронной, химической и других ведущих отраслей. Энергообеспече</w:t>
      </w:r>
      <w:r w:rsidRPr="00DA4D72">
        <w:rPr>
          <w:rFonts w:ascii="Times New Roman" w:hAnsi="Times New Roman"/>
          <w:color w:val="000000"/>
          <w:sz w:val="28"/>
          <w:lang w:val="ru-RU"/>
        </w:rPr>
        <w:t>нность Китая. Колоссальная по объёму угольная промышленность. Собственная добыча нефти и газа, не покрывающая нужд растущей экономики. Дефицит энергоресурсов, их импорт из стран Персидского залива, Юго-Восточной Азии, Австралии, Средней Азии, России (газоп</w:t>
      </w:r>
      <w:r w:rsidRPr="00DA4D72">
        <w:rPr>
          <w:rFonts w:ascii="Times New Roman" w:hAnsi="Times New Roman"/>
          <w:color w:val="000000"/>
          <w:sz w:val="28"/>
          <w:lang w:val="ru-RU"/>
        </w:rPr>
        <w:t>ровод «Сила Сибири»). Диверсифицированная электроэнергетика. Лидерство Китая в мире по большинству абсолютных показателей отраслей сельского хозяйства, высокая интенсивность и эффективность аграрного производства. Главные зерновые зоны – рисовая, рисово-пш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еничная (и кукуруза), пшеничная (и другие зерновые). Важнейшая роль транспорта в экономическом сплочении Китая. Морские порты Китая – лидеры в мире по грузообороту. Внешние экономические связи КНР.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Территориальная структура хозяйства. Резкие территориальн</w:t>
      </w:r>
      <w:r w:rsidRPr="00DA4D72">
        <w:rPr>
          <w:rFonts w:ascii="Times New Roman" w:hAnsi="Times New Roman"/>
          <w:color w:val="000000"/>
          <w:sz w:val="28"/>
          <w:lang w:val="ru-RU"/>
        </w:rPr>
        <w:t>ые различия природных условий и ресурсов, расселения, плотности населения и условий его жизни, развития и размещения хозяйства. Концентрация основной части хозяйства КНР в восточных, особенно в приморских, а также в центральных провинциях. Экологические пр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облемы Китая, особенно на Великой Китайской равнине и Лёссовом плато. Экономические районы Китая.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Построение картограммы по основным показателям сельскохозяйственных районов Китая.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Анализ факторов бурного экономического развития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КНР на рубеже </w:t>
      </w:r>
      <w:r>
        <w:rPr>
          <w:rFonts w:ascii="Times New Roman" w:hAnsi="Times New Roman"/>
          <w:color w:val="000000"/>
          <w:sz w:val="28"/>
        </w:rPr>
        <w:t>XX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XXI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Характеристика основных отраслей горнодобывающей промышленности Китая.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6. Индия.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Индия как страна-гигант. Политико- и экономико-географическое положение. Государственный строй. Индия как федерация штатов и союзных террит</w:t>
      </w:r>
      <w:r w:rsidRPr="00DA4D72">
        <w:rPr>
          <w:rFonts w:ascii="Times New Roman" w:hAnsi="Times New Roman"/>
          <w:color w:val="000000"/>
          <w:sz w:val="28"/>
          <w:lang w:val="ru-RU"/>
        </w:rPr>
        <w:t>орий.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Природные условия и ресурсы. Состав и размещение минеральных ресурсов, богатство страны железной рудой. Приуроченность большинства месторождений минерального сырья к плоскогорью Декан, благоприятные территориальные сочетания угольных и рудных ресурсо</w:t>
      </w:r>
      <w:r w:rsidRPr="00DA4D72">
        <w:rPr>
          <w:rFonts w:ascii="Times New Roman" w:hAnsi="Times New Roman"/>
          <w:color w:val="000000"/>
          <w:sz w:val="28"/>
          <w:lang w:val="ru-RU"/>
        </w:rPr>
        <w:t>в. Климатические особенности, позволяющие на большей части территории выращивать культуры круглый год. Разносторонние природно-рекреационные ресурсы, особенно морских побережий и высокогорных территорий. Актуальность организации рационального природопользо</w:t>
      </w:r>
      <w:r w:rsidRPr="00DA4D72">
        <w:rPr>
          <w:rFonts w:ascii="Times New Roman" w:hAnsi="Times New Roman"/>
          <w:color w:val="000000"/>
          <w:sz w:val="28"/>
          <w:lang w:val="ru-RU"/>
        </w:rPr>
        <w:t>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Изменение демографической ситуации за годы независимости. Снижение рождаемости и уменьшение естественного прироста в результате урбанизации и государственной политики планирования семьи. Отставание темпов хозяйственного развития от темпов снижения е</w:t>
      </w:r>
      <w:r w:rsidRPr="00DA4D72">
        <w:rPr>
          <w:rFonts w:ascii="Times New Roman" w:hAnsi="Times New Roman"/>
          <w:color w:val="000000"/>
          <w:sz w:val="28"/>
          <w:lang w:val="ru-RU"/>
        </w:rPr>
        <w:t>стественного прироста, обострение проблем трудоустройства и продовольственного снабжения населения. Этническая и конфессиональная мозаичность населения. Характер размещения этнических и конфессиональных групп, его отражение в административно-территориально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м делении. Преобладание сельских форм расселения при опережающем росте городов и численности горожан. Высокие темпы урбанизации, формирование крупных городских агломераций.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Развитие хозяйства в условиях многоукладности и сохранения пережитков колониальной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экономики. Активное участие государства в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хозяйственном строительстве и регулировании экономики. Опережающие темпы развития промышленности при сохранении ведущего положения сельского хозяйства. Главные промышленные районы и центры.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Социально-экономически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 условия развития сельского хозяйства. Нерациональная отраслевая структура сельского хозяйства: резкое преобладание земледелия при наличии огромного поголовья крупного рогатого скота. Размещение районов выращивания основных продовольственных и экспортных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культур.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Значение транспорта в условиях обширной территории страны. Особенности сферы нематериального производства, преодоление её отставания от развитых стран. Внешнеторговые связи. Состав и важнейшие направления экспорта и импорта. Ухудшение экологическ</w:t>
      </w:r>
      <w:r w:rsidRPr="00DA4D72">
        <w:rPr>
          <w:rFonts w:ascii="Times New Roman" w:hAnsi="Times New Roman"/>
          <w:color w:val="000000"/>
          <w:sz w:val="28"/>
          <w:lang w:val="ru-RU"/>
        </w:rPr>
        <w:t>ой ситуации по мере развития индустриализации и урбанизации. Экологические проблемы крупных городских агломераций. Состояние и перспективы развития российско-индийских связей. Индия – участник группировок ШОС и БРИКС.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</w:t>
      </w:r>
      <w:r w:rsidRPr="00DA4D72">
        <w:rPr>
          <w:rFonts w:ascii="Times New Roman" w:hAnsi="Times New Roman"/>
          <w:color w:val="000000"/>
          <w:sz w:val="28"/>
          <w:lang w:val="ru-RU"/>
        </w:rPr>
        <w:t>Расширение и усложнение хозяйственной структуры «коридоров роста» между крупнейшими городскими агломерациями. Экономические районы Индии.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Сопоставление этнических ареалов и административно-территориальных единиц Индии.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Анализ дин</w:t>
      </w:r>
      <w:r w:rsidRPr="00DA4D72">
        <w:rPr>
          <w:rFonts w:ascii="Times New Roman" w:hAnsi="Times New Roman"/>
          <w:color w:val="000000"/>
          <w:sz w:val="28"/>
          <w:lang w:val="ru-RU"/>
        </w:rPr>
        <w:t>амики численности населения Индии с 1901 г.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Характеристика сельскохозяйственных районов Индии.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4) Сравнение товарной и географической структуры экспорта и импорта Индии.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7. Япония.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Состав территории. </w:t>
      </w:r>
      <w:r w:rsidRPr="00DA4D72">
        <w:rPr>
          <w:rFonts w:ascii="Times New Roman" w:hAnsi="Times New Roman"/>
          <w:color w:val="000000"/>
          <w:sz w:val="28"/>
          <w:lang w:val="ru-RU"/>
        </w:rPr>
        <w:t>Япония – одна из лидирующих стран в мировом хозяйстве и в международном географическом разделении труда. Изменение экономико-географического положения на разных этапах развития. Современное политико-географическое положение Японии как страны Азиатско-Тихоо</w:t>
      </w:r>
      <w:r w:rsidRPr="00DA4D72">
        <w:rPr>
          <w:rFonts w:ascii="Times New Roman" w:hAnsi="Times New Roman"/>
          <w:color w:val="000000"/>
          <w:sz w:val="28"/>
          <w:lang w:val="ru-RU"/>
        </w:rPr>
        <w:t>кеанского региона. Форма правления, административно-территориальное устройство.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Природные условия и ресурсы. Зависимость от импорта минерального сырья. Проблемы природопользования.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Историко-географические особенности развития. Экономический взлёт после Вт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орой мировой войны («японское экономическое чудо»).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Исторические особенности формирования японской нации, определившие однонациональный состав современного населения, его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специфическую культуру и традиции. Изменение демографической ситуации, быстрое паден</w:t>
      </w:r>
      <w:r w:rsidRPr="00DA4D72">
        <w:rPr>
          <w:rFonts w:ascii="Times New Roman" w:hAnsi="Times New Roman"/>
          <w:color w:val="000000"/>
          <w:sz w:val="28"/>
          <w:lang w:val="ru-RU"/>
        </w:rPr>
        <w:t>ие рождаемости и естественного прироста. Высокие стандарты качества жизни и долголетие населения. Сходство возрастно-половой структуры с развитыми странами Европы и США. Количественная и качественная характеристика трудовых ресурсов. Господство городской ф</w:t>
      </w:r>
      <w:r w:rsidRPr="00DA4D72">
        <w:rPr>
          <w:rFonts w:ascii="Times New Roman" w:hAnsi="Times New Roman"/>
          <w:color w:val="000000"/>
          <w:sz w:val="28"/>
          <w:lang w:val="ru-RU"/>
        </w:rPr>
        <w:t>ормы расселения, темпы и уровень урбанизации. Мегалополис Токайдо. Токио и столичная агломерация.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Решающее значение государства в хозяйственном строительстве, модернизация промышленности и инфраструктуры, создание своей научно-исследовательской базы. Сходс</w:t>
      </w:r>
      <w:r w:rsidRPr="00DA4D72">
        <w:rPr>
          <w:rFonts w:ascii="Times New Roman" w:hAnsi="Times New Roman"/>
          <w:color w:val="000000"/>
          <w:sz w:val="28"/>
          <w:lang w:val="ru-RU"/>
        </w:rPr>
        <w:t>тво отраслевой структуры хозяйства с другими развитыми странами, особая роль чёрной металлургии и электронной промышленности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Разностороннее значение рыболовства, высокое место страны в мировом рыболовстве. Широкое развитие аквакультуры. Высокий уровень тр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анспортной обеспеченности (скоростные железные дороги, автомагистрали, аэропорты, дальние морские и каботажные перевозки). Основные черты географии науки, японские технополисы. Внешняя торговля, специфическая структура экспорта и импорта. Развитие сектора </w:t>
      </w:r>
      <w:r w:rsidRPr="00DA4D72">
        <w:rPr>
          <w:rFonts w:ascii="Times New Roman" w:hAnsi="Times New Roman"/>
          <w:color w:val="000000"/>
          <w:sz w:val="28"/>
          <w:lang w:val="ru-RU"/>
        </w:rPr>
        <w:t>услуг. Токио как один из ведущих мировых финансовых центров. Состояние и перспективы развития российско-японских экономических связей.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Ведущая роль Тихоокеанского пояса. Районирование Японии.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A4D72">
        <w:rPr>
          <w:rFonts w:ascii="Times New Roman" w:hAnsi="Times New Roman"/>
          <w:color w:val="000000"/>
          <w:sz w:val="28"/>
          <w:lang w:val="ru-RU"/>
        </w:rPr>
        <w:t>Характеристика места отдельных отраслей промышленности Японии в мировом хозяйстве.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Сравнительная характеристика районов Японии.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8. Республика Корея.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 страны. Отношения с соседями – КНДР, КНР, Японией. П</w:t>
      </w:r>
      <w:r w:rsidRPr="00DA4D72">
        <w:rPr>
          <w:rFonts w:ascii="Times New Roman" w:hAnsi="Times New Roman"/>
          <w:color w:val="000000"/>
          <w:sz w:val="28"/>
          <w:lang w:val="ru-RU"/>
        </w:rPr>
        <w:t>риродные условия и ресурсы. Ограниченность минеральных, земельных, водных и лесных ресурсов. Экологические проблемы. Численность и плотность населения, его демографические характеристики. Однородность этнического и разнородность конфессионального состава н</w:t>
      </w:r>
      <w:r w:rsidRPr="00DA4D72">
        <w:rPr>
          <w:rFonts w:ascii="Times New Roman" w:hAnsi="Times New Roman"/>
          <w:color w:val="000000"/>
          <w:sz w:val="28"/>
          <w:lang w:val="ru-RU"/>
        </w:rPr>
        <w:t>аселения. Особенности урбанизации и размещения населения. Хозяйство Республики Корея. «Корейское экономическое чудо» конца ХХ в. Место страны в международном разделении труда и глобальных цепочках создания добавленной стоимости. Ведущие отрасли специализац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ии страны: чёрная металлургия, судостроение, автомобилестроение, электронная и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электротехническая. Взаимоотношения Республики Корея и Российской Федерации.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Место автомобилестроения Республики Корея в мире.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9. Юго-Восточная Азия</w:t>
      </w: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Состав территории, площадь и население субрегиона. Изрезанность береговой линии и архипелаговое положение ряда стран как черты географического положения субрегиона. Современная политическая ситуация и новей</w:t>
      </w:r>
      <w:r w:rsidRPr="00DA4D72">
        <w:rPr>
          <w:rFonts w:ascii="Times New Roman" w:hAnsi="Times New Roman"/>
          <w:color w:val="000000"/>
          <w:sz w:val="28"/>
          <w:lang w:val="ru-RU"/>
        </w:rPr>
        <w:t>шие изменения на политической карте субрегиона. Типы стран в субрегионе. Главная черта экономико-географического положения большинства государств субрегиона – нахождение их на морских торговых путях мирового значения. Формы государственного устройства стра</w:t>
      </w:r>
      <w:r w:rsidRPr="00DA4D72">
        <w:rPr>
          <w:rFonts w:ascii="Times New Roman" w:hAnsi="Times New Roman"/>
          <w:color w:val="000000"/>
          <w:sz w:val="28"/>
          <w:lang w:val="ru-RU"/>
        </w:rPr>
        <w:t>н субрегиона.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Величина и структура природно-ресурсного потенциала. Ведущая роль минеральных ресурсов (нефть, газ, уголь, олово, никель, вольфрам, хромиты). Огромные запасы лесных и водных ресурсов. Агроклиматический потенциал и его различия в странах субре</w:t>
      </w:r>
      <w:r w:rsidRPr="00DA4D72">
        <w:rPr>
          <w:rFonts w:ascii="Times New Roman" w:hAnsi="Times New Roman"/>
          <w:color w:val="000000"/>
          <w:sz w:val="28"/>
          <w:lang w:val="ru-RU"/>
        </w:rPr>
        <w:t>гиона. Ограниченность земельных ресурсов. Проблемы природопользования.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Численность и воспроизводство населения: различия в отдельных странах. Контрасты в размещении населения: концентрация его в приморских районах, долинах и дельтах рек. Различия в уровне </w:t>
      </w:r>
      <w:r w:rsidRPr="00DA4D72">
        <w:rPr>
          <w:rFonts w:ascii="Times New Roman" w:hAnsi="Times New Roman"/>
          <w:color w:val="000000"/>
          <w:sz w:val="28"/>
          <w:lang w:val="ru-RU"/>
        </w:rPr>
        <w:t>урбанизации стран субрегиона. Крупнейшие города и городские агломерации. Сельское расселение. Пестрота этнического состава, важнейшие народы. Роль этнических китайцев (хуацяо) в политике и экономике стран субрегиона. Основные религии Юго-Восточной Азии – и</w:t>
      </w:r>
      <w:r w:rsidRPr="00DA4D72">
        <w:rPr>
          <w:rFonts w:ascii="Times New Roman" w:hAnsi="Times New Roman"/>
          <w:color w:val="000000"/>
          <w:sz w:val="28"/>
          <w:lang w:val="ru-RU"/>
        </w:rPr>
        <w:t>слам, буддизм, христианство.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Различия в уровне и характере социально-экономического развития стран субрегиона.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Новые индустриальные страны первой и второй «волн». Развитие «верхних этажей» производства на базе переработки местного сырья. Рост новых и </w:t>
      </w:r>
      <w:r w:rsidRPr="00DA4D72">
        <w:rPr>
          <w:rFonts w:ascii="Times New Roman" w:hAnsi="Times New Roman"/>
          <w:color w:val="000000"/>
          <w:sz w:val="28"/>
          <w:lang w:val="ru-RU"/>
        </w:rPr>
        <w:t>новейших производств (электроника, производство средств связи и другое). Сельское и лесное хозяйство, главные экспортные товары: древесина, рис, сахарный тростник, кофе, фрукты и овощи, пальмовое масло, натуральный каучук. Ведущая роль морского транспорта.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Сингапур – морской порт мирового значения. Развитость отраслей третичного сектора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Развитие приморского и экзотического туризма (Таиланд, Сингапур, Вьетнам, Малайзия, остров Бали в Индонезии). Активное участие стран субрегиона в интеграционных процессах.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Учреждение и расширение АСЕАН. Усиление производственных связей с Китаем и Японией. Поиски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новых рынков для продукции стран субрегиона. Взаимоотношения стран субрегиона с Россией.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Сравнительная </w:t>
      </w:r>
      <w:r w:rsidRPr="00DA4D72">
        <w:rPr>
          <w:rFonts w:ascii="Times New Roman" w:hAnsi="Times New Roman"/>
          <w:color w:val="000000"/>
          <w:sz w:val="28"/>
          <w:lang w:val="ru-RU"/>
        </w:rPr>
        <w:t>экономико-географическая характеристика стран субрегиона.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Выявление крупнейших городских агломераций Юго-Восточной Азии.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10. Юго-Западная Азия.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Расположение на стыке Европы, Азии и Африки – важнейшая </w:t>
      </w:r>
      <w:r w:rsidRPr="00DA4D72">
        <w:rPr>
          <w:rFonts w:ascii="Times New Roman" w:hAnsi="Times New Roman"/>
          <w:color w:val="000000"/>
          <w:sz w:val="28"/>
          <w:lang w:val="ru-RU"/>
        </w:rPr>
        <w:t>черта экономико-географического положения. Состав, размеры территории и численность населения субрегиона. Современная политическая ситуация и новейшие изменения на политической карте субрегиона. Формы государственного устройства стран субрегиона. Опасность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территориальных конфликтов в субрегионе для мировой стабильности.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Хозяйственная оценка природно-ресурсного потенциала. Крупнейшие в мире запасы нефти и газа, другие виды минерального сырья. Значительные различия в размещении агроклиматических ресурсов. Пр</w:t>
      </w:r>
      <w:r w:rsidRPr="00DA4D72">
        <w:rPr>
          <w:rFonts w:ascii="Times New Roman" w:hAnsi="Times New Roman"/>
          <w:color w:val="000000"/>
          <w:sz w:val="28"/>
          <w:lang w:val="ru-RU"/>
        </w:rPr>
        <w:t>еобладание аридных территорий и проблема острого дефицита водных и лесных ресурсов. Природные различия стран субрегиона. Проблемы природопользования.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Демографическая ситуация и проблема трудовых ресурсов в странах субрегиона. Этническая и конфессиональная </w:t>
      </w:r>
      <w:r w:rsidRPr="00DA4D72">
        <w:rPr>
          <w:rFonts w:ascii="Times New Roman" w:hAnsi="Times New Roman"/>
          <w:color w:val="000000"/>
          <w:sz w:val="28"/>
          <w:lang w:val="ru-RU"/>
        </w:rPr>
        <w:t>карта Юго-Западной Азии. Субрегион как родина авраамических религий. Крайняя неравномерность размещения населения. Сельское расселение. Кочевой и оседлый образы жизни населения субрегиона. Важные направления внутрии межрегиональных миграций. Страны Персидс</w:t>
      </w:r>
      <w:r w:rsidRPr="00DA4D72">
        <w:rPr>
          <w:rFonts w:ascii="Times New Roman" w:hAnsi="Times New Roman"/>
          <w:color w:val="000000"/>
          <w:sz w:val="28"/>
          <w:lang w:val="ru-RU"/>
        </w:rPr>
        <w:t>кого залива как центр притяжения иностранной рабочей силы.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Основные черты трансформации хозяйства стран субрегиона под воздействием индустриализации (чаще всего нефтегазового характера). Формирование нефтеэнергохимического энергопроизводственного цикла, со</w:t>
      </w:r>
      <w:r w:rsidRPr="00DA4D72">
        <w:rPr>
          <w:rFonts w:ascii="Times New Roman" w:hAnsi="Times New Roman"/>
          <w:color w:val="000000"/>
          <w:sz w:val="28"/>
          <w:lang w:val="ru-RU"/>
        </w:rPr>
        <w:t>путствующих и обслуживающих производств. Развитие энергоёмких отраслей (чёрная и цветная металлургия, нефтехимия). Создание мощной строительной базы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Роль и значение сельского хозяйства. Соотношение растениеводства и животноводства в разных странах.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Транс</w:t>
      </w:r>
      <w:r w:rsidRPr="00DA4D72">
        <w:rPr>
          <w:rFonts w:ascii="Times New Roman" w:hAnsi="Times New Roman"/>
          <w:color w:val="000000"/>
          <w:sz w:val="28"/>
          <w:lang w:val="ru-RU"/>
        </w:rPr>
        <w:t>портная система субрегиона: ведущая роль трубопроводного и морского транспорта, создание нефтяных и газовых «мостов» между производителями и потребителями топливного сырья. Ускоренное развитие третичного сектора. Превращение стран субрегиона в международны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финансовые центры (Катар, ОАЭ, Бахрейн, Кипр, Израиль, Ливан). Развитие туризма (включая паломнический) и сферы рекреации.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Группировка стран субрегиона по их месту в международном географическом разделении труда: экспортёры углеводородов, новые индустри</w:t>
      </w:r>
      <w:r w:rsidRPr="00DA4D72">
        <w:rPr>
          <w:rFonts w:ascii="Times New Roman" w:hAnsi="Times New Roman"/>
          <w:color w:val="000000"/>
          <w:sz w:val="28"/>
          <w:lang w:val="ru-RU"/>
        </w:rPr>
        <w:t>альные страны, страны – финансовые центры, наименее развитые страны. Формы внутрирегиональной интеграции (Лига арабских государств, Организация исламского сотрудничества, Совет сотрудничества арабских государств Персидского залива). Взаимоотношения стран с</w:t>
      </w:r>
      <w:r w:rsidRPr="00DA4D72">
        <w:rPr>
          <w:rFonts w:ascii="Times New Roman" w:hAnsi="Times New Roman"/>
          <w:color w:val="000000"/>
          <w:sz w:val="28"/>
          <w:lang w:val="ru-RU"/>
        </w:rPr>
        <w:t>убрегиона с Россией.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субрегиона.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Определение места Турции в мировом хозяйстве.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Раздел 12. Африка.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Африки.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Политико-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 Африки. Площадь и размеры территории, численность населения. Значение соседства со странами Южной Европы и Юго-Западной Азии. Выход к двум океанам, важность Суэцкого канала как магистрального морского пути. Негативное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влияние внутриматерикового положения ряда государств на их социально-экономическое развитие. Изменения политической карты Африки с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в. Современная политическая ситуация на континенте. Проблема политической нестабильности стран Африки. Территориа</w:t>
      </w:r>
      <w:r w:rsidRPr="00DA4D72">
        <w:rPr>
          <w:rFonts w:ascii="Times New Roman" w:hAnsi="Times New Roman"/>
          <w:color w:val="000000"/>
          <w:sz w:val="28"/>
          <w:lang w:val="ru-RU"/>
        </w:rPr>
        <w:t>льные конфликты в современной Африке, международные усилия по их урегулированию. Государственное устройство стран Африки. Взаимоотношения стран Африки с Россией. Совместные проекты российско-африканского сотрудничества. Деление Африки на субрегионы: Северн</w:t>
      </w:r>
      <w:r w:rsidRPr="00DA4D72">
        <w:rPr>
          <w:rFonts w:ascii="Times New Roman" w:hAnsi="Times New Roman"/>
          <w:color w:val="000000"/>
          <w:sz w:val="28"/>
          <w:lang w:val="ru-RU"/>
        </w:rPr>
        <w:t>ая Африка, Западная Африка, Центральная Африка, Восточная Африка, Южная Африка. Понятие о Тропической Африке (Африка к югу от Сахары).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Анализ основных изменений на политической карте Африки с 1950 г.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2) Нанесение на карту важнейших </w:t>
      </w:r>
      <w:r w:rsidRPr="00DA4D72">
        <w:rPr>
          <w:rFonts w:ascii="Times New Roman" w:hAnsi="Times New Roman"/>
          <w:color w:val="000000"/>
          <w:sz w:val="28"/>
          <w:lang w:val="ru-RU"/>
        </w:rPr>
        <w:t>очагов территориальных конфликтов в современной Африке.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Африки.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Величина и структура природно-ресурсного потенциала Африки. Основные черты геологического строения территории и размещение минеральных ресурсов: исключител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ьное богатство и разнообразие рудных полезных ископаемых, относительная бедность каменным углём. Главные территориальные сочетания минеральных ресурсов (Медный пояс,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Витватерсранд, Верхне-Гвинейский, Нижне-Гвинейский, Атласский и другие). Агроклиматический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потенциал Африки, неравномерность распределения земельных и водных ресурсов, обширность аридных и семиаридных областей. Субрегиональные различия: более благоприятные условия для развития сельского хозяйства Восточной и Южной Африки. Диспропорции в размеще</w:t>
      </w:r>
      <w:r w:rsidRPr="00DA4D72">
        <w:rPr>
          <w:rFonts w:ascii="Times New Roman" w:hAnsi="Times New Roman"/>
          <w:color w:val="000000"/>
          <w:sz w:val="28"/>
          <w:lang w:val="ru-RU"/>
        </w:rPr>
        <w:t>нии водных ресурсов. Значительный гидроэнергетический потенциал континента. Дифференциация стран региона по величине и структуре природно-ресурсного потенциала. Широкое использование природных ресурсов – важнейшее направление африканского природопользовани</w:t>
      </w:r>
      <w:r w:rsidRPr="00DA4D72">
        <w:rPr>
          <w:rFonts w:ascii="Times New Roman" w:hAnsi="Times New Roman"/>
          <w:color w:val="000000"/>
          <w:sz w:val="28"/>
          <w:lang w:val="ru-RU"/>
        </w:rPr>
        <w:t>я. Проблема нерационального природопользования. Комплекс острых экологических проблем (обезлесение, опустынивание, нехватка чистой питьевой воды, трансфер в страны региона вредных для окружающей среды производств).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Определение доли </w:t>
      </w:r>
      <w:r w:rsidRPr="00DA4D72">
        <w:rPr>
          <w:rFonts w:ascii="Times New Roman" w:hAnsi="Times New Roman"/>
          <w:color w:val="000000"/>
          <w:sz w:val="28"/>
          <w:lang w:val="ru-RU"/>
        </w:rPr>
        <w:t>Африки в мировых запасах важнейших минеральных ресурсов.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Расчёт структуры земельных угодий в отдельных странах Африки.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Африки.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Африка – второй по численности населения регион мира, после зарубежной Азии. Самые высокие в мире темпы есте</w:t>
      </w:r>
      <w:r w:rsidRPr="00DA4D72">
        <w:rPr>
          <w:rFonts w:ascii="Times New Roman" w:hAnsi="Times New Roman"/>
          <w:color w:val="000000"/>
          <w:sz w:val="28"/>
          <w:lang w:val="ru-RU"/>
        </w:rPr>
        <w:t>ственного прироста населения, его негативные социально-экономические последствия. Возрастающее демографическое давление на территорию. Необходимость проведения демографической политики, трудности её реализации. Возрастно-половая структура населения. Африка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– самый «молодой» по структуре населения регион мира. Трудовые ресурсы Африки: значительный и быстрорастущий потенциал при низкой средней квалификации. 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Структура занятости населения.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Проблема безработицы. Сложность расового и этнического состава населения</w:t>
      </w:r>
      <w:r w:rsidRPr="00DA4D72">
        <w:rPr>
          <w:rFonts w:ascii="Times New Roman" w:hAnsi="Times New Roman"/>
          <w:color w:val="000000"/>
          <w:sz w:val="28"/>
          <w:lang w:val="ru-RU"/>
        </w:rPr>
        <w:t>: причины и следствия. Этноконфессиональная карта Африки. Распространение основных языков и религий. Африканский «рисунок» расселения населения: особая роль природного фактора. Районы повышенной концентрации населения: приморские и горнопромышленные районы</w:t>
      </w:r>
      <w:r w:rsidRPr="00DA4D72">
        <w:rPr>
          <w:rFonts w:ascii="Times New Roman" w:hAnsi="Times New Roman"/>
          <w:color w:val="000000"/>
          <w:sz w:val="28"/>
          <w:lang w:val="ru-RU"/>
        </w:rPr>
        <w:t>, долины и дельты рек, побережья больших озёр. Самый низкий в мире уровень и самые высокие темпы урбанизации («городской взрыв»). Специфические черты африканского города и городских агломераций. «Ложная урбанизация» и связанные с нею социально-экономически</w:t>
      </w:r>
      <w:r w:rsidRPr="00DA4D72">
        <w:rPr>
          <w:rFonts w:ascii="Times New Roman" w:hAnsi="Times New Roman"/>
          <w:color w:val="000000"/>
          <w:sz w:val="28"/>
          <w:lang w:val="ru-RU"/>
        </w:rPr>
        <w:t>е проблемы. Социально-экономические проблемы развития сельских поселений. Миграции населения. Преобладание внутренних миграций над внешними. Проблема «утечки умов и мускулов». Низкий уровень человеческого капитала и социального развития стран региона. Соци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альные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проблемы населения Африки: бедность, низкая продолжительность жизни, высокая детская смертность, слабое развитие здравоохранения и антисанитария, недостаточное питание, отсутствие доступа к источникам чистой воды, низкая грамотность и профессиональн</w:t>
      </w:r>
      <w:r w:rsidRPr="00DA4D72">
        <w:rPr>
          <w:rFonts w:ascii="Times New Roman" w:hAnsi="Times New Roman"/>
          <w:color w:val="000000"/>
          <w:sz w:val="28"/>
          <w:lang w:val="ru-RU"/>
        </w:rPr>
        <w:t>ая квалификация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Расчёт динамики роста численности населения Африки с 1950 г.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Сравнение возрастно-половых пирамид населения нескольких стран Африки.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Африки.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Африка – периферия мирового хозяйства, регион концентр</w:t>
      </w:r>
      <w:r w:rsidRPr="00DA4D72">
        <w:rPr>
          <w:rFonts w:ascii="Times New Roman" w:hAnsi="Times New Roman"/>
          <w:color w:val="000000"/>
          <w:sz w:val="28"/>
          <w:lang w:val="ru-RU"/>
        </w:rPr>
        <w:t>ации наименее развитых стран. Относительно низкий общий уровень развития экономики. Многоукладность экономики: традиционные и современные формы производства. Преобладание аграрной и индустриальной стадий развития хозяйства в странах континента. Важнейшие м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одели развития хозяйства: импортозамещающая, экспортно-ориентированная, с использованием собственных сил. Структура ВВП стран региона. Сдвиги в структуре и географии промышленности. Ведущие промышленные районы и центры. ЮАР как наиболее развитая экономика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Африки, страна БРИКС. Сельское хозяйство – основная сфера занятости населения Африки. Низкий уровень сельскохозяйственного производства, ухудшение продовольственного самообеспечения, хронический импорт продуктов питания. Проблема монокультурного сельского </w:t>
      </w:r>
      <w:r w:rsidRPr="00DA4D72">
        <w:rPr>
          <w:rFonts w:ascii="Times New Roman" w:hAnsi="Times New Roman"/>
          <w:color w:val="000000"/>
          <w:sz w:val="28"/>
          <w:lang w:val="ru-RU"/>
        </w:rPr>
        <w:t>хозяйства и пути её решения. Экстенсивное животноводство, важнейшие животноводческие районы. Недостаток транспортной инфраструктуры. Африка в системе международного географического разделения труда и торговых потоков. Усиление экономической интеграции стра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н Африки. Африканский союз. Развитие внешнеэкономических связей России со странами Африки. Африканский рисунок территориальной структуры расселения и хозяйства как результат природного и исторического факторов развития.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Преобладание нефтепромышленного (Се</w:t>
      </w:r>
      <w:r w:rsidRPr="00DA4D72">
        <w:rPr>
          <w:rFonts w:ascii="Times New Roman" w:hAnsi="Times New Roman"/>
          <w:color w:val="000000"/>
          <w:sz w:val="28"/>
          <w:lang w:val="ru-RU"/>
        </w:rPr>
        <w:t>верная и Западная Африка), горно-металлургического (Центральная, Южная и Западная Африка), земельно-климатического (повсеместно) и лесопромышленного (Центральная и Западная Африка) ресурсно-экспортных циклов. Изменение территориальной структуры хозяйства г</w:t>
      </w:r>
      <w:r w:rsidRPr="00DA4D72">
        <w:rPr>
          <w:rFonts w:ascii="Times New Roman" w:hAnsi="Times New Roman"/>
          <w:color w:val="000000"/>
          <w:sz w:val="28"/>
          <w:lang w:val="ru-RU"/>
        </w:rPr>
        <w:t>осударств Африки. Недостаток финансовых и материальных средств, передовых технологий – главные препятствия на пути изменения и улучшения системы хозяйства.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Классификация стран Африки по показателю ИЧР.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2) Сравнительная </w:t>
      </w:r>
      <w:r w:rsidRPr="00DA4D72">
        <w:rPr>
          <w:rFonts w:ascii="Times New Roman" w:hAnsi="Times New Roman"/>
          <w:color w:val="000000"/>
          <w:sz w:val="28"/>
          <w:lang w:val="ru-RU"/>
        </w:rPr>
        <w:t>характеристика субрегионов Африки.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13. Место России в современном мире.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Демографический потенциал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Численность населения России, её динамика в последние десятилетия. Место России по численности населения среди стран мира. Государствен</w:t>
      </w:r>
      <w:r w:rsidRPr="00DA4D72">
        <w:rPr>
          <w:rFonts w:ascii="Times New Roman" w:hAnsi="Times New Roman"/>
          <w:color w:val="000000"/>
          <w:sz w:val="28"/>
          <w:lang w:val="ru-RU"/>
        </w:rPr>
        <w:t>ная демографическая политика России, направленная на повышение рождаемости. Динамика средней ожидаемой продолжительности жизни. Возрастно-половая структура населения страны, проблема поэтапного повышения пенсионного возраста. Миграционный обмен России с за</w:t>
      </w:r>
      <w:r w:rsidRPr="00DA4D72">
        <w:rPr>
          <w:rFonts w:ascii="Times New Roman" w:hAnsi="Times New Roman"/>
          <w:color w:val="000000"/>
          <w:sz w:val="28"/>
          <w:lang w:val="ru-RU"/>
        </w:rPr>
        <w:t>рубежными странами, его основные тенденции. Размещение населения России. Основная полоса расселения, очаговое расселение за пределами этой полосы. Этническая и конфессиональная структура населения России. Своеобразие материальной и духовной культуры народо</w:t>
      </w:r>
      <w:r w:rsidRPr="00DA4D72">
        <w:rPr>
          <w:rFonts w:ascii="Times New Roman" w:hAnsi="Times New Roman"/>
          <w:color w:val="000000"/>
          <w:sz w:val="28"/>
          <w:lang w:val="ru-RU"/>
        </w:rPr>
        <w:t>в России, необходимость её защиты на государственном уровне. Традиционные религии населения России. Система городских и сельских поселений РФ. Динамика и географические аспекты процесса урбанизации. Перспективы развития российских городов. Крупнейшие город</w:t>
      </w:r>
      <w:r w:rsidRPr="00DA4D72">
        <w:rPr>
          <w:rFonts w:ascii="Times New Roman" w:hAnsi="Times New Roman"/>
          <w:color w:val="000000"/>
          <w:sz w:val="28"/>
          <w:lang w:val="ru-RU"/>
        </w:rPr>
        <w:t>ские агломерации России, динамика численности их населения. Разные типы сельских поселений в РФ: сёла, деревни, станицы, хутора, рабочие посёлки, аулы. Человеческий капитал и качество жизни населения России. Место России в рейтинге стран по индексу человеч</w:t>
      </w:r>
      <w:r w:rsidRPr="00DA4D72">
        <w:rPr>
          <w:rFonts w:ascii="Times New Roman" w:hAnsi="Times New Roman"/>
          <w:color w:val="000000"/>
          <w:sz w:val="28"/>
          <w:lang w:val="ru-RU"/>
        </w:rPr>
        <w:t>еского развития (ИЧР).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Построение графика, отражающего динамику основных демографических показателей России (рождаемость, смертность, естественный прирост) за 2–3 последних десятилетия.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Анализ внешних миграций населения России за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последние годы.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2. Геоэкономическое положение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Природно-ресурсный потенциал России. Роль России как крупнейшего поставщика топливно-энергетических и сырьевых ресурсов в мировой экономике. Россия в мировом географическом разделении труда. Струк</w:t>
      </w:r>
      <w:r w:rsidRPr="00DA4D72">
        <w:rPr>
          <w:rFonts w:ascii="Times New Roman" w:hAnsi="Times New Roman"/>
          <w:color w:val="000000"/>
          <w:sz w:val="28"/>
          <w:lang w:val="ru-RU"/>
        </w:rPr>
        <w:t>тура и география внешней торговли России. Роль России как мирового экологического донора. Участие России в реализации «Повестки дня в области устойчивого развития на период до 2030 года» и её роль в решении глобальных проблем человечества. Особенности инте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грации России в мировое сообщество. Географические аспекты решения внешнеэкономических и внешнеполитических задач развития России.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Современные тенденции изменения отраслевой и территориальной структуры хозяйства России. Факторы, влияющие на изменение отра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слевой и территориальной структуры хозяйства России в новых экономических условиях. Импортозамещение как фактор развития российской экономики.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территориальной организации хозяйства. Современные тенденции развития машиностроительного компл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екса и перспективы его развития. Ускоренное развитие машиностроения в рамках программы импортозамещения. Оборонно-промышленный комплекс России, его специализация.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Транспортная система России: структура, основные показатели, динамика развития. Основные жел</w:t>
      </w:r>
      <w:r w:rsidRPr="00DA4D72">
        <w:rPr>
          <w:rFonts w:ascii="Times New Roman" w:hAnsi="Times New Roman"/>
          <w:color w:val="000000"/>
          <w:sz w:val="28"/>
          <w:lang w:val="ru-RU"/>
        </w:rPr>
        <w:t>езнодорожные магистрали и главные железнодорожные узлы. Новые железные дороги и их значение в освоении территорий и интенсификации экспорта.</w:t>
      </w:r>
      <w:r w:rsidRPr="00DA4D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4D72">
        <w:rPr>
          <w:rFonts w:ascii="Times New Roman" w:hAnsi="Times New Roman"/>
          <w:color w:val="000000"/>
          <w:sz w:val="28"/>
          <w:lang w:val="ru-RU"/>
        </w:rPr>
        <w:t>Важнейшие морские порты и их специализация. Активизация использования Северного морского пути. Важнейшие водные пут</w:t>
      </w:r>
      <w:r w:rsidRPr="00DA4D72">
        <w:rPr>
          <w:rFonts w:ascii="Times New Roman" w:hAnsi="Times New Roman"/>
          <w:color w:val="000000"/>
          <w:sz w:val="28"/>
          <w:lang w:val="ru-RU"/>
        </w:rPr>
        <w:t>и, судоходные реки и каналы России. Важнейшие автомагистрали и развитие дорожной сети. Крупнейшие авиаузлы России, сеть внутренних и внешних авиалиний. Трубопроводный транспорт и его роль в обеспечении стратегических и экономических интересов страны. Реали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зация экспортных проектов развития трубопроводной системы. Меры по снятию транспортных инфраструктурных ограничений и повышение доступности и качества магистральной транспортной инфраструктуры страны. Транспорт и охрана окружающей среды.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Информационная ин</w:t>
      </w:r>
      <w:r w:rsidRPr="00DA4D72">
        <w:rPr>
          <w:rFonts w:ascii="Times New Roman" w:hAnsi="Times New Roman"/>
          <w:color w:val="000000"/>
          <w:sz w:val="28"/>
          <w:lang w:val="ru-RU"/>
        </w:rPr>
        <w:t>фраструктура. Развитие отечественных информационных технологий в новых реалиях: приоритетные направления, государственная поддержка. Развитие сферы обслуживания. Национальный проект «Туризм и индустрия гостеприимства», его влияние на достижение национальны</w:t>
      </w:r>
      <w:r w:rsidRPr="00DA4D72">
        <w:rPr>
          <w:rFonts w:ascii="Times New Roman" w:hAnsi="Times New Roman"/>
          <w:color w:val="000000"/>
          <w:sz w:val="28"/>
          <w:lang w:val="ru-RU"/>
        </w:rPr>
        <w:t>х целей развития Российской Федерации.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Анализ международных экономических связей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Анализ и объяснение особенностей современного геополитического и геоэкономического положения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Представление товарной и географичес</w:t>
      </w:r>
      <w:r w:rsidRPr="00DA4D72">
        <w:rPr>
          <w:rFonts w:ascii="Times New Roman" w:hAnsi="Times New Roman"/>
          <w:color w:val="000000"/>
          <w:sz w:val="28"/>
          <w:lang w:val="ru-RU"/>
        </w:rPr>
        <w:t>кой структуры внешней торговли России на диаграммах и картосхеме с использованием источников географической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3. Географические районы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Научная проблема районирования России. Теоретические подходы к районированию территории России. За</w:t>
      </w:r>
      <w:r w:rsidRPr="00DA4D72">
        <w:rPr>
          <w:rFonts w:ascii="Times New Roman" w:hAnsi="Times New Roman"/>
          <w:color w:val="000000"/>
          <w:sz w:val="28"/>
          <w:lang w:val="ru-RU"/>
        </w:rPr>
        <w:t>падный (европейская часть) и Восточный (азиатская часть) макрорегионы и их географические различия. Проблемы совершенствования отраслевой и территориальной структуры хозяйства географических районов Западного (Европейский Север России, Северо-Запад России,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Центральная Россия, Поволжье, Юг России) и Восточного (Урал, Сибирь и Дальний Восток) макрорегионов России.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Региональная политика. Документы, отражающие государственную политику регионального развития Российской Федерации.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Предста</w:t>
      </w:r>
      <w:r w:rsidRPr="00DA4D72">
        <w:rPr>
          <w:rFonts w:ascii="Times New Roman" w:hAnsi="Times New Roman"/>
          <w:color w:val="000000"/>
          <w:sz w:val="28"/>
          <w:lang w:val="ru-RU"/>
        </w:rPr>
        <w:t>вление в виде структурной схемы основных направлений региональной политики на основе анализа документа, отражающего государственную политику регионального развития Российской Федерации.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Установление взаимосвязи между территориальной структурой хозяйства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Восточного макрорегиона и факторами, её определяющими, на основе анализа различных источников информации.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Раздел 14. Будущее человечества.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i/>
          <w:color w:val="000000"/>
          <w:sz w:val="28"/>
          <w:lang w:val="ru-RU"/>
        </w:rPr>
        <w:t>Тема 1. Обобщение знаний.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как вызовы для современной цивилизации. Глобализация и регионализация </w:t>
      </w:r>
      <w:r w:rsidRPr="00DA4D72">
        <w:rPr>
          <w:rFonts w:ascii="Times New Roman" w:hAnsi="Times New Roman"/>
          <w:color w:val="000000"/>
          <w:sz w:val="28"/>
          <w:lang w:val="ru-RU"/>
        </w:rPr>
        <w:t>– два направления современных социально-экономических процессов, их влияние на глобальные проблемы. Взаимосвязь глобальных геополитических, экологических проблем и проблем народонаселения на разных пространственных уровнях: планетарном, региональном, стран</w:t>
      </w:r>
      <w:r w:rsidRPr="00DA4D72">
        <w:rPr>
          <w:rFonts w:ascii="Times New Roman" w:hAnsi="Times New Roman"/>
          <w:color w:val="000000"/>
          <w:sz w:val="28"/>
          <w:lang w:val="ru-RU"/>
        </w:rPr>
        <w:t>овом, локальном. Наиболее доступные возможные сценарии и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Возможно</w:t>
      </w:r>
      <w:r w:rsidRPr="00DA4D72">
        <w:rPr>
          <w:rFonts w:ascii="Times New Roman" w:hAnsi="Times New Roman"/>
          <w:color w:val="000000"/>
          <w:sz w:val="28"/>
          <w:lang w:val="ru-RU"/>
        </w:rPr>
        <w:t>сти географических наук в решении глобальных проблем человечества. Участие России в решении глобальных проблем. Цели устойчивого развития и их реализация в странах разных типов. Международное сотрудничество и роль международных организаций в решении глобал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ьных проблем. Перспективы и прогнозы мирового развития.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Проведение анализа конкретной глобальной проблемы на разных пространственных уровнях (планетарном, региональном, страновом, локальном).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Знакомство с одним из сценариев разв</w:t>
      </w:r>
      <w:r w:rsidRPr="00DA4D72">
        <w:rPr>
          <w:rFonts w:ascii="Times New Roman" w:hAnsi="Times New Roman"/>
          <w:color w:val="000000"/>
          <w:sz w:val="28"/>
          <w:lang w:val="ru-RU"/>
        </w:rPr>
        <w:t>ития человечества по источникам из научной литературы.</w:t>
      </w:r>
    </w:p>
    <w:p w:rsidR="00E13653" w:rsidRPr="00DA4D72" w:rsidRDefault="00E13653">
      <w:pPr>
        <w:rPr>
          <w:lang w:val="ru-RU"/>
        </w:rPr>
        <w:sectPr w:rsidR="00E13653" w:rsidRPr="00DA4D72">
          <w:pgSz w:w="11906" w:h="16383"/>
          <w:pgMar w:top="1134" w:right="850" w:bottom="1134" w:left="1701" w:header="720" w:footer="720" w:gutter="0"/>
          <w:cols w:space="720"/>
        </w:sectPr>
      </w:pP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bookmarkStart w:id="9" w:name="block-6886055"/>
      <w:bookmarkEnd w:id="7"/>
      <w:r w:rsidRPr="00DA4D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ГЕОГРАФИИ НА УГЛУБЛЕННОМ УРОВНЕ СРЕДНЕГО ОБЩЕГО ОБРАЗОВАНИЯ</w:t>
      </w:r>
    </w:p>
    <w:p w:rsidR="00E13653" w:rsidRPr="00DA4D72" w:rsidRDefault="00E13653">
      <w:pPr>
        <w:spacing w:after="0" w:line="264" w:lineRule="auto"/>
        <w:ind w:left="120"/>
        <w:jc w:val="both"/>
        <w:rPr>
          <w:lang w:val="ru-RU"/>
        </w:rPr>
      </w:pP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3653" w:rsidRPr="00DA4D72" w:rsidRDefault="00E13653">
      <w:pPr>
        <w:spacing w:after="0" w:line="264" w:lineRule="auto"/>
        <w:ind w:left="120"/>
        <w:jc w:val="both"/>
        <w:rPr>
          <w:lang w:val="ru-RU"/>
        </w:rPr>
      </w:pP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обучающимися должны </w:t>
      </w:r>
      <w:r w:rsidRPr="00DA4D72">
        <w:rPr>
          <w:rFonts w:ascii="Times New Roman" w:hAnsi="Times New Roman"/>
          <w:color w:val="000000"/>
          <w:sz w:val="28"/>
          <w:lang w:val="ru-RU"/>
        </w:rPr>
        <w:t>отражать готовность и способность обучающихся руководствоваться сформированной внутренней позицией личности, системой ценностных ориентаций и позитивных внутренних убеждений, соответствующих традиционным ценностям российского общества, расширение жизненног</w:t>
      </w:r>
      <w:r w:rsidRPr="00DA4D72">
        <w:rPr>
          <w:rFonts w:ascii="Times New Roman" w:hAnsi="Times New Roman"/>
          <w:color w:val="000000"/>
          <w:sz w:val="28"/>
          <w:lang w:val="ru-RU"/>
        </w:rPr>
        <w:t>о опыта и опыта деятельности в процессе реализации основных направлений воспитательной деятельности.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географии на уровне среднего общего образования у обучающегося будут сформированы следующие личностные результаты: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1) гражданского в</w:t>
      </w:r>
      <w:r w:rsidRPr="00DA4D72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</w:t>
      </w:r>
      <w:r w:rsidRPr="00DA4D72">
        <w:rPr>
          <w:rFonts w:ascii="Times New Roman" w:hAnsi="Times New Roman"/>
          <w:color w:val="000000"/>
          <w:sz w:val="28"/>
          <w:lang w:val="ru-RU"/>
        </w:rPr>
        <w:t>х гуманистических и демократических ценностей;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</w:t>
      </w:r>
      <w:r w:rsidRPr="00DA4D72">
        <w:rPr>
          <w:rFonts w:ascii="Times New Roman" w:hAnsi="Times New Roman"/>
          <w:color w:val="000000"/>
          <w:sz w:val="28"/>
          <w:lang w:val="ru-RU"/>
        </w:rPr>
        <w:t>гражданского общества, участвовать в самоуправлении в образовательной организации;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</w:t>
      </w:r>
      <w:r w:rsidRPr="00DA4D72">
        <w:rPr>
          <w:rFonts w:ascii="Times New Roman" w:hAnsi="Times New Roman"/>
          <w:b/>
          <w:color w:val="000000"/>
          <w:sz w:val="28"/>
          <w:lang w:val="ru-RU"/>
        </w:rPr>
        <w:t>питания: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цен</w:t>
      </w:r>
      <w:r w:rsidRPr="00DA4D72">
        <w:rPr>
          <w:rFonts w:ascii="Times New Roman" w:hAnsi="Times New Roman"/>
          <w:color w:val="000000"/>
          <w:sz w:val="28"/>
          <w:lang w:val="ru-RU"/>
        </w:rPr>
        <w:t>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идейная убеждённость, готовность к служению и защите Отечества, отве</w:t>
      </w:r>
      <w:r w:rsidRPr="00DA4D72">
        <w:rPr>
          <w:rFonts w:ascii="Times New Roman" w:hAnsi="Times New Roman"/>
          <w:color w:val="000000"/>
          <w:sz w:val="28"/>
          <w:lang w:val="ru-RU"/>
        </w:rPr>
        <w:t>тственность за его судьбу.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</w:t>
      </w:r>
      <w:r w:rsidRPr="00DA4D72">
        <w:rPr>
          <w:rFonts w:ascii="Times New Roman" w:hAnsi="Times New Roman"/>
          <w:color w:val="000000"/>
          <w:sz w:val="28"/>
          <w:lang w:val="ru-RU"/>
        </w:rPr>
        <w:t>орально-нравственные нормы и ценности;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</w:t>
      </w:r>
      <w:r w:rsidRPr="00DA4D72">
        <w:rPr>
          <w:rFonts w:ascii="Times New Roman" w:hAnsi="Times New Roman"/>
          <w:color w:val="000000"/>
          <w:sz w:val="28"/>
          <w:lang w:val="ru-RU"/>
        </w:rPr>
        <w:t>ятия ценностей семейной жизни в соответствии с традициями народов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</w:t>
      </w:r>
      <w:r w:rsidRPr="00DA4D72">
        <w:rPr>
          <w:rFonts w:ascii="Times New Roman" w:hAnsi="Times New Roman"/>
          <w:color w:val="000000"/>
          <w:sz w:val="28"/>
          <w:lang w:val="ru-RU"/>
        </w:rPr>
        <w:t>ства, спорта, труда, общественных отношений;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</w:t>
      </w:r>
      <w:r w:rsidRPr="00DA4D72">
        <w:rPr>
          <w:rFonts w:ascii="Times New Roman" w:hAnsi="Times New Roman"/>
          <w:color w:val="000000"/>
          <w:sz w:val="28"/>
          <w:lang w:val="ru-RU"/>
        </w:rPr>
        <w:t>ирового искусства, этнических культурных традиций и народного творчества;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</w:t>
      </w:r>
      <w:r w:rsidRPr="00DA4D72">
        <w:rPr>
          <w:rFonts w:ascii="Times New Roman" w:hAnsi="Times New Roman"/>
          <w:color w:val="000000"/>
          <w:sz w:val="28"/>
          <w:lang w:val="ru-RU"/>
        </w:rPr>
        <w:t>жизни, в том числе безопасного поведения в природной среде, ответственного отношения к своему здоровью;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вреда физическому и психическому здоровью.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</w:t>
      </w:r>
      <w:r w:rsidRPr="00DA4D72">
        <w:rPr>
          <w:rFonts w:ascii="Times New Roman" w:hAnsi="Times New Roman"/>
          <w:color w:val="000000"/>
          <w:sz w:val="28"/>
          <w:lang w:val="ru-RU"/>
        </w:rPr>
        <w:t>стоятельно выполнять такую деятельность;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готовность и способность к обр</w:t>
      </w:r>
      <w:r w:rsidRPr="00DA4D72">
        <w:rPr>
          <w:rFonts w:ascii="Times New Roman" w:hAnsi="Times New Roman"/>
          <w:color w:val="000000"/>
          <w:sz w:val="28"/>
          <w:lang w:val="ru-RU"/>
        </w:rPr>
        <w:t>азованию и самообразованию на протяжении всей жизни.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</w:t>
      </w:r>
      <w:r w:rsidRPr="00DA4D72">
        <w:rPr>
          <w:rFonts w:ascii="Times New Roman" w:hAnsi="Times New Roman"/>
          <w:color w:val="000000"/>
          <w:sz w:val="28"/>
          <w:lang w:val="ru-RU"/>
        </w:rPr>
        <w:t>гических проблем и географических особенностей их проявления;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</w:t>
      </w:r>
      <w:r w:rsidRPr="00DA4D72">
        <w:rPr>
          <w:rFonts w:ascii="Times New Roman" w:hAnsi="Times New Roman"/>
          <w:color w:val="000000"/>
          <w:sz w:val="28"/>
          <w:lang w:val="ru-RU"/>
        </w:rPr>
        <w:t>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</w:t>
      </w:r>
      <w:r w:rsidRPr="00DA4D72">
        <w:rPr>
          <w:rFonts w:ascii="Times New Roman" w:hAnsi="Times New Roman"/>
          <w:color w:val="000000"/>
          <w:sz w:val="28"/>
          <w:lang w:val="ru-RU"/>
        </w:rPr>
        <w:t>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</w:t>
      </w:r>
      <w:r w:rsidRPr="00DA4D72">
        <w:rPr>
          <w:rFonts w:ascii="Times New Roman" w:hAnsi="Times New Roman"/>
          <w:color w:val="000000"/>
          <w:sz w:val="28"/>
          <w:lang w:val="ru-RU"/>
        </w:rPr>
        <w:t>овательскую деятельность в географических науках индивидуально и в группе.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действия, унив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ерсальные учебные коммуникативные действия, универсальные учебные регулятивные действия. </w:t>
      </w:r>
    </w:p>
    <w:p w:rsidR="00E13653" w:rsidRPr="00DA4D72" w:rsidRDefault="00E13653">
      <w:pPr>
        <w:spacing w:after="0" w:line="264" w:lineRule="auto"/>
        <w:ind w:left="120"/>
        <w:jc w:val="both"/>
        <w:rPr>
          <w:lang w:val="ru-RU"/>
        </w:rPr>
      </w:pP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</w:t>
      </w:r>
      <w:r w:rsidRPr="00DA4D72">
        <w:rPr>
          <w:rFonts w:ascii="Times New Roman" w:hAnsi="Times New Roman"/>
          <w:color w:val="000000"/>
          <w:sz w:val="28"/>
          <w:lang w:val="ru-RU"/>
        </w:rPr>
        <w:t>ьзованием географических знаний, рассматривать их всесторонне;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географических объектов, процессов, явлений и обобщения;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</w:t>
      </w:r>
      <w:r w:rsidRPr="00DA4D72">
        <w:rPr>
          <w:rFonts w:ascii="Times New Roman" w:hAnsi="Times New Roman"/>
          <w:color w:val="000000"/>
          <w:sz w:val="28"/>
          <w:lang w:val="ru-RU"/>
        </w:rPr>
        <w:t>и их достижения;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вносить </w:t>
      </w:r>
      <w:r w:rsidRPr="00DA4D72">
        <w:rPr>
          <w:rFonts w:ascii="Times New Roman" w:hAnsi="Times New Roman"/>
          <w:color w:val="000000"/>
          <w:sz w:val="28"/>
          <w:lang w:val="ru-RU"/>
        </w:rPr>
        <w:t>коррективы в деятельность, оценивать соответствие результатов целям;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</w:t>
      </w:r>
      <w:r w:rsidRPr="00DA4D72">
        <w:rPr>
          <w:rFonts w:ascii="Times New Roman" w:hAnsi="Times New Roman"/>
          <w:color w:val="000000"/>
          <w:sz w:val="28"/>
          <w:lang w:val="ru-RU"/>
        </w:rPr>
        <w:t>ых проблем, имеющих географические аспекты;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 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</w:t>
      </w:r>
      <w:r w:rsidRPr="00DA4D72">
        <w:rPr>
          <w:rFonts w:ascii="Times New Roman" w:hAnsi="Times New Roman"/>
          <w:color w:val="000000"/>
          <w:sz w:val="28"/>
          <w:lang w:val="ru-RU"/>
        </w:rPr>
        <w:t>ких географических задач, применению различных методов познания природных, социально-экономических и геоэкологических объектов, процессов и явлений;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географического знания, его интерпретации, пре</w:t>
      </w:r>
      <w:r w:rsidRPr="00DA4D72">
        <w:rPr>
          <w:rFonts w:ascii="Times New Roman" w:hAnsi="Times New Roman"/>
          <w:color w:val="000000"/>
          <w:sz w:val="28"/>
          <w:lang w:val="ru-RU"/>
        </w:rPr>
        <w:t>образованию и применению в различных учебных ситуациях, в том числе при создании учебных и социальных проектов;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владеть научным типом мышления, научной терминологией, ключевыми понятиями и методами;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</w:t>
      </w:r>
      <w:r w:rsidRPr="00DA4D72">
        <w:rPr>
          <w:rFonts w:ascii="Times New Roman" w:hAnsi="Times New Roman"/>
          <w:color w:val="000000"/>
          <w:sz w:val="28"/>
          <w:lang w:val="ru-RU"/>
        </w:rPr>
        <w:t>ьности и жизненных ситуациях;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</w:t>
      </w:r>
      <w:r w:rsidRPr="00DA4D72">
        <w:rPr>
          <w:rFonts w:ascii="Times New Roman" w:hAnsi="Times New Roman"/>
          <w:color w:val="000000"/>
          <w:sz w:val="28"/>
          <w:lang w:val="ru-RU"/>
        </w:rPr>
        <w:t>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осущест</w:t>
      </w:r>
      <w:r w:rsidRPr="00DA4D72">
        <w:rPr>
          <w:rFonts w:ascii="Times New Roman" w:hAnsi="Times New Roman"/>
          <w:color w:val="000000"/>
          <w:sz w:val="28"/>
          <w:lang w:val="ru-RU"/>
        </w:rPr>
        <w:t>влять целенаправленный поиск переноса средств и способов действия в профессиональную среду;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решения; ставить проблемы и задачи, допускающие ал</w:t>
      </w:r>
      <w:r w:rsidRPr="00DA4D72">
        <w:rPr>
          <w:rFonts w:ascii="Times New Roman" w:hAnsi="Times New Roman"/>
          <w:color w:val="000000"/>
          <w:sz w:val="28"/>
          <w:lang w:val="ru-RU"/>
        </w:rPr>
        <w:t>ьтернативные решения;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геосистем и поиска путей решения проблем, для анализа, систематизации и интерпретации информации различных видов и ф</w:t>
      </w:r>
      <w:r w:rsidRPr="00DA4D72">
        <w:rPr>
          <w:rFonts w:ascii="Times New Roman" w:hAnsi="Times New Roman"/>
          <w:color w:val="000000"/>
          <w:sz w:val="28"/>
          <w:lang w:val="ru-RU"/>
        </w:rPr>
        <w:t>орм представления, для выявления аргументов, подтверждающих или опровергающих одну и ту же идею;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другое);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оценивать достоверность инф</w:t>
      </w:r>
      <w:r w:rsidRPr="00DA4D72">
        <w:rPr>
          <w:rFonts w:ascii="Times New Roman" w:hAnsi="Times New Roman"/>
          <w:color w:val="000000"/>
          <w:sz w:val="28"/>
          <w:lang w:val="ru-RU"/>
        </w:rPr>
        <w:t>ормации;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геоинформационных с</w:t>
      </w:r>
      <w:r w:rsidRPr="00DA4D72">
        <w:rPr>
          <w:rFonts w:ascii="Times New Roman" w:hAnsi="Times New Roman"/>
          <w:color w:val="000000"/>
          <w:sz w:val="28"/>
          <w:lang w:val="ru-RU"/>
        </w:rPr>
        <w:t>истем (далее – ГИС))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владеть навыками распо</w:t>
      </w:r>
      <w:r w:rsidRPr="00DA4D72">
        <w:rPr>
          <w:rFonts w:ascii="Times New Roman" w:hAnsi="Times New Roman"/>
          <w:color w:val="000000"/>
          <w:sz w:val="28"/>
          <w:lang w:val="ru-RU"/>
        </w:rPr>
        <w:t>знавания и защиты информации, обеспечения информационной безопасности личности.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 сопост</w:t>
      </w:r>
      <w:r w:rsidRPr="00DA4D72">
        <w:rPr>
          <w:rFonts w:ascii="Times New Roman" w:hAnsi="Times New Roman"/>
          <w:color w:val="000000"/>
          <w:sz w:val="28"/>
          <w:lang w:val="ru-RU"/>
        </w:rPr>
        <w:t>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</w:t>
      </w:r>
      <w:r w:rsidRPr="00DA4D72">
        <w:rPr>
          <w:rFonts w:ascii="Times New Roman" w:hAnsi="Times New Roman"/>
          <w:color w:val="000000"/>
          <w:sz w:val="28"/>
          <w:lang w:val="ru-RU"/>
        </w:rPr>
        <w:t>ичных вопросов с использованием языковых средств;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</w:t>
      </w:r>
      <w:r w:rsidRPr="00DA4D72">
        <w:rPr>
          <w:rFonts w:ascii="Times New Roman" w:hAnsi="Times New Roman"/>
          <w:color w:val="000000"/>
          <w:sz w:val="28"/>
          <w:lang w:val="ru-RU"/>
        </w:rPr>
        <w:t>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</w:t>
      </w:r>
      <w:r w:rsidRPr="00DA4D72">
        <w:rPr>
          <w:rFonts w:ascii="Times New Roman" w:hAnsi="Times New Roman"/>
          <w:color w:val="000000"/>
          <w:sz w:val="28"/>
          <w:lang w:val="ru-RU"/>
        </w:rPr>
        <w:t>иям;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</w:t>
      </w:r>
      <w:r w:rsidRPr="00DA4D72">
        <w:rPr>
          <w:rFonts w:ascii="Times New Roman" w:hAnsi="Times New Roman"/>
          <w:color w:val="000000"/>
          <w:sz w:val="28"/>
          <w:lang w:val="ru-RU"/>
        </w:rPr>
        <w:t>мулировать собственные задачи в образовательной деятельности и жизненных ситуациях;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расширять рамки учебног</w:t>
      </w:r>
      <w:r w:rsidRPr="00DA4D72">
        <w:rPr>
          <w:rFonts w:ascii="Times New Roman" w:hAnsi="Times New Roman"/>
          <w:color w:val="000000"/>
          <w:sz w:val="28"/>
          <w:lang w:val="ru-RU"/>
        </w:rPr>
        <w:t>о предмета на основе личных предпочтений;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</w:t>
      </w:r>
      <w:r w:rsidRPr="00DA4D72">
        <w:rPr>
          <w:rFonts w:ascii="Times New Roman" w:hAnsi="Times New Roman"/>
          <w:color w:val="000000"/>
          <w:sz w:val="28"/>
          <w:lang w:val="ru-RU"/>
        </w:rPr>
        <w:t>вой образовательный и культурный уровень;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результатов целям, вносить коррективы в деятельность;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</w:t>
      </w:r>
      <w:r w:rsidRPr="00DA4D72">
        <w:rPr>
          <w:rFonts w:ascii="Times New Roman" w:hAnsi="Times New Roman"/>
          <w:color w:val="000000"/>
          <w:sz w:val="28"/>
          <w:lang w:val="ru-RU"/>
        </w:rPr>
        <w:t>процессов, их результатов и оснований; использовать приёмы рефлексии для оценки ситуации, выбора верного решения;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для их снижения;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, предполагающий сформированность: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</w:t>
      </w:r>
      <w:r w:rsidRPr="00DA4D72">
        <w:rPr>
          <w:rFonts w:ascii="Times New Roman" w:hAnsi="Times New Roman"/>
          <w:color w:val="000000"/>
          <w:sz w:val="28"/>
          <w:lang w:val="ru-RU"/>
        </w:rPr>
        <w:t>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внутренней мотивации, включающей стремление к достижению цели и успеху, оптимизм, инициативность,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умение действовать, исходя из своих возможностей;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</w:t>
      </w:r>
      <w:r w:rsidRPr="00DA4D72">
        <w:rPr>
          <w:rFonts w:ascii="Times New Roman" w:hAnsi="Times New Roman"/>
          <w:color w:val="000000"/>
          <w:sz w:val="28"/>
          <w:lang w:val="ru-RU"/>
        </w:rPr>
        <w:t>ыстраивать отношения с другими людьми, заботиться, проявлять интерес и разрешать конфликты;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DA4D72">
        <w:rPr>
          <w:rFonts w:ascii="Times New Roman" w:hAnsi="Times New Roman"/>
          <w:color w:val="000000"/>
          <w:sz w:val="28"/>
          <w:lang w:val="ru-RU"/>
        </w:rPr>
        <w:t>своё право и право других на ошибки;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4D72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географии (углубленный уровень):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1) понимание роли и места комплекса географических наук в системе научных дисциплин и в решении современных научных и практических задач: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подтверждающие значимую роль географических наук в достижении целей устойчивого развития;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проявления глобальных проблем, в решении которых принимает участие современная географическая наука на региональном уровне, в странах мира, в том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числе и России;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приводить примеры географических прогнозов изменений геосистем разного ранга;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определять задачи, возникающие при решении средствами географических наук глобальных проблем, проявляющихся на различных уровнях;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оценивать возможности и роль </w:t>
      </w:r>
      <w:r w:rsidRPr="00DA4D72">
        <w:rPr>
          <w:rFonts w:ascii="Times New Roman" w:hAnsi="Times New Roman"/>
          <w:color w:val="000000"/>
          <w:sz w:val="28"/>
          <w:lang w:val="ru-RU"/>
        </w:rPr>
        <w:t>географии в решении задач по достижению целей устойчивого развития.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процессов и явлен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ий;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географических объектов в пространстве, новую многополярную модель политического мироустройства;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цели устойчивого развития;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природы, свойств природных процессов и яв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лений в пределах различных территорий и акваторий мира и России;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стихийные природные явления;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извлекать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опр</w:t>
      </w:r>
      <w:r w:rsidRPr="00DA4D72">
        <w:rPr>
          <w:rFonts w:ascii="Times New Roman" w:hAnsi="Times New Roman"/>
          <w:color w:val="000000"/>
          <w:sz w:val="28"/>
          <w:lang w:val="ru-RU"/>
        </w:rPr>
        <w:t>еделять географические факторы, влияющие на сущность и динамику важнейших природных процессов, в том числе процессов рельефообразования, формирования и изменения климата, изменения уровня Мирового океана, почвообразования, формирования зональных и азональн</w:t>
      </w:r>
      <w:r w:rsidRPr="00DA4D72">
        <w:rPr>
          <w:rFonts w:ascii="Times New Roman" w:hAnsi="Times New Roman"/>
          <w:color w:val="000000"/>
          <w:sz w:val="28"/>
          <w:lang w:val="ru-RU"/>
        </w:rPr>
        <w:t>ых природных комплексов;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освоение и применение системы знаний для выделения и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описыва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ть положение и взаиморасположение географических объектов в пространстве, ареалы распространения основных религий;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особенности отраслевой и территориальной структуры мирового хозяйства на разных этапах его развития;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особенности природно-ресурсного капитал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а, населения и хозяйства изученных стран;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грационных группировок, секторы мирового хозяйства, сегменты мирового рынка;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основаниям, стихийные природные явления;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вычленять и оценивать географическую информацию, представленную в различных источниках, необходим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ую для подтверждения тех или иных тезисов;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в том числе устанавливать взаимосвязи между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значениями показателей рождаемости, смертности, средней ожидаемой продолжительности жизни и возрастной структурой населения, показателями суммарного коэффициента рождаемости и типами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воспроизводства населения отдельных стран, особенностями хозяйства отдел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ьных стран и регионов мира и России, факторами производства;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сравнивать структуру экономики стран с различным уровнем социально-экономического развития, географические аспекты и тенденции развития социально-экономических и геоэкологических объектов, проце</w:t>
      </w:r>
      <w:r w:rsidRPr="00DA4D72">
        <w:rPr>
          <w:rFonts w:ascii="Times New Roman" w:hAnsi="Times New Roman"/>
          <w:color w:val="000000"/>
          <w:sz w:val="28"/>
          <w:lang w:val="ru-RU"/>
        </w:rPr>
        <w:t>ссов и явлений;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территориальной структуры хозяйства отдельных стран, в том числе и России;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причины этноконфессиональных конфликтов, особенности демографической ситуации в России и странах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разных типов социально-экономического развития;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различия в уровне и качестве жизни населения в отдельн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ых регионах и странах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особенности демографической политики в России и странах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международную хозяйственную специализацию стран;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три сектора мирово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го хозяйства;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сегменты мирового рынка;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стихийные природные явления;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вычленять и оценивать географическую информацию, представленную в различных источниках, необходимую для подтверждения тех или иных те</w:t>
      </w:r>
      <w:r w:rsidRPr="00DA4D72">
        <w:rPr>
          <w:rFonts w:ascii="Times New Roman" w:hAnsi="Times New Roman"/>
          <w:color w:val="000000"/>
          <w:sz w:val="28"/>
          <w:lang w:val="ru-RU"/>
        </w:rPr>
        <w:t>зисов;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</w:t>
      </w:r>
      <w:r w:rsidRPr="00DA4D72">
        <w:rPr>
          <w:rFonts w:ascii="Times New Roman" w:hAnsi="Times New Roman"/>
          <w:color w:val="000000"/>
          <w:sz w:val="28"/>
          <w:lang w:val="ru-RU"/>
        </w:rPr>
        <w:t>мографическую и социально-экономическую ситуацию в отдельных странах, с использованием различных источников географической информации;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изменения направления международных экономических связей России в новых геополитических условиях;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использовать знания о</w:t>
      </w:r>
      <w:r w:rsidRPr="00DA4D72">
        <w:rPr>
          <w:rFonts w:ascii="Times New Roman" w:hAnsi="Times New Roman"/>
          <w:color w:val="000000"/>
          <w:sz w:val="28"/>
          <w:lang w:val="ru-RU"/>
        </w:rPr>
        <w:t>б основных географических закономерностях для определения и сравнения свойств изученных географических объектов, явлений и процессов, в том числе знания о широтной зональности, свойств вод Мирового океана, вод суши, показателей гидроэнергетического потенци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ала рек;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оценивать роль России как крупнейшего поставщика топливно-энергетических и сырьевых ресурсов в мировой экономике, в производстве других важнейших видов промышленной и сельскохозяйственной продукции;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использовать знания об истории развития земной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коры для установления последовательности важнейших событий геологической истории Земли;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явлений, мерзлотных, ледниковых форм рельефа в пределах различных территорий мира и России, особенности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образования и распространения тропических ураганов;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объяснять географические особенности биоразнообразия;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особенности влияния эндогенных и экзогенных рельефообразующих процессов на рельеф отдельных территорий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свойства основных типов почв;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динамик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у изменения ресурсообеспеченности стран и регионов различными видами природных ресурсов;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географические особенности территориальной структуры хозяйства России;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размещение предприятий;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оценивать природно-ресурсный капитал регионов России для развития отде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льных отраслей промышленности и сельского хозяйства;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оценивать изменения отраслевой и территориальной структуры хозяйства России;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возможности России в развитии прогрессивных технологий;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характеризовать политико-географическое положение России;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конкурентные преимущества экономики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</w:t>
      </w:r>
      <w:r w:rsidRPr="00DA4D72">
        <w:rPr>
          <w:rFonts w:ascii="Times New Roman" w:hAnsi="Times New Roman"/>
          <w:color w:val="000000"/>
          <w:sz w:val="28"/>
          <w:lang w:val="ru-RU"/>
        </w:rPr>
        <w:t>ии, о населении, хозяйстве мира и России, об особенностях взаимодействия природы и общества для решения учебных и (или) практико-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ориентированных задач в контексте реальной жизни, в том числе для установления взаимосвязей между различными элементами геосист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ем и их изменениями, между особенностями географического положения, природы, населения и хозяйства России (её регионов);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характеризовать связи между нежеланием отдельных стран признавать реальность новой многополярной модели мироустройства и ростом глобал</w:t>
      </w:r>
      <w:r w:rsidRPr="00DA4D72">
        <w:rPr>
          <w:rFonts w:ascii="Times New Roman" w:hAnsi="Times New Roman"/>
          <w:color w:val="000000"/>
          <w:sz w:val="28"/>
          <w:lang w:val="ru-RU"/>
        </w:rPr>
        <w:t>ьной и региональной нестабильности.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применять географические понятия: устойчивое развитие, геоинформационные системы, ресурсообеспеченность, денудация и аккумуляция, мерзлотные, л</w:t>
      </w:r>
      <w:r w:rsidRPr="00DA4D72">
        <w:rPr>
          <w:rFonts w:ascii="Times New Roman" w:hAnsi="Times New Roman"/>
          <w:color w:val="000000"/>
          <w:sz w:val="28"/>
          <w:lang w:val="ru-RU"/>
        </w:rPr>
        <w:t>едниковые формы рельефа, водный баланс территории, государственная территория и исключительная экономическая зона, континентальный шельф, политическая карта, государство, политико-географическое положение, монархия, республика, унитарное государство, федер</w:t>
      </w:r>
      <w:r w:rsidRPr="00DA4D72">
        <w:rPr>
          <w:rFonts w:ascii="Times New Roman" w:hAnsi="Times New Roman"/>
          <w:color w:val="000000"/>
          <w:sz w:val="28"/>
          <w:lang w:val="ru-RU"/>
        </w:rPr>
        <w:t>ативное государство, демографический взрыв, демографический кризис, суммарный коэффициент рождаемости, расширенное и суженное воспроизводство населения, демографический переход, старение населения, состав населения, структура населения, экономически активн</w:t>
      </w:r>
      <w:r w:rsidRPr="00DA4D72">
        <w:rPr>
          <w:rFonts w:ascii="Times New Roman" w:hAnsi="Times New Roman"/>
          <w:color w:val="000000"/>
          <w:sz w:val="28"/>
          <w:lang w:val="ru-RU"/>
        </w:rPr>
        <w:t>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ложная урбанизация, рурбанизация, мегалополисы, глобальные города, развитые и развиваю</w:t>
      </w:r>
      <w:r w:rsidRPr="00DA4D72">
        <w:rPr>
          <w:rFonts w:ascii="Times New Roman" w:hAnsi="Times New Roman"/>
          <w:color w:val="000000"/>
          <w:sz w:val="28"/>
          <w:lang w:val="ru-RU"/>
        </w:rPr>
        <w:t>щиеся, новые индустриальные, нефтедобывающие страны,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</w:t>
      </w:r>
      <w:r w:rsidRPr="00DA4D72">
        <w:rPr>
          <w:rFonts w:ascii="Times New Roman" w:hAnsi="Times New Roman"/>
          <w:color w:val="000000"/>
          <w:sz w:val="28"/>
          <w:lang w:val="ru-RU"/>
        </w:rPr>
        <w:t>тва, транснациональные корпорации (ТНК), «сланцевая революция», водородная энергетика, «зелёная энергетика», «органическое сельское хозяйство», транспортная система, «контейнерные мосты», информационная инфраструктура, цепочки добавленной стоимости, глобал</w:t>
      </w:r>
      <w:r w:rsidRPr="00DA4D72">
        <w:rPr>
          <w:rFonts w:ascii="Times New Roman" w:hAnsi="Times New Roman"/>
          <w:color w:val="000000"/>
          <w:sz w:val="28"/>
          <w:lang w:val="ru-RU"/>
        </w:rPr>
        <w:t>изация и деглобализация мировой экономики, энергетический переход – для решения учебных и (или) практико-ориентированных задач.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5) владение навыками познавательной, учебно-исследовательской и проектной деятельности, сформированность умений проводить учебны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процессов: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проблему, цели и задачи наблюдения или исс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ледования; формулировать гипотезу;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определять инструментарий (в том числе инструменты геоинформационных систем) для сбора материалов и обработки результатов наблюдения или исследования.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6) сформированность нав</w:t>
      </w:r>
      <w:r w:rsidRPr="00DA4D72">
        <w:rPr>
          <w:rFonts w:ascii="Times New Roman" w:hAnsi="Times New Roman"/>
          <w:color w:val="000000"/>
          <w:sz w:val="28"/>
          <w:lang w:val="ru-RU"/>
        </w:rPr>
        <w:t>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о природе Земли, населении и хозяйстве мира и России в виде карт, картограмм, картодиаграмм.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7) г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отовность и способность к самостоятельной информационно-познавательной деятельности;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владение навыками получения необходимой информации из различных источников и ориентирования в них для критической оценки и интерпретации информации, получаемой из различн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ых источников;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работы с геоинформационными системами: определять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объектов, процессов и явлений;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анализировать 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интерпретировать полученные данные, критически их оценивать, формулировать выводы;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оценивать научность аргументации географических прогнозов;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использовать геоинформационные системы как источник географической информации, необходимой для изучения особенно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стей природы Земли;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природы, населения и хозяйства России, взаимосвязей между ними;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карты) информацию об особенностях природы Земли, природы, населения и хозяйства России и отдельных ре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гионов;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классифицировать страны по типам воспроизводства населения, по занимаемым ими позициям относительно России,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кой информации;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показатели, характеризующие демографическую ситуацию отдельных стран мира, роль отдельных отраслей в национальных экономиках, энергоёмкость валового внутреннего продукта (ВВП)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отдельных стран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оценивать влияние международных миграций на демографическую и социально-экономическую ситуацию в отдельных странах и регионах России;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условия отдельных территорий стран мира и России для размещения предприятий и различных производс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тв;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роль ТНК в формировании цепочек добавленной стоимости;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влияние глобализации мировой экономики на хозяйство стран разных социально-экономических типов;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</w:t>
      </w:r>
      <w:r w:rsidRPr="00DA4D72">
        <w:rPr>
          <w:rFonts w:ascii="Times New Roman" w:hAnsi="Times New Roman"/>
          <w:color w:val="000000"/>
          <w:sz w:val="28"/>
          <w:lang w:val="ru-RU"/>
        </w:rPr>
        <w:t>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8) сформированность умений проводить географическую экспертизу разнообразных природ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ных, социально-экономических и экологических процессов: оценивать современное состояние окружающей среды, аргументировать географические прогнозы;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составлять прогноз изменения географической среды под воздействием природных факторов и деятельности человек</w:t>
      </w:r>
      <w:r w:rsidRPr="00DA4D72">
        <w:rPr>
          <w:rFonts w:ascii="Times New Roman" w:hAnsi="Times New Roman"/>
          <w:color w:val="000000"/>
          <w:sz w:val="28"/>
          <w:lang w:val="ru-RU"/>
        </w:rPr>
        <w:t>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9) применение географических знаний для самостоятельного оценивания уровня безопасности окружающей среды, адаптации к изменению её условий, в том числе на территории России;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влияния последствий изменений в окружающей среде на различные сферы человеческ</w:t>
      </w:r>
      <w:r w:rsidRPr="00DA4D72">
        <w:rPr>
          <w:rFonts w:ascii="Times New Roman" w:hAnsi="Times New Roman"/>
          <w:color w:val="000000"/>
          <w:sz w:val="28"/>
          <w:lang w:val="ru-RU"/>
        </w:rPr>
        <w:t>ой деятельности на региональном уровне: сопоставлять, оценивать и аргументировать различные точки зрения на актуальные экологические и социально-экономические проблемы стран мира и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10) сформированность системы знаний об основных процессах, закономе</w:t>
      </w:r>
      <w:r w:rsidRPr="00DA4D72">
        <w:rPr>
          <w:rFonts w:ascii="Times New Roman" w:hAnsi="Times New Roman"/>
          <w:color w:val="000000"/>
          <w:sz w:val="28"/>
          <w:lang w:val="ru-RU"/>
        </w:rPr>
        <w:t>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цели устойчивого развития;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приво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дить примеры изменений геосистем в результате природных и антропогенных воздействий;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определять проблемы взаимодействия географической среды и общества в пределах различных природных комплексов Земли, на территории России;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оценивать различные подходы к ре</w:t>
      </w:r>
      <w:r w:rsidRPr="00DA4D72">
        <w:rPr>
          <w:rFonts w:ascii="Times New Roman" w:hAnsi="Times New Roman"/>
          <w:color w:val="000000"/>
          <w:sz w:val="28"/>
          <w:lang w:val="ru-RU"/>
        </w:rPr>
        <w:t>шению геоэкологических проблем;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факторов, положительны</w:t>
      </w:r>
      <w:r w:rsidRPr="00DA4D72">
        <w:rPr>
          <w:rFonts w:ascii="Times New Roman" w:hAnsi="Times New Roman"/>
          <w:color w:val="000000"/>
          <w:sz w:val="28"/>
          <w:lang w:val="ru-RU"/>
        </w:rPr>
        <w:t>х и отрицательных эффектов изменения климата на территории России, для решения проблем, имеющих географические аспекты, и для решения учебных и (или) практико-ориентированных задач.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​</w:t>
      </w:r>
    </w:p>
    <w:p w:rsidR="00E13653" w:rsidRPr="00DA4D72" w:rsidRDefault="003E591F">
      <w:pPr>
        <w:spacing w:after="0" w:line="264" w:lineRule="auto"/>
        <w:ind w:left="12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4D72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</w:t>
      </w:r>
      <w:r w:rsidRPr="00DA4D72">
        <w:rPr>
          <w:rFonts w:ascii="Times New Roman" w:hAnsi="Times New Roman"/>
          <w:color w:val="000000"/>
          <w:sz w:val="28"/>
          <w:lang w:val="ru-RU"/>
        </w:rPr>
        <w:t>зультаты по отдельным темам программы по географии (углубленный уровень):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1) понимание роли и места комплекса географических наук в системе научных дисциплин и в решении современных научных и практических задач: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определять аспекты глобальных проблем на ре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гиональном и локальном уровнях, которые могут быть решены средствами географических наук;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проблем на примере отдельных стран и регионов мира.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2) освоение и применение системы знаний для вычленения и оценива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ния географических факторов, определяющих сущность и динамику важнейших природных, социально-экономических объектов, процессов, явлений: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географических регионов и стран в географическом пространстве, ареалы распрос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транения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природно-ресурсного потенциала, населения и хозяйства изученных стран;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называть страны-лидеры в изуч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аемых регионах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классифицировать различные природные и социально-экономические об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ъекты и явления по заданным критериям;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выделять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определять географические факторы, влияющие на сущность и динамику важнейших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природных, социально-экономических объектов, процессов и явлений на территории отдельных стран и регионов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сравнивать структуру экономики стран с различным уровнем социально-экономического развития в регионах мира, географические аспекты и тенденции развития социально-экономических и геоэкологических объектов, процессов и явлений;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объяснять распространение гео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графических объектов, процессов и явлений: географические особенности территориальной структуры хозяйства отдельных стран и регионов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причины этноконфессиональных конфликтов, особенности демографической ситуации в отдельных странах и регионах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изучаемых регионов;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особенности демографической политики в изученных странах и в Росси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международную хозяйственную специализацию изученных стран;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оценивать природно-ресурсный капитал как фактор, влияющий н</w:t>
      </w:r>
      <w:r w:rsidRPr="00DA4D72">
        <w:rPr>
          <w:rFonts w:ascii="Times New Roman" w:hAnsi="Times New Roman"/>
          <w:color w:val="000000"/>
          <w:sz w:val="28"/>
          <w:lang w:val="ru-RU"/>
        </w:rPr>
        <w:t>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3) с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хозяйстве и населении мира и России, об особенностях взаимодействия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природы и общества для решения учебных и (или) практико-ориентированных задач в контексте реальной жизни, в том числе для установления взаимосвязей между особенностями географического положения и особенностями природы, населения и хозяйства отдельных стра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н;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выделения факторов, определяющих географическое проявление глобальных проблем человечества на региональном и локальном уровнях;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составления сравнительных географических характеристик регионов и стран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классификации стран по заданным основаниям;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характеристики тенденций развития основных отраслей мирового хозяйства и изменения его отраслевой и территориальной структуры в странах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объяснения международной хозяйственной специализации изученных стран;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места России в международном географическ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ом разделении труда;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особенностей проявления глобальных проблем на региональном уровне, в отдельных изученных странах; взаимосвязанности глобальных проблем человечества.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применят</w:t>
      </w:r>
      <w:r w:rsidRPr="00DA4D72">
        <w:rPr>
          <w:rFonts w:ascii="Times New Roman" w:hAnsi="Times New Roman"/>
          <w:color w:val="000000"/>
          <w:sz w:val="28"/>
          <w:lang w:val="ru-RU"/>
        </w:rPr>
        <w:t>ь географические понятия: суммарный коэффициент рождаемости, расширенное и суженное воспроизводство населения, старение населения, состав населения, структура населения, экономически активное население, индекс человеческого развития (ИЧР), народ, этнос, пл</w:t>
      </w:r>
      <w:r w:rsidRPr="00DA4D72">
        <w:rPr>
          <w:rFonts w:ascii="Times New Roman" w:hAnsi="Times New Roman"/>
          <w:color w:val="000000"/>
          <w:sz w:val="28"/>
          <w:lang w:val="ru-RU"/>
        </w:rPr>
        <w:t>отность населения, миграции населения, расселение населения, демографическая политика, субурбанизация, ложная урбанизация, мегалополисы, глобальные города, развитые и развивающиеся, новые индустриальные, нефтедобывающие страны, ресурсообеспеченность, между</w:t>
      </w:r>
      <w:r w:rsidRPr="00DA4D72">
        <w:rPr>
          <w:rFonts w:ascii="Times New Roman" w:hAnsi="Times New Roman"/>
          <w:color w:val="000000"/>
          <w:sz w:val="28"/>
          <w:lang w:val="ru-RU"/>
        </w:rPr>
        <w:t>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транспортная система, информационная инфраструктура, цепочки добавленной сто</w:t>
      </w:r>
      <w:r w:rsidRPr="00DA4D72">
        <w:rPr>
          <w:rFonts w:ascii="Times New Roman" w:hAnsi="Times New Roman"/>
          <w:color w:val="000000"/>
          <w:sz w:val="28"/>
          <w:lang w:val="ru-RU"/>
        </w:rPr>
        <w:t>имости, глобализация и деглобализация мировой экономики, энергетический переход – для решения учебны и (или) практико-ориентированных задач.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5) владение навыками познавательной, учебно-исследовательской и проектной деятельности, сформированность умений про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водить учебные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процессов: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определять проблему, цели и задачи наблю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дения или исследования;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инструментарий (в том числе инструменты геоинформационной системы) для сбора материалов и обработки результатов наблюдения или исследования.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6) сформ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ированность навыков картографической интерпретации природных, социально-экономических и экологических характеристик различных территорий и акваторий: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представлять информацию о численности, составе и структуре населения, об отраслевой структуре и </w:t>
      </w:r>
      <w:r w:rsidRPr="00DA4D72">
        <w:rPr>
          <w:rFonts w:ascii="Times New Roman" w:hAnsi="Times New Roman"/>
          <w:color w:val="000000"/>
          <w:sz w:val="28"/>
          <w:lang w:val="ru-RU"/>
        </w:rPr>
        <w:t>размещении хозяйства отдельных стран, регионов мира, о распространении различных стихийных бедствий, о последствиях глобального изменения климата, опустынивания территории в виде карт, картограмм, картодиаграмм.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7) готовность и способность к самостоятельно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й информационно-познавательной деятельности;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работы с геоинформационными 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системами: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объектов, процессов и явлений;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анализировать и интерпретировать полученные данные, критич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ески их оценивать, формулировать выводы;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глобальных проблем человечества на региональном и локальном уровнях, в том числе определять показатели общего уровня развития хозяйства и важнейших отраслей хозяйства в отдельных странах, географические факторы международной хозяйственной специализации от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дельных стран и регионов мира с использованием различных источников географической информации, ведущих поставщиков и потребителей в странах и регионах мира основных видов промышленной и сельскохозяйственной продукции и услуг на мировом рынке;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основные меж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дународные магистрали и транспортные узлы, направления международных туристических маршрутов на территории стран и регионов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страны по типам воспроизводства населения, по уровню социально-экономического развития, по особенностям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функ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циональной структуры их экономики с использованием различных источников географической информации;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сравнивать страны по уровню социально-экономического развития, показатели, характеризующие демографическую ситуацию отдельных стран мира, роль отдельных отр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аслей в национальных экономиках, энергоёмкость ВВП отдельных стран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оценивать влияние международных миграций на демографическую и социально-экономическую ситуацию в отдельных странах и регионах России, условия отдельных территорий стран мира и России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для размещения предприятий и различных производств, роль ТНК в формировании цепочек добавленной стоимости, влияние глобализации мировой экономики на хозяйство стран разных социально-экономических типов;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объяснять особенности отраслевой структуры хозяйств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 изученных стран;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предс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8) сформированность умений проводить географическую экспертизу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разнообразных природных, социально-экономических и экологических процессов: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оценивать современное состояние окружающей среды в странах и регионах мира, научность аргументации географических прогнозов;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составлять прогноз изменения географической среды в о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тдельных странах и регионах мира под воздействием природных факторов и деятельности человека, в том числе оценивать влияние урбанизации на окружающую среду;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социально-экономические и экологические последствия урбанизации в странах различных социально-экон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омических типов;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хозяйства, об особенностях природно-ресурсного капитала, населения и хозяйства отдельных суб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регионов и стран мира, о глобальных проблемах человечества для формирования собственного мнения </w:t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>по актуальным экологическим и социальноэкономическим проблемам мира и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9) применение географических знаний для самостоятельного оценивания уровня безопас</w:t>
      </w:r>
      <w:r w:rsidRPr="00DA4D72">
        <w:rPr>
          <w:rFonts w:ascii="Times New Roman" w:hAnsi="Times New Roman"/>
          <w:color w:val="000000"/>
          <w:sz w:val="28"/>
          <w:lang w:val="ru-RU"/>
        </w:rPr>
        <w:t>ности окружающей среды, адаптации к изменению её условий: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прогнозировать влияние последствий изменений в окружающей среде на различные сферы человеческой деятельности на региональном уровне;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сопоставлять, оценивать и аргументировать различные точки зрения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на актуальные экологические и социально-экономические проблемы мира и России.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10)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звитию территорий, готовность к самостоятельному поиску методов решения практико-ориентированных задач: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 xml:space="preserve">определять проблемы взаимодействия географической среды и общества в различных регионах и странах мира;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интегрировать и использовать географические зн</w:t>
      </w:r>
      <w:r w:rsidRPr="00DA4D72">
        <w:rPr>
          <w:rFonts w:ascii="Times New Roman" w:hAnsi="Times New Roman"/>
          <w:color w:val="000000"/>
          <w:sz w:val="28"/>
          <w:lang w:val="ru-RU"/>
        </w:rPr>
        <w:t>ания и сведения из источников географической информации для решения практико-ориентированных задач; решать проблемы, имеющие географические аспекты, в том числе для оценки географических факторов, определяющих остроту глобальных проблем человечества, разли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чных подходов к решению глобальных проблем человечества; 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объяснять современную демографическую ситуацию в разных регионах и странах мира, географические особенности проявления проблем взаимодействия географической среды и общества; составлять географическ</w:t>
      </w:r>
      <w:r w:rsidRPr="00DA4D72">
        <w:rPr>
          <w:rFonts w:ascii="Times New Roman" w:hAnsi="Times New Roman"/>
          <w:color w:val="000000"/>
          <w:sz w:val="28"/>
          <w:lang w:val="ru-RU"/>
        </w:rPr>
        <w:t>ие прогнозы изменений в окружающей среде под влиянием хозяйственной деятельности человека, изменения возрастной структуры населения отдельных стран, изменения численности населения и рабочей силы отдельных стран;</w:t>
      </w:r>
    </w:p>
    <w:p w:rsidR="00E13653" w:rsidRPr="00DA4D72" w:rsidRDefault="003E591F">
      <w:pPr>
        <w:spacing w:after="0" w:line="264" w:lineRule="auto"/>
        <w:ind w:firstLine="600"/>
        <w:jc w:val="both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изменения демографической ситуации в страна</w:t>
      </w:r>
      <w:r w:rsidRPr="00DA4D72">
        <w:rPr>
          <w:rFonts w:ascii="Times New Roman" w:hAnsi="Times New Roman"/>
          <w:color w:val="000000"/>
          <w:sz w:val="28"/>
          <w:lang w:val="ru-RU"/>
        </w:rPr>
        <w:t>х, находящихся на разных этапах демографического перехода.</w:t>
      </w:r>
    </w:p>
    <w:p w:rsidR="00E13653" w:rsidRPr="00DA4D72" w:rsidRDefault="00E13653">
      <w:pPr>
        <w:rPr>
          <w:lang w:val="ru-RU"/>
        </w:rPr>
        <w:sectPr w:rsidR="00E13653" w:rsidRPr="00DA4D72">
          <w:pgSz w:w="11906" w:h="16383"/>
          <w:pgMar w:top="1134" w:right="850" w:bottom="1134" w:left="1701" w:header="720" w:footer="720" w:gutter="0"/>
          <w:cols w:space="720"/>
        </w:sectPr>
      </w:pPr>
    </w:p>
    <w:p w:rsidR="00E13653" w:rsidRDefault="003E591F">
      <w:pPr>
        <w:spacing w:after="0"/>
        <w:ind w:left="120"/>
      </w:pPr>
      <w:bookmarkStart w:id="10" w:name="block-6886056"/>
      <w:bookmarkEnd w:id="9"/>
      <w:r w:rsidRPr="00DA4D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3653" w:rsidRDefault="003E59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536"/>
      </w:tblGrid>
      <w:tr w:rsidR="00E13653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653" w:rsidRDefault="00E13653">
            <w:pPr>
              <w:spacing w:after="0"/>
              <w:ind w:left="135"/>
            </w:pPr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</w:tr>
      <w:tr w:rsidR="00E13653" w:rsidRPr="00DA4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ГЕОГРАФИЯ В СОВРЕМЕННОМ МИРЕ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как наука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Картографический метод исследования в географии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как метод географических исследований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экспертиза и мониторинг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 w:rsidRPr="00DA4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ГЛОБАЛЬНЫЕ ПРОБЛЕМЫ МИРОВОГО РАЗВИТИЯ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глобальных проблемах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Концепция устойчивого развития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 w:rsidRPr="00DA4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ГЕОПОЛИТИЧЕСКИЕ ПРОБЛЕМЫ СОВРЕМЕННОГО МИРА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Геополитическая структура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форм государственного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устройства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проблема роста вооружений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границы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конфликты в 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Глобальная проблема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международного терроризма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мировой системе международных отношений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 w:rsidRPr="00DA4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ГЕОГРАФИЧЕСКАЯ СРЕДА КАК СФЕРА ВЗАИМОДЕЙСТВИЯ ОБЩЕСТВА И ПРИРОДЫ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Роль географической среды в жизни общества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ресурсы. Природопользование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земной коры и минеральные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и климат Земли. Агроклиматические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водные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как часть гидросферы. </w:t>
            </w:r>
            <w:r>
              <w:rPr>
                <w:rFonts w:ascii="Times New Roman" w:hAnsi="Times New Roman"/>
                <w:color w:val="000000"/>
                <w:sz w:val="24"/>
              </w:rPr>
              <w:t>Ресурсы Мирового океана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Почвы и земельные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Биосфера и биологические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природных рисков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экологическая проблема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 w:rsidRPr="00DA4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ЧЕЛОВЕЧЕСКИЙ КАПИТАЛ В СОВРЕМЕННОМ МИРЕ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характеристика населения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здоровья и долголетия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Миграции населения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Многоликое человечество: расовая, этническая и лингвистическая структура населения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 в 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охраны мирового культурного наследия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 мира. Города мира и урбанизация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города как ядра развития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 w:rsidRPr="00DA4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ПРОБЛЕМЫ МИРОВОГО ЭКОНОМИЧЕСКОГО РАЗВИТИЯ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Мировое хозяйство как система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Научно- технический прогресс и мировое хозяйство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типы стран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стран глобального Севера и глобального Юга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сельское хозяйство и глобальная продовольственная проблема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ведущих отраслей промышленности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Глобальный рынок услуг и технологий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транспортная система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</w:t>
            </w:r>
            <w:r>
              <w:rPr>
                <w:rFonts w:ascii="Times New Roman" w:hAnsi="Times New Roman"/>
                <w:color w:val="000000"/>
                <w:sz w:val="24"/>
              </w:rPr>
              <w:t>валютно-финансовые отношения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Интеграционные процессы в глобальной экономике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 w:rsidRPr="00DA4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</w:tbl>
    <w:p w:rsidR="00E13653" w:rsidRDefault="00E13653">
      <w:pPr>
        <w:sectPr w:rsidR="00E13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653" w:rsidRDefault="003E59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25"/>
        <w:gridCol w:w="1841"/>
        <w:gridCol w:w="1910"/>
        <w:gridCol w:w="2482"/>
      </w:tblGrid>
      <w:tr w:rsidR="00E13653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653" w:rsidRDefault="00E13653">
            <w:pPr>
              <w:spacing w:after="0"/>
              <w:ind w:left="135"/>
            </w:pPr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ЕВРОПА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 и политическая карта зарубежной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Европа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Европа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СЕВЕРНАЯ АМЕРИКА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Политико- 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экономикогеографическое положение США и Канады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Природноресурсный потенциал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районы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Канада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ЛАТИНСКАЯ АМЕРИКА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Бразилия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Мексика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АВСТРАЛИЯ И ОКЕАНИЯ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Новая Зеландия и </w:t>
            </w:r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АЗИЯ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Корея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Юго-Восточная Азия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Юго-Западная Азия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АФРИКА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потенциал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 w:rsidRPr="00DA4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МЕСТО РОССИИ В </w:t>
            </w:r>
            <w:r w:rsidRPr="00DA4D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СОВРЕМЕННОМ МИРЕ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Демографический потенциал России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Геоэкономическое положение России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районы России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БУДУЩЕЕ ЧЕЛОВЕЧЕСТВА</w:t>
            </w:r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  <w:tr w:rsidR="00E13653" w:rsidRPr="00DA4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</w:tbl>
    <w:p w:rsidR="00E13653" w:rsidRDefault="00E13653">
      <w:pPr>
        <w:sectPr w:rsidR="00E13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653" w:rsidRDefault="00E13653">
      <w:pPr>
        <w:sectPr w:rsidR="00E13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653" w:rsidRDefault="003E591F">
      <w:pPr>
        <w:spacing w:after="0"/>
        <w:ind w:left="120"/>
      </w:pPr>
      <w:bookmarkStart w:id="11" w:name="block-688605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3653" w:rsidRDefault="003E59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608"/>
        <w:gridCol w:w="1073"/>
        <w:gridCol w:w="1841"/>
        <w:gridCol w:w="1910"/>
        <w:gridCol w:w="1347"/>
        <w:gridCol w:w="2482"/>
      </w:tblGrid>
      <w:tr w:rsidR="00E13653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3653" w:rsidRDefault="00E13653">
            <w:pPr>
              <w:spacing w:after="0"/>
              <w:ind w:left="135"/>
            </w:pPr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место географии в системе научных дисциплин. </w:t>
            </w:r>
            <w:r>
              <w:rPr>
                <w:rFonts w:ascii="Times New Roman" w:hAnsi="Times New Roman"/>
                <w:color w:val="000000"/>
                <w:sz w:val="24"/>
              </w:rPr>
              <w:t>Целостность географического пространства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"Формулировка цели и задач учебного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исследования, определение возможных источников информации и форм представления результатов"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Теории и концепции современной географии. Практическая работа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масштаба географического охвата публикации, использование географических маркеров, связанных с описанием элементов географического пространства и их взаимодействия"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Карта как источник географической информации. Классификация карт. Проекции и искажения на картах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атласы. ГИС.Практическая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количественных и качественных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показателей с помощью простейших ГИС"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Районирование территории. Практическая работа "Проведение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районирования территории по заданным целям и принципам"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Региональные исследования в географии. Культурно-исторические регионы мира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и экологическая экспертизы, мониторинг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Интеграция ГИС и экологического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мониторинга. Практическая работа "Оценка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(по выбору учителя)"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проблемы. Практическая работа "Выявление факторов обострения одной из групп глобальных проблем человечества и возможных путей их разрешения в ходе групповой дискуссии"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Роль географической науки в изучении глобальных проблем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прогноз. Устойчивое развитие. Практическая работа "Выявление потенциального вклада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географии в решение глобальных проблем человечества на основе контент-анализа текста «Преобразование нашего мира: Повестка дня в области устойчивого развития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на период до 2030 года»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проекты и перспективы устойчивого развития России. Практическая работа "Выявление потенциального вклада географии в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реализацию целей устойчивого развития для нашей страны на основе контент-анализа текста национальных проектов России"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Современная политическая карта мира.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Политико-географическое и геополитическое положение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перехода к полицентрической модели мироустройства. Практическая работа "Выявление количественных 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качественных изменений на политической карте мира (с 1990 г. до настоящего времени на примере различных регионов)"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на политической карте.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 школа политической географии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правления и государственного устройства стран мира. Практическая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"Выполнение задания на контурной карте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по отражению размещения монархий и федераций"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устройство России и соседних с ней государств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Гонка вооружений в современном мире. Рост военных расходов как экономическая проблема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нераспространения оружия массового уничтожения.Практическая работа "Составление таблицы «Страны „ядерного </w:t>
            </w:r>
            <w:proofErr w:type="gramStart"/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клуба“</w:t>
            </w:r>
            <w:proofErr w:type="gramEnd"/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конфигурации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государств, обособленные части государственной территории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современных границ, их классификация и правила установления.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Лимология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Трансграничные регионы. Практическая работа "Анализ различных точек зрения на разграничение территориальных вод и исключительной экономической зоны России на основе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подобранных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Конфликтогенные факторы и их географическое распространение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Глобальный этнический кризис. Этноконфессиональные конфликты.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современных конфликтов на политической карте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 как фактор напряжённости современной политической жизни.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Риски террористической угрозы в различных типах стран мира. Практическая работа "Анализ факторов формирования террористической угрозы в странах различных типов"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Геополитическое положение современной России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интеграции России в мировое сообщество. Составление схемы «Роль России в системе международных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отношений» (практическая работа)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разделам «География в современном мире», «Глобальные проблемы мирового развития»,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«Геополитические проблемы современного мира»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«природа», «географическая среда». «Окружающая среда» и её части: природная и антропогенная (техногенная)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среда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географической среды и общества. Практическая работа "Прогноз изменений геосистем Земли под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влиянием природных и антропогенных факторов в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регионах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ресурсы. Ресурсообеспеченность. Практическая работа "Определение и объяснение динамики изменения ресурсообеспеченности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стран и регионов различными видами природных ресурсов"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Природопользование. Рациональное и нерациональное использование природных ресурсов. Природные услови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я. Практическая работа "Оценка природно-ресурсного потенциала и природных условий для развития экономики России"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Геологическая история Земли. Тектоника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литосферных плит. Практическая работа "Выполнение заданий на контурной карте по отображению основных регионов распространения минерального сырья"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Планетарное размещение основных видов минеральных ресурсов. Страны и регионы — лидеры по их запасам. Практическая работа "Анализ статистических материалов с целью объяснения тенденций изменения показателя ресурсообеспеченности стран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отдельными видами минер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альных ресурсов"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Топливно-энергетические ресурсы, их классификация. Страны и регионы — лидеры по запасам топливных ресурсов. ТЭБ стран мира, основные этапы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изменения. Практическая работа "Расчёт обеспеченности различными видами топливных ресурсов отдельными регионами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энергетическая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проблема. Альтернативная энергетика в странах мира и на территории России. Практическая работа "Презентация по перспективам развития альтернативной энергетики отдельных стран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Атмосфера. Состав, строение и значение. Общая циркуляция атмосферы. Основные типы погоды. Практическая работа "Объяснение распространения и направления движения тропических циклонов на основе использования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климата в формировании ПТК. Практическая работа "Сравнение энергетических затрат в различных регионах России в связи с продолжительностью освещения 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отопительного периода"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источники загрязнения атмосферы. Глобальные изменения климата Земли, их последствия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Гидросфера. Состав и значение. Воды суши.Практическая работа - разработка социальной рекламы «Чистота рек и озёр — ответственность каждого»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Антропогенные водные системы. Болота. Многолетняя мерзлота. Регионы современного оледенения. Геокриология (мерзлотоведение)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Водная </w:t>
            </w:r>
            <w:proofErr w:type="gramStart"/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проблема,пути</w:t>
            </w:r>
            <w:proofErr w:type="gramEnd"/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её решения.Практическая работа "Сравнение обеспеченности возобновляемыми водными ресурсами двух стран и объяснение причин различий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океан. Практическая работа "Характеристика явления Эль-Ниньо и его воздействия на различные компоненты природной среды и хозяйства"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Ресурсы Мирового океана, место России в области их изучения и использования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почвообразования. Выветривание. Практическая работа "Выявление тенденций изменения структуры земельного фонда в различных регионах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почв России и мира. Практическая работа "Прогноз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опустынивания. Эрозия почв. Практическая работа "Составление структурной схемы «Факторы опустынивания» на основе анализа текстовых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Биосфера. Зональность и азональность в органическом мире.ПК. ПР "Анализ причин биоразнообразия природных комплексов в пределах одной природной зоны на основе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Лесные пояса мира. ООПТ мира и России. Всемирное наследие ЮНЕСКО в России и мире. Практическая работа "Составление структурной схемы «Факторы обезлесения 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потери биоразнообразия экваториальных лесов Бразилии»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риски и их виды. Регионы природных рисков.Практическая работа "Сравнительная оценка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рисков для двух стран на основе анализа интернет-источников"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Землетрясения, извержения вулканов. Техногенные катастрофы. Практическая работа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"Оценка последствий различных стихийных бедствий в странах и регионах мира на основе анализа сообщений СМИ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проблема.Практическая работа "Со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ставление структурной схемы «Взаимосвязь глобальных проблем окружающей среды» на основе анализа сообщений СМИ"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Экологический кризис. Практическая работа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"Организация дискуссии о геоэкологической ситуации в отдельных странах и регионах мира", "Сравнительная оценка прогнозируемых экологических, экономических и социальных последствий глобальных климатических изменений для двух стран"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Экологический кризис в различных типах стран современного мира. Стратегия устойчивого развития России. Практические работы "Анализ текста «Стратегия экологической безо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пасности Российской Федерации на период до 2025 года» с целью выявления потенциального вклада географии в обеспечение экологической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России", "Организация дискуссии о геоэкологической ситуации в отдельных странах и регионах мира".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разделу "Географическая среда как сфера взаимодействия общества и природы"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история населения Земли.Практическая работа "Представление географической информации о прогнозе изменений численности населения отдельных регионов мира (на 2050 </w:t>
            </w:r>
            <w:proofErr w:type="gramStart"/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 .</w:t>
            </w:r>
            <w:proofErr w:type="gramEnd"/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в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виде графиков на основе анализа статистических данных"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Возрастно-половая структура населения мира. Трудовые ресурсы. Практическая работа "Сравнительный ана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лиз половозрастных пирамид двух стран мира с целью объяснения различий в возрастной структуре населения развитых и развивающих стран", "Исследование влияния рынков труда на размещение предприятий материальной и нематериальной сферы (на примере своего регио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на) на основе анализа различных источников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демографическая проблема. Практическая работа "Выявление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тенденций изменения демографической ситуации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одного из регионов России с использованием ГИС (Росстат)"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 как показатель социально-демографического развития.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Ожидаемая продолжительность жизни и её различия по странам мира.Практическая работа "Сравнение показателей здоровья населения и ожидаемой продолжительности жизни в разных странах 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регионах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миграции населения. Проблема беженцев. Практическая работа "Определение перечня стран мира с наибольшей долей иммигрантов в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Внутрироссийская миграция. Практическая работа "Выявление основных направлений современных миграций населения в мире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Расы. География межрасовых конфликтов. Практическая работа "Выявление межэтнических проблем в многонациональных государствах современного мира (по выбору учителя)"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Межнациональные отношения. Практическая работа "Выполнение заданий на контурной карте по особенностям расового, этнического 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лингвистического состава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распространения крупнейших мировых языков. Языковые пространства на территории России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религии и её географическом пространстве.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Геопространства христианства, ислама,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буддизма, индуизма в мире и России. Практическая работа "Выполнение заданий на контурной карте по географии распространения важнейших мировых религий"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Материальная и духовная культура этносов.Учение о культурном ландшафте, его природная составляющая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проблема утраты этнической культуры и ассимиляции.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"Презентация по плану об одном из памятников Всемирного культурного наследия ЮНЕСКО"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человеческого капитала. Практическая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"Оценка основных показателей качества жизни населения для отдельных стран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Индекс человеческого развития (ИЧР). Региональные диспропорции ИЧР.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"Сравнение показателей ИЧР двух стран в разных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регионах (по выбору учителя)"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"Вы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тенденций в изменении численности населения крупнейших агломераций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Урбанизация. Практическая работа "Определение различий процесса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урбанизации в развитых и развивающихся странах"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города, их роль в мировых социально-экономических процессах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"Сравнительная характеристика ведущих глобальных городов: Лондона, Нью- </w:t>
            </w:r>
            <w:r>
              <w:rPr>
                <w:rFonts w:ascii="Times New Roman" w:hAnsi="Times New Roman"/>
                <w:color w:val="000000"/>
                <w:sz w:val="24"/>
              </w:rPr>
              <w:t>Йорка, Парижа, Токио, Шанхая — на основе различных рейтингов"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разделу «Человеческий капитал в современном мире»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МГРТ. Практическая работа "Составление рейтинга ведущих глобальных ТНК по одному из показателей (рыночная капитализация, прибыль, численность персонала) на основе анализа статистических данных", "Анализ участия стран и регионов мира в международном геог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рафическом разделении труда"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Отраслевая и территориальная структура мирового хозяйства. Процессы глобализации и деглобализации. Практическая работа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"Классификация стран по особенностям отраслевой структуры их экономики (аграрные, индустриальные, постиндустриальные)"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«НТП» и «НТР». Исторические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этапы научно-технического развития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аспекты НИОКР. Практическая работа "Оценка влияния обеспеченности факторами производства, целенаправленно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созданными страной (НИОКР, высококвалифицированная рабочая сила, уровень информатизации, инфраструктура), на место страны в международном разделении труда"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экономического развития стран мира. Классификация стран мира по количественным и качественным показателям. Практическая работа "Сравнение структуры экономики развитых и развивающихся стран на основе анализа структуры ВВП и занятости двух стран"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Типология стран мира. Практическая работа "Сравнительная характеристика стран разных типов с использованием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статистических и картографических материалов"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«Страны Севера» и «страны Юга». Практическая работа "Сравнение показателей социально-экономического развития стран Севера и Юга на основе анализа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картографических и статистических материалов"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преодоления отсталости стран мира. Программы международных организаций по ликвидации нищеты, голода,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безграмотности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Место сельского хозяйства в структуре ВВП и занятости населения мира и отдельных стран. Практическая работа "Сравнение роли сельского хозяйства в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странах разных типов на основе анализа статистических данных о доле сельского хозяйства в ВВП, в общей численности занятых, в общем объёме экспорта"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Растениеводство. Животноводство. Практическая работа "Выявление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питания".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продовольственная проблема. Роль России в мировом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производстве продовольствия. Практическая работа "Анализ географических карт и статистических источников информации с целью установлен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ия взаимосвязей между динамикой обеспеченности пахотными землями и необходимостью увеличения производства продовольствия"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значение промышленного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сектора в мировой экономике. Факторы размещения. Практическая работа "Определение специализации отдельных стран мира на отраслях промышленности по данным их производственной статистики и структуры товарного экспорта"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ТЭК и ТЭБ мира. Структрутура, географические особенности. Практичесие работы "Сравнение эффективности различных типов ВИЭ на основе анализа данных об их энергетической и экономической р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ентабельности", "Подготовка эссе на тему «Не слишком ли высокую цену человечество платит за нефть?»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Чёрная и цветная металлургия мира. Ведущие страны —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экспортёры и </w:t>
            </w:r>
            <w:proofErr w:type="gramStart"/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импортёры .</w:t>
            </w:r>
            <w:proofErr w:type="gramEnd"/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факторы размещения. Машиностроение. Главные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машиностроительные районы мира.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и лесопромышленный комплекс мира.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химических удобрений.Лёгкая и пищевая промышленность мира. Практическая работа "Составление экономико-географической характеристики одной из отраслей мировой промышленности"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экономические отношения. Мировой рынок товаров и услуг. Рекреационная география. Практическая работа "Создание рекламного постера по одному из туристических регионов мира на основе источн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иков информации", "Составление картосхемы одного из санаторно-курортных и рекреационных районов России с использованием различных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рынки инжиниринговых, консалтинговых, информационных услуг. География мировой торговли. Практическая работа "Определение международной специализации одного из крупнейших регионов мира", "Отображение статистических данных по обеспеченности раз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личными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предприятиями сферы услуг на примере своего города (региона)"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транспортные услуги. Мировая транспортная система.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"Оценка транспортно-географического положения России"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транспорт. Практическая работа "Исследование современных тенденций развития одного из видов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 на основе анализа статистических материалов", "Составление картосхемы единого глубоководного пути европейской части России с использованием различных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мировых валютно-финансовых отношений. Элементы глобальной валютно-финансовой системы.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финансовые организации.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 на тему «Возможно ли преодоление финансовой задолженности развивающимися странами?»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экономическая интеграция. Практическая работа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"Сравнительный анализ двух ведущих мировых интеграционных группировок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данным международной статистики с целью выявления мировых тенденций процессов интеграции"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мировой системе интеграционных отношений. Практическая работа "Анализ международных экономических связей на примере одной из стран ", "Создание структурной схемы «Формы участия стран и регионов мира в МГРТ»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разделу «Проблемы мирового экономического развития». Практическая работа «Создание структурной схемы «Формы участия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стран и регионов мира в международном географическом разделении труда»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</w:tbl>
    <w:p w:rsidR="00E13653" w:rsidRDefault="00E13653">
      <w:pPr>
        <w:sectPr w:rsidR="00E13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653" w:rsidRDefault="003E59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4458"/>
        <w:gridCol w:w="1145"/>
        <w:gridCol w:w="1841"/>
        <w:gridCol w:w="1910"/>
        <w:gridCol w:w="1347"/>
        <w:gridCol w:w="2482"/>
      </w:tblGrid>
      <w:tr w:rsidR="00E1365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3653" w:rsidRDefault="00E13653">
            <w:pPr>
              <w:spacing w:after="0"/>
              <w:ind w:left="135"/>
            </w:pPr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653" w:rsidRDefault="00E13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653" w:rsidRDefault="00E13653"/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Европы. Размеры территории и численность населения. Историко-географические этапы развития.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на политической карте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роль зарубежной Европы в мире. Субрегионы. Практическая работа "Сравнительная характеристика региональных организаций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зарубежной Европы (ЕС, ЕАСТ, Евратом, Европейское космическое агентство)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природных условий и ресурсов в регионе. Практическая работа "Оценка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обеспеченности природными ресурсами субрегионов зарубежной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Природно-ресурсные предпосылки для развития хозяйства. Проблемы природопользования 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охрана природы. Практическая работа "Комплексная характеристика природно-ресурсного потенциала одной из стран зарубежной Европы (по выбору)"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региона, демографическая политика. Практическая работа "Группировка стран зарубежной Европы по этнической структуре их населения"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расселения нас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еления. Урбанизация и субурбанизация. Практическая работа "Выявление основных закономерностей расселения населения зарубежной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Отраслевая структура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хозяйства. Важнейшие промышленные центры и районы, </w:t>
            </w:r>
            <w:proofErr w:type="gramStart"/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ТНК .</w:t>
            </w:r>
            <w:proofErr w:type="gramEnd"/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крупнейших ТНК стран зарубежной Европы".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непроизводственной сферы. Практическая работа "Выделение отраслей специализации стран зарубежной Европы в международном разделении труда"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Территориальная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хозяйства. Экологическая ситуация в регионе. Практическая работа "Комплексная характеристика одной из отраслей промышленности, сельского хозяйства, сектора услуг зарубежной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Германии. Природные условия и ресурсы. Практическая работа "Комплексная характеристика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федеральных земель Германии"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ситуация Германии. Германия как городская страна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хозяйства Германии. Территориальная структура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"Анализ места ТНК Германии в мировых рейтингах"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Франции. Форма правления и административно-территориальное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ресурсы, их хозяйственная оценка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Население. Демографическая характеристика. Особенности расселения и урбанизации.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"Расчёт доли Франции в важнейших общемировых показателях"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экономического развития Франции. Ведущие ТНК. Промышленность, сельское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 Практическая работа "Выявление перспектив развития отдельных отраслей хозяйства Франции"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Великобритании. Британское Содружество наций.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Форма правления и административно-территориальное устройство.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Природно-ресурсный потенциал страны.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Этнический состав. Современная демографическая ситуация. </w:t>
            </w:r>
            <w:r>
              <w:rPr>
                <w:rFonts w:ascii="Times New Roman" w:hAnsi="Times New Roman"/>
                <w:color w:val="000000"/>
                <w:sz w:val="24"/>
              </w:rPr>
              <w:t>Урбанизация.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отраслевой и территориальной структуры хозяйства. Практическая работа "Характеристика структуры и динамики развития промышленности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Великобритании", "Определение специализации крупнейших промышленных узлов Великобритании"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Южной Европы. Состав субрегиона. Природно-ресурсный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"Сравнительная экономико-географическая характеристика стран Южной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Этнического состава. Демографическая ситуация.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ТНК. Практическая работа "Характеристика крупнейших ТНК Италии"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Северной Европы. Состав субрегиона.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ПР"Сравнительная экономико-географическая характеристика стран Северной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Население.Северная Европа в МГРТ. Структура и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география промышленности региона. Практическая работа "Характеристика крупнейших ТНК Северной Европы", "Анализ территориальной структуры хозяйства Северной Европы, выявление городов — фокусов развития для районов нового освоения"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Восточной Европы. Состав субрегиона; население. Сдвиги в экономическом развитии. Природно-ресурсный потенциал. Практическая работа "Сравнительная экономико-г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еографическая характеристика стран Восточной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Европа. Демографическая ситуация. Этническая структура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Экономика Восточной Европы. Туристско-рекреационные районы. Практическая работа "Расчёт контрастов в социально-экономических показателях между столичными районами 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периферией стран Восточной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разделу «Зарубежная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Европа»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Североамериканский регион. США. Государственное устройство, административно-территориальное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штатов США с наиболее благоприятным ЭГП"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Канады, её глубокая интегрированность с США. Состав и размеры территории, численность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"Комплексная характеристика экономико-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географического положения Канады"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потенциал США. Практическая работа"Выявление оптимальных сочетаний природных ресурсов на территории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США. Практическая работа "Хозяйственная оценка природных условий и ресурсов США по отдельным районам страны"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населения США. Демографическая ситуация. Практическая работа "Характеристика отдельных расовых и этнических групп населения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Трудовые ресурсы США. Внутренние миграции населения. Урбанизация.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"Анализ размещения крупнейших городских агломераций по территории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Макроэкономические показатели развития США. Особенности отраслевой структуры экономики.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"Экономико-географическая характеристика одного из штатов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ведущих отраслей промышленности страны. Транспорт США. Практическая работа "Характеристика отдельных отраслей обрабатывающей промышленности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по материалам учебной литературы и Интернета"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внешней торговли США. Основные черты размещения науки и образования в стране. Практическая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работа "Расчёт доли США в общемировых показателях ряда отраслей хозяйства"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Полицентричность территориальной структуры хозяйства США. Экономические районы: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Северо-Восток, Юг, Запад.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"Комплексная характеристика экономических районов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Средний Запад. Тихоокеанский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мегалополис. Практическая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"Расчёт доли экономических районов США по ряду демографических, экономических и социальных показателей"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предпосылки для развития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 Канады. Этнический состав населения. Урбанизация. Миграция.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"Хозяйственная оценка природно-ресурсного потенциала Канады"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Место Канады в МГРТ. Особенности отраслевой и территориальной структуры хозяйства. Экономические районы Канады. Практическая работа "Географическая характеристика одной из отраслей международной специализации Канады"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Латинской Америки. Состав региона, его площадь и население.Практическая работа "Построение графа, отражающего соседство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 Латинской Америки. Практическая работа "Характеристика политической карты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природно-ресурсного потенциала Латинской Америки для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хозяйства. Практическая работа "Сравнительная характеристика природно-ресурсного потенциала отдельных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региона. Проблемы природопользования. Практическая работа "Расчёт доли Латинской Америки в запасах ряда видов минерального сырья"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населения региона и отдельных стран. Естественное движение населения. Практическая работа "Анализ индекса человеческого развития стран Латинской Америки, нахожд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ение градиентов наибольших различий этого показателя между пограничными странами"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 Латинской Америки. «Городской взрыв» 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«ложная урбанизация» в регионе. Практическая работа "Определение динамики роста крупнейших городских агломераций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Америки в МГРТ. География промышленности. Важнейшие сельскохозяйственные районы. Практическая работа "Расчёт величины экспортной квоты для стран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сельскохозяйственные районы. Практическая работа "Выявление причин неравномерности хозяйственного освоения территорий стран Латинской Америки (Бразилии, Мексики, Аргентины, Венесуэлы, Перу)", "Определение международно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й специализации ряда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"Выявление причин неравномерности хозяйственного освоения территорий стран Латинской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Америки (Бразилии, Мексики, Аргентины, Венесуэлы, Перу)".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международной специализации ряда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Отраслевая и территориальная структура хозяйства Бразилии. Практическая работа "Построение и анализ диаграмм товарного экспорта и импорта Бразилии"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Мексика. Практическая работа "Хозяйственная оценка природно-ресурсного потенциала Мексики"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этнический состав, внутренняя и внешняя миграция.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Урбанизация. Особенности отраслевой и территориальной структуры хозяйства. Практическая работа "Построение и анализ диаграмм товарного экспорта и импорта Мексики"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разделу «Северная Америка», "Латинская Америка"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Австралии. Природные условия и ресурсы. Особенности формирования населения. Демографические показатели.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"Анализ товарной и географической структуры экспорта Австралии"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Отраслевая и территориальная структура хозяйства Австралии. Экономические районы. Практическая работа "Расчёт доли Австралии в мировой добыче ряда видов минерального сырья"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 Океании. Особенности природно-ресурсного потенциала, населения и хозяйства стран Океании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Новой Зеландии в МГРТ. Практическая работа "Сравнение экспортного потенциала и места в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мировом хозяйстве Австралии и Новой Зеландии 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Азия. Состав территории региона. Практическая работа "Построение графа, отражающего соседство стран зарубежной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 зарубежной Азии. Предпосылки выделения субрегионов. Практическая работа "Нанесение на карту зарубежной Азии зон важнейших территориальных конфликтов"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ЦОС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Школа"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природных условий и ресурсов в зарубежной Азии, их территориальные различия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Природно-ресурсные предпосылки для развития хозяйства. Практическая работа "Вычисление доли зарубежной Азии в мировых запасах угля, нефти и газа"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региона и его динамика. Этническая и религиозная структура населения. Демографическая политика в странах региона. Практическая работа "Сравнительная характеристика крупнейших по численности этносов зарубежной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расселения населения. Проблемы крупнейших городов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зарубежной Азии. Практическая работа "Определение динамики численности населения крупнейших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городских агломераций зарубежной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зарубежной Азии в МГРТ. Практическая работа "Характеристика внешнеторгового баланса и географии внешней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торговли стран зарубежной Азии", "Сравнение международной специализации Японии и Индии"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Резервы роста НИС Азии. Проблемы современной Южной Азии.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географических особенностей стран зарубежной Азии с разным уровнем социально-экономического развития (Саудовская Аравия и Бангладеш)"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КНР. Место и роль Китая в мире. Многообразие природных условий и ресурсов Китая.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основных отраслей горнодобывающей промышленности Китая"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Китая. Демографическая ситуация и политика. </w:t>
            </w:r>
            <w:r>
              <w:rPr>
                <w:rFonts w:ascii="Times New Roman" w:hAnsi="Times New Roman"/>
                <w:color w:val="000000"/>
                <w:sz w:val="24"/>
              </w:rPr>
              <w:t>Этнический состав населения. Административно-национальное устройство КНР.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отраслевой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структуры хозяйства. Практическая работа "Построение картограммы по основным показателям сельскохозяйственных районов Китая"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Территориальная структура хозяйства КНР. Практическая работа "Анализ факторов бурного экономического развития КНР на рубеже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Индия. ПГП и ЭГП. Природные условия и ресурсы. Состав и размещение минеральных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Климатические особенности и с/х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демографической ситуации Индии. Проблемы межэтнических и межконфессиональных конфликтов в Индии. Практическая работа "Сопоставление этнических ареалов и административно-территориальных единиц Индии", "Анализ динамики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численности населения Индии с 1901 г."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Отраслевая и территориальная структура хозяйства Индии.Экономические районы. Практическая работа "Характеристика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сельскохозяйственных районов Индии", "Сравнение товарной и географической структуры экспорта и импорта Индии"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в МГРТ. Форма правления,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административно-территориальное устройство. Природные условия и ресурсы. Практическая работа "Характеристика места отдельных отраслей промышленности Японии в мировом хозяйстве"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особенности формирования нации. Изменения в демографической ситуации. Количественная и качественная характеристика трудовых ресурсов. Темпы и уровень урбанизации.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отраслевой и территориальной структуры хозяйства Японии. Ведущая роль Тихоокеанского пояса. Районирование Японии. Практическая работа "Сравнительная характеристика районов Японии"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Республики Корея. Природные условия и ресурсы. Численность населения, его демографические характеристики. Однородность этнического и разнородность конфессион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ального состава населения. Особенности урбанизации и размещения населения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Республики Корея в МГРТ. Ведущие отрасли специализации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страны. Практическая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работа "Место автомобилестроения Республики Корея в мире"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Юго-Восточной Азии. Состав территории, площадь и население субрегиона. Типы стран в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субрегионе. Практическая работа "Выявление крупнейших городских агломераций Юго-Восточной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в уровне социально-экономического развития стран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региона. НИС. Территориальная структура хозяйства. Практическая работа "Сравнительная экономико-географическая характеристика стран субрегиона"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Юго-Западной Азии. Состав, размеры территории и численность населения. Хозяйственная оценка природно-ресурсного потенциала. Практическая работа "Сравнительная экономико-географическая характеристика стран субрегиона"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ситуация. Этническая и конфессиональная карта Юго-Западной Азии. </w:t>
            </w:r>
            <w:r>
              <w:rPr>
                <w:rFonts w:ascii="Times New Roman" w:hAnsi="Times New Roman"/>
                <w:color w:val="000000"/>
                <w:sz w:val="24"/>
              </w:rPr>
              <w:t>Неравномерность размещения населения. Урбанизация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стран субрегиона по их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месту в МГРТ. Практическая работа "Определение места Турции в мировом хозяйстве", " Сравнительная экономико-географическая характеристика стран субрег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иона".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разделам "Австралия и Океания", "Зарубежная Азия"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Африки. Территория, численность населения. Изменения политической карты. Практическая работа "Анализ основных изменений на политической карте Африки с 1950 г.", "Нанесение на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карту важнейших очагов территориальных конфликтов в современной Африке"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Африки на субрегионы. Взаимоотношения стран Африки с Россией.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Совместные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проекты российско-африканского сотрудничества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Африки, его роль в подъёме национальной экономики африканских стран. Практическая раб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ота "Определение доли Африки в мировых запасах важнейших минеральных ресурсов"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Дифференциация стран региона по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величине и структуре природно-ресурсного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потенциала. Комплекс экологических проблем. Практическая работа "Расчёт структуры земельных угодий в отдельных странах Африки"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 Африки.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прирост населения, демографическая политика. Структура и состав населения. Практическая работа "Расчёт динамики роста численности населения Африки с 1950 г.", "Сравнение возрастно-половых пирамид населения нескольких стран Африки"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Африканский «рисунок» расселения населения. Миграции населения. Социальные проблемы населения Африки. Продовольственная помощь странам Африки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Многоукладность экономики Африки. Структура ВВП стран региона. Промышленные и сельскохозяйственные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"Классификация стран Африки по показателю ИЧР"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 в системе МГРТ. Экономическая интеграция стран. Африканский союз. Практическая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"Сравнительная характеристика субрегионов Африки"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России, её динамика. Демографическая политика России. Практическая работа "Построение графика, отражающего динамику основных демографических пока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зателей России (рождаемость, смертность, естественный прирост) за 2—3 последних десятилетия", "Анализ внешних миграций населения России за последние годы"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населения России. Этническая и конфессиональная структура населения России. Языковые семьи и группы народов России. Традиционные религии населения России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городских и сельских поселений РФ. Человеческий капитал и качество жизни населения России. Место России в рейтинге стран по индексу человеческого развития (ИЧР)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потенциал России. РФ в МГРТ. Структура и география внешней торговли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"Анализ международных экономических связей России"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тенденции изменения отраслевой и территориальной структуры хозяйства России. Практическая работа "Анализ и объяснение особенностей современного геополитического и геоэкономического положения России"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система России. Информационная инфраструктура. Развитие сферы обслуживания. Практическая работа "Представление товарной и географической структуры внешней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торговли России на диаграммах и картосхеме"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Западный (европейская часть) и Восточный (азиатская часть) макрорегионы и их географические различия.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"Установление взаимосвязи между территориальной структурой хозяйства Восточного макрорегиона и факторами, её определяющими"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совершенствования отраслевой и территориальной структуры хозяйства географических районов Западного и Восточного макрорегионов России. Практическая работа "Основные направления региональной политики на основе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анализа документа, отражающего государственную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политику регионального развития Российской Федерации"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разделам «Африка», "Место России в современном мире"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проблемы. Практическая работа "Проведение анализа конкретной глобальной проблемы на разных пространственных уровнях (планетарном, региональном, страновом,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локальном)"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 w:rsidRPr="00DA4D7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Сценарии и пути решения глобальных проблем. Практическая работа "Знакомство с одним из сценариев развития человечества по источникам из </w:t>
            </w: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научной литературы"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3653" w:rsidRDefault="00E1365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"Моя Школа"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13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Pr="00DA4D72" w:rsidRDefault="003E591F">
            <w:pPr>
              <w:spacing w:after="0"/>
              <w:ind w:left="135"/>
              <w:rPr>
                <w:lang w:val="ru-RU"/>
              </w:rPr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 w:rsidRPr="00DA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3653" w:rsidRDefault="003E5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653" w:rsidRDefault="00E13653"/>
        </w:tc>
      </w:tr>
    </w:tbl>
    <w:p w:rsidR="00E13653" w:rsidRDefault="00E13653">
      <w:pPr>
        <w:sectPr w:rsidR="00E13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653" w:rsidRDefault="00E13653">
      <w:pPr>
        <w:sectPr w:rsidR="00E13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653" w:rsidRDefault="003E591F">
      <w:pPr>
        <w:spacing w:after="0"/>
        <w:ind w:left="120"/>
      </w:pPr>
      <w:bookmarkStart w:id="12" w:name="block-68860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3653" w:rsidRDefault="003E59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3653" w:rsidRPr="00DA4D72" w:rsidRDefault="003E591F">
      <w:pPr>
        <w:spacing w:after="0" w:line="480" w:lineRule="auto"/>
        <w:ind w:left="120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​‌•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География, 10 класс/ Холина В.Н., Общество с ограниченной ответственностью «ДРОФА»; Акционерное общество «Издательство «Просвещение»</w:t>
      </w:r>
      <w:r w:rsidRPr="00DA4D72">
        <w:rPr>
          <w:sz w:val="28"/>
          <w:lang w:val="ru-RU"/>
        </w:rPr>
        <w:br/>
      </w:r>
      <w:bookmarkStart w:id="13" w:name="9f0c51bf-82ab-40aa-978f-468890d9a449"/>
      <w:r w:rsidRPr="00DA4D72">
        <w:rPr>
          <w:rFonts w:ascii="Times New Roman" w:hAnsi="Times New Roman"/>
          <w:color w:val="000000"/>
          <w:sz w:val="28"/>
          <w:lang w:val="ru-RU"/>
        </w:rPr>
        <w:t xml:space="preserve"> • География, 11 класс/ Холина В.Н., Общество с ограниченной ответственность</w:t>
      </w:r>
      <w:r w:rsidRPr="00DA4D72">
        <w:rPr>
          <w:rFonts w:ascii="Times New Roman" w:hAnsi="Times New Roman"/>
          <w:color w:val="000000"/>
          <w:sz w:val="28"/>
          <w:lang w:val="ru-RU"/>
        </w:rPr>
        <w:t>ю «ДРОФА»; Акционерное общество «Издательство «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DA4D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A4D72">
        <w:rPr>
          <w:rFonts w:ascii="Times New Roman" w:hAnsi="Times New Roman"/>
          <w:color w:val="000000"/>
          <w:sz w:val="28"/>
          <w:lang w:val="ru-RU"/>
        </w:rPr>
        <w:t>​</w:t>
      </w:r>
    </w:p>
    <w:p w:rsidR="00E13653" w:rsidRPr="00DA4D72" w:rsidRDefault="003E591F">
      <w:pPr>
        <w:spacing w:after="0" w:line="480" w:lineRule="auto"/>
        <w:ind w:left="120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​‌​‌•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География, 10 класс/ Холина В.Н., Общество с ограниченной ответственностью «ДРОФА»; Акционерное общество «Издательство «Просвещение»</w:t>
      </w:r>
      <w:r w:rsidRPr="00DA4D72">
        <w:rPr>
          <w:sz w:val="28"/>
          <w:lang w:val="ru-RU"/>
        </w:rPr>
        <w:br/>
      </w:r>
      <w:bookmarkStart w:id="14" w:name="c371df11-c8c4-498a-aa02-6970effeebe1"/>
      <w:r w:rsidRPr="00DA4D72">
        <w:rPr>
          <w:rFonts w:ascii="Times New Roman" w:hAnsi="Times New Roman"/>
          <w:color w:val="000000"/>
          <w:sz w:val="28"/>
          <w:lang w:val="ru-RU"/>
        </w:rPr>
        <w:t xml:space="preserve"> • География, 11 класс/ Холина В.Н., Общество с огранич</w:t>
      </w:r>
      <w:r w:rsidRPr="00DA4D72">
        <w:rPr>
          <w:rFonts w:ascii="Times New Roman" w:hAnsi="Times New Roman"/>
          <w:color w:val="000000"/>
          <w:sz w:val="28"/>
          <w:lang w:val="ru-RU"/>
        </w:rPr>
        <w:t>енной ответственностью «ДРОФА»; Акционерное общество «Издательство «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DA4D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E13653" w:rsidRPr="00DA4D72" w:rsidRDefault="003E591F">
      <w:pPr>
        <w:spacing w:after="0"/>
        <w:ind w:left="120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​</w:t>
      </w:r>
    </w:p>
    <w:p w:rsidR="00E13653" w:rsidRPr="00DA4D72" w:rsidRDefault="003E591F">
      <w:pPr>
        <w:spacing w:after="0" w:line="480" w:lineRule="auto"/>
        <w:ind w:left="120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3653" w:rsidRPr="00DA4D72" w:rsidRDefault="003E591F">
      <w:pPr>
        <w:spacing w:after="0" w:line="480" w:lineRule="auto"/>
        <w:ind w:left="120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​‌</w:t>
      </w:r>
      <w:r w:rsidRPr="00DA4D72">
        <w:rPr>
          <w:rFonts w:ascii="Times New Roman" w:hAnsi="Times New Roman"/>
          <w:color w:val="000000"/>
          <w:sz w:val="28"/>
          <w:lang w:val="ru-RU"/>
        </w:rPr>
        <w:t>1 География. 10 класс. Углублённый уровень. Учебник (под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ред. В. Н. Холиной).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2 География. 11 класс. Углублённый уровень. Учебник (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ав</w:t>
      </w:r>
      <w:r w:rsidRPr="00DA4D72">
        <w:rPr>
          <w:rFonts w:ascii="Times New Roman" w:hAnsi="Times New Roman"/>
          <w:color w:val="000000"/>
          <w:sz w:val="28"/>
          <w:lang w:val="ru-RU"/>
        </w:rPr>
        <w:t>-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тор</w:t>
      </w:r>
      <w:proofErr w:type="gramEnd"/>
      <w:r w:rsidRPr="00DA4D72">
        <w:rPr>
          <w:rFonts w:ascii="Times New Roman" w:hAnsi="Times New Roman"/>
          <w:color w:val="000000"/>
          <w:sz w:val="28"/>
          <w:lang w:val="ru-RU"/>
        </w:rPr>
        <w:t xml:space="preserve"> В. Н. Холина).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3 География. 10—11 классы. Углублённый уровень. Книга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для учителя. Методическое пособие (под ред. В. Н. Холиной).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 География. 10 класс. Углублённый уровень. Рабочая 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те-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традь</w:t>
      </w:r>
      <w:proofErr w:type="gramEnd"/>
      <w:r w:rsidRPr="00DA4D72">
        <w:rPr>
          <w:rFonts w:ascii="Times New Roman" w:hAnsi="Times New Roman"/>
          <w:color w:val="000000"/>
          <w:sz w:val="28"/>
          <w:lang w:val="ru-RU"/>
        </w:rPr>
        <w:t xml:space="preserve"> (под ред. В. Н. Холиной).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5 География. 11 класс. Углу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блённый уровень. Рабочая 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те-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традь</w:t>
      </w:r>
      <w:proofErr w:type="gramEnd"/>
      <w:r w:rsidRPr="00DA4D72">
        <w:rPr>
          <w:rFonts w:ascii="Times New Roman" w:hAnsi="Times New Roman"/>
          <w:color w:val="000000"/>
          <w:sz w:val="28"/>
          <w:lang w:val="ru-RU"/>
        </w:rPr>
        <w:t xml:space="preserve"> (под ред. В. Н. Холиной).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6 География. 10—11 классы. Углублённый уровень. 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Элек-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тронное</w:t>
      </w:r>
      <w:proofErr w:type="gramEnd"/>
      <w:r w:rsidRPr="00DA4D72">
        <w:rPr>
          <w:rFonts w:ascii="Times New Roman" w:hAnsi="Times New Roman"/>
          <w:color w:val="000000"/>
          <w:sz w:val="28"/>
          <w:lang w:val="ru-RU"/>
        </w:rPr>
        <w:t xml:space="preserve"> приложение.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7 Атлас. География. Углублённый уровень (авторы: В. Н. Хо-</w:t>
      </w:r>
      <w:r w:rsidRPr="00DA4D72">
        <w:rPr>
          <w:sz w:val="28"/>
          <w:lang w:val="ru-RU"/>
        </w:rPr>
        <w:br/>
      </w:r>
      <w:bookmarkStart w:id="15" w:name="ac85a9f3-9adf-4c19-87f0-11b8efbafd66"/>
      <w:r w:rsidRPr="00DA4D72">
        <w:rPr>
          <w:rFonts w:ascii="Times New Roman" w:hAnsi="Times New Roman"/>
          <w:color w:val="000000"/>
          <w:sz w:val="28"/>
          <w:lang w:val="ru-RU"/>
        </w:rPr>
        <w:t xml:space="preserve"> лина, А. С. Наумов, И. А. Родионова</w:t>
      </w:r>
      <w:proofErr w:type="gramStart"/>
      <w:r w:rsidRPr="00DA4D72">
        <w:rPr>
          <w:rFonts w:ascii="Times New Roman" w:hAnsi="Times New Roman"/>
          <w:color w:val="000000"/>
          <w:sz w:val="28"/>
          <w:lang w:val="ru-RU"/>
        </w:rPr>
        <w:t>).</w:t>
      </w:r>
      <w:bookmarkEnd w:id="15"/>
      <w:r w:rsidRPr="00DA4D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A4D72">
        <w:rPr>
          <w:rFonts w:ascii="Times New Roman" w:hAnsi="Times New Roman"/>
          <w:color w:val="000000"/>
          <w:sz w:val="28"/>
          <w:lang w:val="ru-RU"/>
        </w:rPr>
        <w:t>​</w:t>
      </w:r>
    </w:p>
    <w:p w:rsidR="00E13653" w:rsidRPr="00DA4D72" w:rsidRDefault="00E13653">
      <w:pPr>
        <w:spacing w:after="0"/>
        <w:ind w:left="120"/>
        <w:rPr>
          <w:lang w:val="ru-RU"/>
        </w:rPr>
      </w:pPr>
    </w:p>
    <w:p w:rsidR="00E13653" w:rsidRPr="00DA4D72" w:rsidRDefault="003E591F">
      <w:pPr>
        <w:spacing w:after="0" w:line="480" w:lineRule="auto"/>
        <w:ind w:left="120"/>
        <w:rPr>
          <w:lang w:val="ru-RU"/>
        </w:rPr>
      </w:pPr>
      <w:r w:rsidRPr="00DA4D72">
        <w:rPr>
          <w:rFonts w:ascii="Times New Roman" w:hAnsi="Times New Roman"/>
          <w:b/>
          <w:color w:val="000000"/>
          <w:sz w:val="28"/>
          <w:lang w:val="ru-RU"/>
        </w:rPr>
        <w:t>ЦИФРОВЫЕ ОБРАЗОВ</w:t>
      </w:r>
      <w:r w:rsidRPr="00DA4D72">
        <w:rPr>
          <w:rFonts w:ascii="Times New Roman" w:hAnsi="Times New Roman"/>
          <w:b/>
          <w:color w:val="000000"/>
          <w:sz w:val="28"/>
          <w:lang w:val="ru-RU"/>
        </w:rPr>
        <w:t>АТЕЛЬНЫЕ РЕСУРСЫ И РЕСУРСЫ СЕТИ ИНТЕРНЕТ</w:t>
      </w:r>
    </w:p>
    <w:p w:rsidR="00E13653" w:rsidRPr="00DA4D72" w:rsidRDefault="003E591F">
      <w:pPr>
        <w:spacing w:after="0" w:line="480" w:lineRule="auto"/>
        <w:ind w:left="120"/>
        <w:rPr>
          <w:lang w:val="ru-RU"/>
        </w:rPr>
      </w:pPr>
      <w:r w:rsidRPr="00DA4D72">
        <w:rPr>
          <w:rFonts w:ascii="Times New Roman" w:hAnsi="Times New Roman"/>
          <w:color w:val="000000"/>
          <w:sz w:val="28"/>
          <w:lang w:val="ru-RU"/>
        </w:rPr>
        <w:t>​</w:t>
      </w:r>
      <w:r w:rsidRPr="00DA4D72">
        <w:rPr>
          <w:rFonts w:ascii="Times New Roman" w:hAnsi="Times New Roman"/>
          <w:color w:val="333333"/>
          <w:sz w:val="28"/>
          <w:lang w:val="ru-RU"/>
        </w:rPr>
        <w:t>​‌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1. Видеоуроки по географии 10-11 класс </w:t>
      </w:r>
      <w:r>
        <w:rPr>
          <w:rFonts w:ascii="Times New Roman" w:hAnsi="Times New Roman"/>
          <w:color w:val="000000"/>
          <w:sz w:val="28"/>
        </w:rPr>
        <w:t>https</w:t>
      </w:r>
      <w:r w:rsidRPr="00DA4D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geografiya</w:t>
      </w:r>
      <w:r w:rsidRPr="00DA4D72">
        <w:rPr>
          <w:rFonts w:ascii="Times New Roman" w:hAnsi="Times New Roman"/>
          <w:color w:val="000000"/>
          <w:sz w:val="28"/>
          <w:lang w:val="ru-RU"/>
        </w:rPr>
        <w:t>/10-11-</w:t>
      </w:r>
      <w:r>
        <w:rPr>
          <w:rFonts w:ascii="Times New Roman" w:hAnsi="Times New Roman"/>
          <w:color w:val="000000"/>
          <w:sz w:val="28"/>
        </w:rPr>
        <w:t>class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2. Занимательная география. 10-11 класс </w:t>
      </w:r>
      <w:r>
        <w:rPr>
          <w:rFonts w:ascii="Times New Roman" w:hAnsi="Times New Roman"/>
          <w:color w:val="000000"/>
          <w:sz w:val="28"/>
        </w:rPr>
        <w:t>https</w:t>
      </w:r>
      <w:r w:rsidRPr="00DA4D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DA4D72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index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DA4D72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DA4D72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zgeo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utm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3. Интерактивные уроки по географии для 10-11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DA4D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4. Карты </w:t>
      </w:r>
      <w:r>
        <w:rPr>
          <w:rFonts w:ascii="Times New Roman" w:hAnsi="Times New Roman"/>
          <w:color w:val="000000"/>
          <w:sz w:val="28"/>
        </w:rPr>
        <w:t>https</w:t>
      </w:r>
      <w:r w:rsidRPr="00DA4D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world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5. Образовательная платформа </w:t>
      </w:r>
      <w:r>
        <w:rPr>
          <w:rFonts w:ascii="Times New Roman" w:hAnsi="Times New Roman"/>
          <w:color w:val="000000"/>
          <w:sz w:val="28"/>
        </w:rPr>
        <w:t>LEKTA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. Интерактивнаятетрадь. </w:t>
      </w:r>
      <w:r>
        <w:rPr>
          <w:rFonts w:ascii="Times New Roman" w:hAnsi="Times New Roman"/>
          <w:color w:val="000000"/>
          <w:sz w:val="28"/>
        </w:rPr>
        <w:t>https</w:t>
      </w:r>
      <w:r w:rsidRPr="00DA4D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hw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lecta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DA4D72">
        <w:rPr>
          <w:rFonts w:ascii="Times New Roman" w:hAnsi="Times New Roman"/>
          <w:color w:val="000000"/>
          <w:sz w:val="28"/>
          <w:lang w:val="ru-RU"/>
        </w:rPr>
        <w:t>/840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6. Презентации к урок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ам </w:t>
      </w:r>
      <w:r>
        <w:rPr>
          <w:rFonts w:ascii="Times New Roman" w:hAnsi="Times New Roman"/>
          <w:color w:val="000000"/>
          <w:sz w:val="28"/>
        </w:rPr>
        <w:t>https</w:t>
      </w:r>
      <w:r w:rsidRPr="00DA4D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A4D72">
        <w:rPr>
          <w:rFonts w:ascii="Times New Roman" w:hAnsi="Times New Roman"/>
          <w:color w:val="000000"/>
          <w:sz w:val="28"/>
          <w:lang w:val="ru-RU"/>
        </w:rPr>
        <w:t>/5</w:t>
      </w:r>
      <w:r>
        <w:rPr>
          <w:rFonts w:ascii="Times New Roman" w:hAnsi="Times New Roman"/>
          <w:color w:val="000000"/>
          <w:sz w:val="28"/>
        </w:rPr>
        <w:t>class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DA4D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8 Тесты, опросы, кроссворды </w:t>
      </w:r>
      <w:r>
        <w:rPr>
          <w:rFonts w:ascii="Times New Roman" w:hAnsi="Times New Roman"/>
          <w:color w:val="000000"/>
          <w:sz w:val="28"/>
        </w:rPr>
        <w:t>https</w:t>
      </w:r>
      <w:r w:rsidRPr="00DA4D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app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onlinetestpad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9. Фильмы </w:t>
      </w:r>
      <w:r>
        <w:rPr>
          <w:rFonts w:ascii="Times New Roman" w:hAnsi="Times New Roman"/>
          <w:color w:val="000000"/>
          <w:sz w:val="28"/>
        </w:rPr>
        <w:t>https</w:t>
      </w:r>
      <w:r w:rsidRPr="00DA4D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DA4D72">
        <w:rPr>
          <w:rFonts w:ascii="Times New Roman" w:hAnsi="Times New Roman"/>
          <w:color w:val="000000"/>
          <w:sz w:val="28"/>
          <w:lang w:val="ru-RU"/>
        </w:rPr>
        <w:t>-/</w:t>
      </w:r>
      <w:r w:rsidRPr="00DA4D72">
        <w:rPr>
          <w:sz w:val="28"/>
          <w:lang w:val="ru-RU"/>
        </w:rPr>
        <w:br/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 10.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DA4D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DA4D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DA4D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geografiya</w:t>
      </w:r>
      <w:r w:rsidRPr="00DA4D72">
        <w:rPr>
          <w:rFonts w:ascii="Times New Roman" w:hAnsi="Times New Roman"/>
          <w:color w:val="000000"/>
          <w:sz w:val="28"/>
          <w:lang w:val="ru-RU"/>
        </w:rPr>
        <w:t xml:space="preserve"># </w:t>
      </w:r>
      <w:r w:rsidRPr="00DA4D72">
        <w:rPr>
          <w:rFonts w:ascii="Times New Roman" w:hAnsi="Times New Roman"/>
          <w:color w:val="000000"/>
          <w:sz w:val="28"/>
          <w:lang w:val="ru-RU"/>
        </w:rPr>
        <w:t>программа-</w:t>
      </w:r>
      <w:r w:rsidRPr="00DA4D72">
        <w:rPr>
          <w:sz w:val="28"/>
          <w:lang w:val="ru-RU"/>
        </w:rPr>
        <w:br/>
      </w:r>
      <w:r w:rsidRPr="00DA4D72">
        <w:rPr>
          <w:sz w:val="28"/>
          <w:lang w:val="ru-RU"/>
        </w:rPr>
        <w:br/>
      </w:r>
      <w:bookmarkStart w:id="16" w:name="4f469c7d-0617-4c32-830a-f2f6b956d4a1"/>
      <w:bookmarkEnd w:id="16"/>
      <w:r w:rsidRPr="00DA4D72">
        <w:rPr>
          <w:rFonts w:ascii="Times New Roman" w:hAnsi="Times New Roman"/>
          <w:color w:val="333333"/>
          <w:sz w:val="28"/>
          <w:lang w:val="ru-RU"/>
        </w:rPr>
        <w:t>‌</w:t>
      </w:r>
      <w:r w:rsidRPr="00DA4D72">
        <w:rPr>
          <w:rFonts w:ascii="Times New Roman" w:hAnsi="Times New Roman"/>
          <w:color w:val="000000"/>
          <w:sz w:val="28"/>
          <w:lang w:val="ru-RU"/>
        </w:rPr>
        <w:t>​</w:t>
      </w:r>
    </w:p>
    <w:p w:rsidR="00E13653" w:rsidRPr="00DA4D72" w:rsidRDefault="00E13653">
      <w:pPr>
        <w:rPr>
          <w:lang w:val="ru-RU"/>
        </w:rPr>
        <w:sectPr w:rsidR="00E13653" w:rsidRPr="00DA4D72">
          <w:pgSz w:w="11906" w:h="16383"/>
          <w:pgMar w:top="1134" w:right="850" w:bottom="1134" w:left="1701" w:header="720" w:footer="720" w:gutter="0"/>
          <w:cols w:space="720"/>
        </w:sectPr>
      </w:pPr>
    </w:p>
    <w:p w:rsidR="003E591F" w:rsidRPr="00DA4D72" w:rsidRDefault="003E591F" w:rsidP="00DA4D72">
      <w:pPr>
        <w:rPr>
          <w:lang w:val="ru-RU"/>
        </w:rPr>
      </w:pPr>
      <w:bookmarkStart w:id="17" w:name="_GoBack"/>
      <w:bookmarkEnd w:id="12"/>
      <w:bookmarkEnd w:id="17"/>
    </w:p>
    <w:sectPr w:rsidR="003E591F" w:rsidRPr="00DA4D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3653"/>
    <w:rsid w:val="003E591F"/>
    <w:rsid w:val="00DA4D72"/>
    <w:rsid w:val="00E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CE36-51AE-4699-9798-68DA2C9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138" Type="http://schemas.openxmlformats.org/officeDocument/2006/relationships/hyperlink" Target="https://myschool.edu.ru/" TargetMode="External"/><Relationship Id="rId159" Type="http://schemas.openxmlformats.org/officeDocument/2006/relationships/hyperlink" Target="https://myschool.edu.ru/" TargetMode="External"/><Relationship Id="rId170" Type="http://schemas.openxmlformats.org/officeDocument/2006/relationships/hyperlink" Target="https://myschool.edu.ru/" TargetMode="External"/><Relationship Id="rId191" Type="http://schemas.openxmlformats.org/officeDocument/2006/relationships/hyperlink" Target="https://myschool.edu.ru/" TargetMode="External"/><Relationship Id="rId205" Type="http://schemas.openxmlformats.org/officeDocument/2006/relationships/hyperlink" Target="https://myschool.edu.ru/" TargetMode="External"/><Relationship Id="rId226" Type="http://schemas.openxmlformats.org/officeDocument/2006/relationships/hyperlink" Target="https://myschool.edu.ru/" TargetMode="External"/><Relationship Id="rId247" Type="http://schemas.openxmlformats.org/officeDocument/2006/relationships/hyperlink" Target="https://myschool.edu.ru/" TargetMode="External"/><Relationship Id="rId107" Type="http://schemas.openxmlformats.org/officeDocument/2006/relationships/hyperlink" Target="https://myschool.edu.ru/" TargetMode="External"/><Relationship Id="rId268" Type="http://schemas.openxmlformats.org/officeDocument/2006/relationships/hyperlink" Target="https://myschool.edu.ru/" TargetMode="External"/><Relationship Id="rId289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s://myschool.edu.ru/" TargetMode="External"/><Relationship Id="rId181" Type="http://schemas.openxmlformats.org/officeDocument/2006/relationships/hyperlink" Target="https://myschool.edu.ru/" TargetMode="External"/><Relationship Id="rId216" Type="http://schemas.openxmlformats.org/officeDocument/2006/relationships/hyperlink" Target="https://myschool.edu.ru/" TargetMode="External"/><Relationship Id="rId237" Type="http://schemas.openxmlformats.org/officeDocument/2006/relationships/hyperlink" Target="https://myschool.edu.ru/" TargetMode="External"/><Relationship Id="rId258" Type="http://schemas.openxmlformats.org/officeDocument/2006/relationships/hyperlink" Target="https://myschool.edu.ru/" TargetMode="External"/><Relationship Id="rId279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290" Type="http://schemas.openxmlformats.org/officeDocument/2006/relationships/hyperlink" Target="https://myschool.edu.ru/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171" Type="http://schemas.openxmlformats.org/officeDocument/2006/relationships/hyperlink" Target="https://myschool.edu.ru/" TargetMode="External"/><Relationship Id="rId192" Type="http://schemas.openxmlformats.org/officeDocument/2006/relationships/hyperlink" Target="https://myschool.edu.ru/" TargetMode="External"/><Relationship Id="rId206" Type="http://schemas.openxmlformats.org/officeDocument/2006/relationships/hyperlink" Target="https://myschool.edu.ru/" TargetMode="External"/><Relationship Id="rId227" Type="http://schemas.openxmlformats.org/officeDocument/2006/relationships/hyperlink" Target="https://myschool.edu.ru/" TargetMode="External"/><Relationship Id="rId248" Type="http://schemas.openxmlformats.org/officeDocument/2006/relationships/hyperlink" Target="https://myschool.edu.ru/" TargetMode="External"/><Relationship Id="rId269" Type="http://schemas.openxmlformats.org/officeDocument/2006/relationships/hyperlink" Target="https://myschool.edu.ru/" TargetMode="External"/><Relationship Id="rId12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108" Type="http://schemas.openxmlformats.org/officeDocument/2006/relationships/hyperlink" Target="https://myschool.edu.ru/" TargetMode="External"/><Relationship Id="rId129" Type="http://schemas.openxmlformats.org/officeDocument/2006/relationships/hyperlink" Target="https://myschool.edu.ru/" TargetMode="External"/><Relationship Id="rId280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161" Type="http://schemas.openxmlformats.org/officeDocument/2006/relationships/hyperlink" Target="https://myschool.edu.ru/" TargetMode="External"/><Relationship Id="rId182" Type="http://schemas.openxmlformats.org/officeDocument/2006/relationships/hyperlink" Target="https://myschool.edu.ru/" TargetMode="External"/><Relationship Id="rId217" Type="http://schemas.openxmlformats.org/officeDocument/2006/relationships/hyperlink" Target="https://myschool.edu.ru/" TargetMode="External"/><Relationship Id="rId6" Type="http://schemas.openxmlformats.org/officeDocument/2006/relationships/hyperlink" Target="https://myschool.edu.ru/" TargetMode="External"/><Relationship Id="rId238" Type="http://schemas.openxmlformats.org/officeDocument/2006/relationships/hyperlink" Target="https://myschool.edu.ru/" TargetMode="External"/><Relationship Id="rId259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/" TargetMode="External"/><Relationship Id="rId270" Type="http://schemas.openxmlformats.org/officeDocument/2006/relationships/hyperlink" Target="https://myschool.edu.ru/" TargetMode="External"/><Relationship Id="rId291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130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172" Type="http://schemas.openxmlformats.org/officeDocument/2006/relationships/hyperlink" Target="https://myschool.edu.ru/" TargetMode="External"/><Relationship Id="rId193" Type="http://schemas.openxmlformats.org/officeDocument/2006/relationships/hyperlink" Target="https://myschool.edu.ru/" TargetMode="External"/><Relationship Id="rId207" Type="http://schemas.openxmlformats.org/officeDocument/2006/relationships/hyperlink" Target="https://myschool.edu.ru/" TargetMode="External"/><Relationship Id="rId228" Type="http://schemas.openxmlformats.org/officeDocument/2006/relationships/hyperlink" Target="https://myschool.edu.ru/" TargetMode="External"/><Relationship Id="rId249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260" Type="http://schemas.openxmlformats.org/officeDocument/2006/relationships/hyperlink" Target="https://myschool.edu.ru/" TargetMode="External"/><Relationship Id="rId281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120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Relationship Id="rId162" Type="http://schemas.openxmlformats.org/officeDocument/2006/relationships/hyperlink" Target="https://myschool.edu.ru/" TargetMode="External"/><Relationship Id="rId183" Type="http://schemas.openxmlformats.org/officeDocument/2006/relationships/hyperlink" Target="https://myschool.edu.ru/" TargetMode="External"/><Relationship Id="rId213" Type="http://schemas.openxmlformats.org/officeDocument/2006/relationships/hyperlink" Target="https://myschool.edu.ru/" TargetMode="External"/><Relationship Id="rId218" Type="http://schemas.openxmlformats.org/officeDocument/2006/relationships/hyperlink" Target="https://myschool.edu.ru/" TargetMode="External"/><Relationship Id="rId234" Type="http://schemas.openxmlformats.org/officeDocument/2006/relationships/hyperlink" Target="https://myschool.edu.ru/" TargetMode="External"/><Relationship Id="rId239" Type="http://schemas.openxmlformats.org/officeDocument/2006/relationships/hyperlink" Target="https://myschool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yschool.edu.ru/" TargetMode="External"/><Relationship Id="rId250" Type="http://schemas.openxmlformats.org/officeDocument/2006/relationships/hyperlink" Target="https://myschool.edu.ru/" TargetMode="External"/><Relationship Id="rId255" Type="http://schemas.openxmlformats.org/officeDocument/2006/relationships/hyperlink" Target="https://myschool.edu.ru/" TargetMode="External"/><Relationship Id="rId271" Type="http://schemas.openxmlformats.org/officeDocument/2006/relationships/hyperlink" Target="https://myschool.edu.ru/" TargetMode="External"/><Relationship Id="rId276" Type="http://schemas.openxmlformats.org/officeDocument/2006/relationships/hyperlink" Target="https://myschool.edu.ru/" TargetMode="External"/><Relationship Id="rId292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115" Type="http://schemas.openxmlformats.org/officeDocument/2006/relationships/hyperlink" Target="https://myschool.edu.ru/" TargetMode="External"/><Relationship Id="rId131" Type="http://schemas.openxmlformats.org/officeDocument/2006/relationships/hyperlink" Target="https://myschool.edu.ru/" TargetMode="External"/><Relationship Id="rId136" Type="http://schemas.openxmlformats.org/officeDocument/2006/relationships/hyperlink" Target="https://myschool.edu.ru/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152" Type="http://schemas.openxmlformats.org/officeDocument/2006/relationships/hyperlink" Target="https://myschool.edu.ru/" TargetMode="External"/><Relationship Id="rId173" Type="http://schemas.openxmlformats.org/officeDocument/2006/relationships/hyperlink" Target="https://myschool.edu.ru/" TargetMode="External"/><Relationship Id="rId194" Type="http://schemas.openxmlformats.org/officeDocument/2006/relationships/hyperlink" Target="https://myschool.edu.ru/" TargetMode="External"/><Relationship Id="rId199" Type="http://schemas.openxmlformats.org/officeDocument/2006/relationships/hyperlink" Target="https://myschool.edu.ru/" TargetMode="External"/><Relationship Id="rId203" Type="http://schemas.openxmlformats.org/officeDocument/2006/relationships/hyperlink" Target="https://myschool.edu.ru/" TargetMode="External"/><Relationship Id="rId208" Type="http://schemas.openxmlformats.org/officeDocument/2006/relationships/hyperlink" Target="https://myschool.edu.ru/" TargetMode="External"/><Relationship Id="rId229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s://myschool.edu.ru/" TargetMode="External"/><Relationship Id="rId240" Type="http://schemas.openxmlformats.org/officeDocument/2006/relationships/hyperlink" Target="https://myschool.edu.ru/" TargetMode="External"/><Relationship Id="rId245" Type="http://schemas.openxmlformats.org/officeDocument/2006/relationships/hyperlink" Target="https://myschool.edu.ru/" TargetMode="External"/><Relationship Id="rId261" Type="http://schemas.openxmlformats.org/officeDocument/2006/relationships/hyperlink" Target="https://myschool.edu.ru/" TargetMode="External"/><Relationship Id="rId266" Type="http://schemas.openxmlformats.org/officeDocument/2006/relationships/hyperlink" Target="https://myschool.edu.ru/" TargetMode="External"/><Relationship Id="rId287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hyperlink" Target="https://myschool.edu.ru/" TargetMode="External"/><Relationship Id="rId126" Type="http://schemas.openxmlformats.org/officeDocument/2006/relationships/hyperlink" Target="https://myschool.edu.ru/" TargetMode="External"/><Relationship Id="rId147" Type="http://schemas.openxmlformats.org/officeDocument/2006/relationships/hyperlink" Target="https://myschool.edu.ru/" TargetMode="External"/><Relationship Id="rId168" Type="http://schemas.openxmlformats.org/officeDocument/2006/relationships/hyperlink" Target="https://myschool.edu.ru/" TargetMode="External"/><Relationship Id="rId282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121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s://myschool.edu.ru/" TargetMode="External"/><Relationship Id="rId189" Type="http://schemas.openxmlformats.org/officeDocument/2006/relationships/hyperlink" Target="https://myschool.edu.ru/" TargetMode="External"/><Relationship Id="rId219" Type="http://schemas.openxmlformats.org/officeDocument/2006/relationships/hyperlink" Target="https://myschool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yschool.edu.ru/" TargetMode="External"/><Relationship Id="rId230" Type="http://schemas.openxmlformats.org/officeDocument/2006/relationships/hyperlink" Target="https://myschool.edu.ru/" TargetMode="External"/><Relationship Id="rId235" Type="http://schemas.openxmlformats.org/officeDocument/2006/relationships/hyperlink" Target="https://myschool.edu.ru/" TargetMode="External"/><Relationship Id="rId251" Type="http://schemas.openxmlformats.org/officeDocument/2006/relationships/hyperlink" Target="https://myschool.edu.ru/" TargetMode="External"/><Relationship Id="rId256" Type="http://schemas.openxmlformats.org/officeDocument/2006/relationships/hyperlink" Target="https://myschool.edu.ru/" TargetMode="External"/><Relationship Id="rId27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137" Type="http://schemas.openxmlformats.org/officeDocument/2006/relationships/hyperlink" Target="https://myschool.edu.ru/" TargetMode="External"/><Relationship Id="rId158" Type="http://schemas.openxmlformats.org/officeDocument/2006/relationships/hyperlink" Target="https://myschool.edu.ru/" TargetMode="External"/><Relationship Id="rId272" Type="http://schemas.openxmlformats.org/officeDocument/2006/relationships/hyperlink" Target="https://myschool.edu.ru/" TargetMode="External"/><Relationship Id="rId293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174" Type="http://schemas.openxmlformats.org/officeDocument/2006/relationships/hyperlink" Target="https://myschool.edu.ru/" TargetMode="External"/><Relationship Id="rId179" Type="http://schemas.openxmlformats.org/officeDocument/2006/relationships/hyperlink" Target="https://myschool.edu.ru/" TargetMode="External"/><Relationship Id="rId195" Type="http://schemas.openxmlformats.org/officeDocument/2006/relationships/hyperlink" Target="https://myschool.edu.ru/" TargetMode="External"/><Relationship Id="rId209" Type="http://schemas.openxmlformats.org/officeDocument/2006/relationships/hyperlink" Target="https://myschool.edu.ru/" TargetMode="External"/><Relationship Id="rId190" Type="http://schemas.openxmlformats.org/officeDocument/2006/relationships/hyperlink" Target="https://myschool.edu.ru/" TargetMode="External"/><Relationship Id="rId204" Type="http://schemas.openxmlformats.org/officeDocument/2006/relationships/hyperlink" Target="https://myschool.edu.ru/" TargetMode="External"/><Relationship Id="rId220" Type="http://schemas.openxmlformats.org/officeDocument/2006/relationships/hyperlink" Target="https://myschool.edu.ru/" TargetMode="External"/><Relationship Id="rId225" Type="http://schemas.openxmlformats.org/officeDocument/2006/relationships/hyperlink" Target="https://myschool.edu.ru/" TargetMode="External"/><Relationship Id="rId241" Type="http://schemas.openxmlformats.org/officeDocument/2006/relationships/hyperlink" Target="https://myschool.edu.ru/" TargetMode="External"/><Relationship Id="rId246" Type="http://schemas.openxmlformats.org/officeDocument/2006/relationships/hyperlink" Target="https://myschool.edu.ru/" TargetMode="External"/><Relationship Id="rId267" Type="http://schemas.openxmlformats.org/officeDocument/2006/relationships/hyperlink" Target="https://myschool.edu.ru/" TargetMode="External"/><Relationship Id="rId288" Type="http://schemas.openxmlformats.org/officeDocument/2006/relationships/hyperlink" Target="https://myschool.edu.ru/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/" TargetMode="External"/><Relationship Id="rId127" Type="http://schemas.openxmlformats.org/officeDocument/2006/relationships/hyperlink" Target="https://myschool.edu.ru/" TargetMode="External"/><Relationship Id="rId262" Type="http://schemas.openxmlformats.org/officeDocument/2006/relationships/hyperlink" Target="https://myschool.edu.ru/" TargetMode="External"/><Relationship Id="rId283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164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185" Type="http://schemas.openxmlformats.org/officeDocument/2006/relationships/hyperlink" Target="https://myschool.edu.ru/" TargetMode="External"/><Relationship Id="rId4" Type="http://schemas.openxmlformats.org/officeDocument/2006/relationships/hyperlink" Target="https://myschool.edu.ru/" TargetMode="Externa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myschool.edu.ru/" TargetMode="External"/><Relationship Id="rId210" Type="http://schemas.openxmlformats.org/officeDocument/2006/relationships/hyperlink" Target="https://myschool.edu.ru/" TargetMode="External"/><Relationship Id="rId215" Type="http://schemas.openxmlformats.org/officeDocument/2006/relationships/hyperlink" Target="https://myschool.edu.ru/" TargetMode="External"/><Relationship Id="rId236" Type="http://schemas.openxmlformats.org/officeDocument/2006/relationships/hyperlink" Target="https://myschool.edu.ru/" TargetMode="External"/><Relationship Id="rId257" Type="http://schemas.openxmlformats.org/officeDocument/2006/relationships/hyperlink" Target="https://myschool.edu.ru/" TargetMode="External"/><Relationship Id="rId278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hyperlink" Target="https://myschool.edu.ru/" TargetMode="External"/><Relationship Id="rId252" Type="http://schemas.openxmlformats.org/officeDocument/2006/relationships/hyperlink" Target="https://myschool.edu.ru/" TargetMode="External"/><Relationship Id="rId273" Type="http://schemas.openxmlformats.org/officeDocument/2006/relationships/hyperlink" Target="https://myschool.edu.ru/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154" Type="http://schemas.openxmlformats.org/officeDocument/2006/relationships/hyperlink" Target="https://myschool.edu.ru/" TargetMode="External"/><Relationship Id="rId175" Type="http://schemas.openxmlformats.org/officeDocument/2006/relationships/hyperlink" Target="https://myschool.edu.ru/" TargetMode="External"/><Relationship Id="rId196" Type="http://schemas.openxmlformats.org/officeDocument/2006/relationships/hyperlink" Target="https://myschool.edu.ru/" TargetMode="External"/><Relationship Id="rId200" Type="http://schemas.openxmlformats.org/officeDocument/2006/relationships/hyperlink" Target="https://myschool.edu.ru/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myschool.edu.ru/" TargetMode="External"/><Relationship Id="rId242" Type="http://schemas.openxmlformats.org/officeDocument/2006/relationships/hyperlink" Target="https://myschool.edu.ru/" TargetMode="External"/><Relationship Id="rId263" Type="http://schemas.openxmlformats.org/officeDocument/2006/relationships/hyperlink" Target="https://myschool.edu.ru/" TargetMode="External"/><Relationship Id="rId284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yschool.edu.ru/" TargetMode="External"/><Relationship Id="rId123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Relationship Id="rId165" Type="http://schemas.openxmlformats.org/officeDocument/2006/relationships/hyperlink" Target="https://myschool.edu.ru/" TargetMode="External"/><Relationship Id="rId186" Type="http://schemas.openxmlformats.org/officeDocument/2006/relationships/hyperlink" Target="https://myschool.edu.ru/" TargetMode="External"/><Relationship Id="rId211" Type="http://schemas.openxmlformats.org/officeDocument/2006/relationships/hyperlink" Target="https://myschool.edu.ru/" TargetMode="External"/><Relationship Id="rId232" Type="http://schemas.openxmlformats.org/officeDocument/2006/relationships/hyperlink" Target="https://myschool.edu.ru/" TargetMode="External"/><Relationship Id="rId253" Type="http://schemas.openxmlformats.org/officeDocument/2006/relationships/hyperlink" Target="https://myschool.edu.ru/" TargetMode="External"/><Relationship Id="rId274" Type="http://schemas.openxmlformats.org/officeDocument/2006/relationships/hyperlink" Target="https://myschool.edu.ru/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155" Type="http://schemas.openxmlformats.org/officeDocument/2006/relationships/hyperlink" Target="https://myschool.edu.ru/" TargetMode="External"/><Relationship Id="rId176" Type="http://schemas.openxmlformats.org/officeDocument/2006/relationships/hyperlink" Target="https://myschool.edu.ru/" TargetMode="External"/><Relationship Id="rId197" Type="http://schemas.openxmlformats.org/officeDocument/2006/relationships/hyperlink" Target="https://myschool.edu.ru/" TargetMode="External"/><Relationship Id="rId201" Type="http://schemas.openxmlformats.org/officeDocument/2006/relationships/hyperlink" Target="https://myschool.edu.ru/" TargetMode="External"/><Relationship Id="rId222" Type="http://schemas.openxmlformats.org/officeDocument/2006/relationships/hyperlink" Target="https://myschool.edu.ru/" TargetMode="External"/><Relationship Id="rId243" Type="http://schemas.openxmlformats.org/officeDocument/2006/relationships/hyperlink" Target="https://myschool.edu.ru/" TargetMode="External"/><Relationship Id="rId264" Type="http://schemas.openxmlformats.org/officeDocument/2006/relationships/hyperlink" Target="https://myschool.edu.ru/" TargetMode="External"/><Relationship Id="rId285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24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187" Type="http://schemas.openxmlformats.org/officeDocument/2006/relationships/hyperlink" Target="https://myschool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yschool.edu.ru/" TargetMode="External"/><Relationship Id="rId233" Type="http://schemas.openxmlformats.org/officeDocument/2006/relationships/hyperlink" Target="https://myschool.edu.ru/" TargetMode="External"/><Relationship Id="rId254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275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/" TargetMode="External"/><Relationship Id="rId156" Type="http://schemas.openxmlformats.org/officeDocument/2006/relationships/hyperlink" Target="https://myschool.edu.ru/" TargetMode="External"/><Relationship Id="rId177" Type="http://schemas.openxmlformats.org/officeDocument/2006/relationships/hyperlink" Target="https://myschool.edu.ru/" TargetMode="External"/><Relationship Id="rId198" Type="http://schemas.openxmlformats.org/officeDocument/2006/relationships/hyperlink" Target="https://myschool.edu.ru/" TargetMode="External"/><Relationship Id="rId202" Type="http://schemas.openxmlformats.org/officeDocument/2006/relationships/hyperlink" Target="https://myschool.edu.ru/" TargetMode="External"/><Relationship Id="rId223" Type="http://schemas.openxmlformats.org/officeDocument/2006/relationships/hyperlink" Target="https://myschool.edu.ru/" TargetMode="External"/><Relationship Id="rId244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265" Type="http://schemas.openxmlformats.org/officeDocument/2006/relationships/hyperlink" Target="https://myschool.edu.ru/" TargetMode="External"/><Relationship Id="rId286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25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132</Pages>
  <Words>34510</Words>
  <Characters>196707</Characters>
  <Application>Microsoft Office Word</Application>
  <DocSecurity>0</DocSecurity>
  <Lines>1639</Lines>
  <Paragraphs>461</Paragraphs>
  <ScaleCrop>false</ScaleCrop>
  <Company>SPecialiST RePack</Company>
  <LinksUpToDate>false</LinksUpToDate>
  <CharactersWithSpaces>230756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2023-09-07T04:24:00Z</dcterms:created>
  <dcterms:modified xsi:type="dcterms:W3CDTF">2023-09-07T04:26:00Z</dcterms:modified>
</cp:coreProperties>
</file>