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07956" w14:textId="62553EC0" w:rsidR="00483493" w:rsidRDefault="00483493" w:rsidP="00483493">
      <w:pPr>
        <w:spacing w:line="240" w:lineRule="auto"/>
        <w:ind w:left="-709"/>
        <w:jc w:val="center"/>
      </w:pPr>
      <w:r>
        <w:rPr>
          <w:noProof/>
        </w:rPr>
        <w:drawing>
          <wp:inline distT="0" distB="0" distL="0" distR="0" wp14:anchorId="19376745" wp14:editId="0AA0CE11">
            <wp:extent cx="7086600" cy="97279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40776" t="12175" r="24985" b="4261"/>
                    <a:stretch/>
                  </pic:blipFill>
                  <pic:spPr bwMode="auto">
                    <a:xfrm>
                      <a:off x="0" y="0"/>
                      <a:ext cx="7141155" cy="9802859"/>
                    </a:xfrm>
                    <a:prstGeom prst="rect">
                      <a:avLst/>
                    </a:prstGeom>
                    <a:ln>
                      <a:noFill/>
                    </a:ln>
                    <a:extLst>
                      <a:ext uri="{53640926-AAD7-44D8-BBD7-CCE9431645EC}">
                        <a14:shadowObscured xmlns:a14="http://schemas.microsoft.com/office/drawing/2010/main"/>
                      </a:ext>
                    </a:extLst>
                  </pic:spPr>
                </pic:pic>
              </a:graphicData>
            </a:graphic>
          </wp:inline>
        </w:drawing>
      </w:r>
    </w:p>
    <w:p w14:paraId="51F2DE18" w14:textId="7B5530AD" w:rsidR="00E75478" w:rsidRDefault="00E75478">
      <w:pPr>
        <w:spacing w:line="240" w:lineRule="auto"/>
        <w:jc w:val="center"/>
        <w:rPr>
          <w:rFonts w:ascii="Times New Roman" w:hAnsi="Times New Roman"/>
          <w:sz w:val="28"/>
          <w:szCs w:val="28"/>
        </w:rPr>
      </w:pPr>
    </w:p>
    <w:p w14:paraId="6D3F22BF" w14:textId="77777777" w:rsidR="00E75478" w:rsidRDefault="00885EDC">
      <w:pPr>
        <w:spacing w:line="240" w:lineRule="auto"/>
        <w:jc w:val="center"/>
        <w:rPr>
          <w:rFonts w:ascii="Times New Roman" w:hAnsi="Times New Roman"/>
          <w:sz w:val="28"/>
          <w:szCs w:val="28"/>
        </w:rPr>
      </w:pPr>
      <w:r>
        <w:rPr>
          <w:rFonts w:ascii="Times New Roman" w:hAnsi="Times New Roman" w:cstheme="majorBidi"/>
          <w:sz w:val="28"/>
          <w:szCs w:val="28"/>
        </w:rPr>
        <w:t>ПОЯСНИТЕЛЬНАЯ ЗАПИСКА</w:t>
      </w:r>
    </w:p>
    <w:p w14:paraId="2A24E609" w14:textId="77777777" w:rsidR="00E75478" w:rsidRDefault="00885EDC">
      <w:pPr>
        <w:spacing w:line="240" w:lineRule="auto"/>
        <w:ind w:firstLine="567"/>
        <w:jc w:val="both"/>
      </w:pPr>
      <w:r>
        <w:rPr>
          <w:rStyle w:val="markedcontent"/>
          <w:rFonts w:ascii="Times New Roman" w:hAnsi="Times New Roman" w:cstheme="majorBidi"/>
          <w:sz w:val="28"/>
          <w:szCs w:val="28"/>
        </w:rPr>
        <w:t xml:space="preserve">Учебный план начального общего образования муниципальное бюджетное общеобразовательное учреждение </w:t>
      </w:r>
      <w:proofErr w:type="spellStart"/>
      <w:r>
        <w:rPr>
          <w:rStyle w:val="markedcontent"/>
          <w:rFonts w:ascii="Times New Roman" w:hAnsi="Times New Roman" w:cstheme="majorBidi"/>
          <w:sz w:val="28"/>
          <w:szCs w:val="28"/>
        </w:rPr>
        <w:t>Вязовская</w:t>
      </w:r>
      <w:proofErr w:type="spellEnd"/>
      <w:r>
        <w:rPr>
          <w:rStyle w:val="markedcontent"/>
          <w:rFonts w:ascii="Times New Roman" w:hAnsi="Times New Roman" w:cstheme="majorBidi"/>
          <w:sz w:val="28"/>
          <w:szCs w:val="28"/>
        </w:rPr>
        <w:t xml:space="preserve"> средняя общеобразовательная школа и </w:t>
      </w:r>
      <w:proofErr w:type="spellStart"/>
      <w:r>
        <w:rPr>
          <w:rStyle w:val="markedcontent"/>
          <w:rFonts w:ascii="Times New Roman" w:hAnsi="Times New Roman" w:cstheme="majorBidi"/>
          <w:sz w:val="28"/>
          <w:szCs w:val="28"/>
        </w:rPr>
        <w:t>Шумаевского</w:t>
      </w:r>
      <w:proofErr w:type="spellEnd"/>
      <w:r>
        <w:rPr>
          <w:rStyle w:val="markedcontent"/>
          <w:rFonts w:ascii="Times New Roman" w:hAnsi="Times New Roman" w:cstheme="majorBidi"/>
          <w:sz w:val="28"/>
          <w:szCs w:val="28"/>
        </w:rPr>
        <w:t xml:space="preserve"> филиала муниципального бюджетного общеобразовательного учреждения </w:t>
      </w:r>
      <w:proofErr w:type="spellStart"/>
      <w:r>
        <w:rPr>
          <w:rStyle w:val="markedcontent"/>
          <w:rFonts w:ascii="Times New Roman" w:hAnsi="Times New Roman" w:cstheme="majorBidi"/>
          <w:sz w:val="28"/>
          <w:szCs w:val="28"/>
        </w:rPr>
        <w:t>Вязовская</w:t>
      </w:r>
      <w:proofErr w:type="spellEnd"/>
      <w:r>
        <w:rPr>
          <w:rStyle w:val="markedcontent"/>
          <w:rFonts w:ascii="Times New Roman" w:hAnsi="Times New Roman" w:cstheme="majorBidi"/>
          <w:sz w:val="28"/>
          <w:szCs w:val="28"/>
        </w:rPr>
        <w:t xml:space="preserve"> средняя общеобразовательная школа(далее - учебный план) для 1-4 классов, реализующих основную образовательную программу начального общего образования, соответствующую ФГОС НОО (приказ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14:paraId="6499A96E" w14:textId="77777777" w:rsidR="00E75478" w:rsidRDefault="00885EDC">
      <w:pPr>
        <w:spacing w:line="240" w:lineRule="auto"/>
        <w:ind w:firstLine="567"/>
        <w:jc w:val="both"/>
      </w:pPr>
      <w:r>
        <w:rPr>
          <w:rStyle w:val="markedcontent"/>
          <w:rFonts w:ascii="Times New Roman" w:hAnsi="Times New Roman" w:cstheme="majorBidi"/>
          <w:sz w:val="28"/>
          <w:szCs w:val="28"/>
        </w:rPr>
        <w:t xml:space="preserve">Учебный план является частью образовательной программы муниципальное бюджетное общеобразовательное учреждение </w:t>
      </w:r>
      <w:proofErr w:type="spellStart"/>
      <w:r>
        <w:rPr>
          <w:rStyle w:val="markedcontent"/>
          <w:rFonts w:ascii="Times New Roman" w:hAnsi="Times New Roman" w:cstheme="majorBidi"/>
          <w:sz w:val="28"/>
          <w:szCs w:val="28"/>
        </w:rPr>
        <w:t>Вязовская</w:t>
      </w:r>
      <w:proofErr w:type="spellEnd"/>
      <w:r>
        <w:rPr>
          <w:rStyle w:val="markedcontent"/>
          <w:rFonts w:ascii="Times New Roman" w:hAnsi="Times New Roman" w:cstheme="majorBidi"/>
          <w:sz w:val="28"/>
          <w:szCs w:val="28"/>
        </w:rPr>
        <w:t xml:space="preserve"> средняя общеобразовательная школа </w:t>
      </w:r>
      <w:r>
        <w:rPr>
          <w:rStyle w:val="markedcontent"/>
          <w:rFonts w:ascii="Times New Roman" w:hAnsi="Times New Roman"/>
          <w:sz w:val="28"/>
          <w:szCs w:val="28"/>
        </w:rPr>
        <w:t xml:space="preserve">и </w:t>
      </w:r>
      <w:proofErr w:type="spellStart"/>
      <w:r>
        <w:rPr>
          <w:rStyle w:val="markedcontent"/>
          <w:rFonts w:ascii="Times New Roman" w:hAnsi="Times New Roman"/>
          <w:sz w:val="28"/>
          <w:szCs w:val="28"/>
        </w:rPr>
        <w:t>Шумаевского</w:t>
      </w:r>
      <w:proofErr w:type="spellEnd"/>
      <w:r>
        <w:rPr>
          <w:rStyle w:val="markedcontent"/>
          <w:rFonts w:ascii="Times New Roman" w:hAnsi="Times New Roman"/>
          <w:sz w:val="28"/>
          <w:szCs w:val="28"/>
        </w:rPr>
        <w:t xml:space="preserve"> филиала муниципального бюджетного общеобразовательного учреждения </w:t>
      </w:r>
      <w:proofErr w:type="spellStart"/>
      <w:r>
        <w:rPr>
          <w:rStyle w:val="markedcontent"/>
          <w:rFonts w:ascii="Times New Roman" w:hAnsi="Times New Roman"/>
          <w:sz w:val="28"/>
          <w:szCs w:val="28"/>
        </w:rPr>
        <w:t>Вязовская</w:t>
      </w:r>
      <w:proofErr w:type="spellEnd"/>
      <w:r>
        <w:rPr>
          <w:rStyle w:val="markedcontent"/>
          <w:rFonts w:ascii="Times New Roman" w:hAnsi="Times New Roman"/>
          <w:sz w:val="28"/>
          <w:szCs w:val="28"/>
        </w:rPr>
        <w:t xml:space="preserve"> средняя общеобразовательная школа</w:t>
      </w:r>
      <w:r>
        <w:rPr>
          <w:rStyle w:val="markedcontent"/>
          <w:rFonts w:ascii="Times New Roman" w:hAnsi="Times New Roman" w:cstheme="majorBidi"/>
          <w:sz w:val="28"/>
          <w:szCs w:val="28"/>
        </w:rPr>
        <w:t>, разработанной в соответствии с ФГОС начального общего образования, с учетом Федеральной образовательной программой начального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14:paraId="7605C9B5" w14:textId="77777777" w:rsidR="00E75478" w:rsidRDefault="00885EDC">
      <w:pPr>
        <w:spacing w:line="240" w:lineRule="auto"/>
        <w:ind w:firstLine="567"/>
        <w:jc w:val="both"/>
      </w:pPr>
      <w:r>
        <w:rPr>
          <w:rStyle w:val="markedcontent"/>
          <w:rFonts w:ascii="Times New Roman" w:hAnsi="Times New Roman" w:cstheme="majorBidi"/>
          <w:sz w:val="28"/>
          <w:szCs w:val="28"/>
        </w:rPr>
        <w:t xml:space="preserve">Учебный год в муниципальное бюджетное общеобразовательное учреждение </w:t>
      </w:r>
      <w:proofErr w:type="spellStart"/>
      <w:r>
        <w:rPr>
          <w:rStyle w:val="markedcontent"/>
          <w:rFonts w:ascii="Times New Roman" w:hAnsi="Times New Roman" w:cstheme="majorBidi"/>
          <w:sz w:val="28"/>
          <w:szCs w:val="28"/>
        </w:rPr>
        <w:t>Вязовская</w:t>
      </w:r>
      <w:proofErr w:type="spellEnd"/>
      <w:r>
        <w:rPr>
          <w:rStyle w:val="markedcontent"/>
          <w:rFonts w:ascii="Times New Roman" w:hAnsi="Times New Roman" w:cstheme="majorBidi"/>
          <w:sz w:val="28"/>
          <w:szCs w:val="28"/>
        </w:rPr>
        <w:t xml:space="preserve"> средняя общеобразовательная школа и </w:t>
      </w:r>
      <w:proofErr w:type="spellStart"/>
      <w:r>
        <w:rPr>
          <w:rStyle w:val="markedcontent"/>
          <w:rFonts w:ascii="Times New Roman" w:hAnsi="Times New Roman" w:cstheme="majorBidi"/>
          <w:sz w:val="28"/>
          <w:szCs w:val="28"/>
        </w:rPr>
        <w:t>Шумаевского</w:t>
      </w:r>
      <w:proofErr w:type="spellEnd"/>
      <w:r>
        <w:rPr>
          <w:rStyle w:val="markedcontent"/>
          <w:rFonts w:ascii="Times New Roman" w:hAnsi="Times New Roman" w:cstheme="majorBidi"/>
          <w:sz w:val="28"/>
          <w:szCs w:val="28"/>
        </w:rPr>
        <w:t xml:space="preserve"> филиала муниципального бюджетного общеобразовательного учреждения </w:t>
      </w:r>
      <w:proofErr w:type="spellStart"/>
      <w:r>
        <w:rPr>
          <w:rStyle w:val="markedcontent"/>
          <w:rFonts w:ascii="Times New Roman" w:hAnsi="Times New Roman" w:cstheme="majorBidi"/>
          <w:sz w:val="28"/>
          <w:szCs w:val="28"/>
        </w:rPr>
        <w:t>Вязовская</w:t>
      </w:r>
      <w:proofErr w:type="spellEnd"/>
      <w:r>
        <w:rPr>
          <w:rStyle w:val="markedcontent"/>
          <w:rFonts w:ascii="Times New Roman" w:hAnsi="Times New Roman" w:cstheme="majorBidi"/>
          <w:sz w:val="28"/>
          <w:szCs w:val="28"/>
        </w:rPr>
        <w:t xml:space="preserve"> средняя общеобразовательная школа начинается </w:t>
      </w:r>
      <w:r>
        <w:rPr>
          <w:rFonts w:ascii="Times New Roman" w:hAnsi="Times New Roman" w:cstheme="majorBidi"/>
          <w:sz w:val="28"/>
          <w:szCs w:val="28"/>
        </w:rPr>
        <w:t xml:space="preserve">02.09.2024 </w:t>
      </w:r>
      <w:r>
        <w:rPr>
          <w:rStyle w:val="markedcontent"/>
          <w:rFonts w:ascii="Times New Roman" w:hAnsi="Times New Roman" w:cstheme="majorBidi"/>
          <w:sz w:val="28"/>
          <w:szCs w:val="28"/>
        </w:rPr>
        <w:t xml:space="preserve">и заканчивается </w:t>
      </w:r>
      <w:r>
        <w:rPr>
          <w:rFonts w:ascii="Times New Roman" w:hAnsi="Times New Roman" w:cstheme="majorBidi"/>
          <w:sz w:val="28"/>
          <w:szCs w:val="28"/>
        </w:rPr>
        <w:t xml:space="preserve">26.05.2025. </w:t>
      </w:r>
    </w:p>
    <w:p w14:paraId="57182268" w14:textId="77777777" w:rsidR="00E75478" w:rsidRDefault="00885EDC">
      <w:pPr>
        <w:spacing w:line="240" w:lineRule="auto"/>
        <w:ind w:firstLine="567"/>
        <w:jc w:val="both"/>
      </w:pPr>
      <w:r>
        <w:rPr>
          <w:rStyle w:val="markedcontent"/>
          <w:rFonts w:ascii="Times New Roman" w:hAnsi="Times New Roman" w:cstheme="majorBidi"/>
          <w:sz w:val="28"/>
          <w:szCs w:val="28"/>
        </w:rPr>
        <w:t xml:space="preserve">Продолжительность учебного года в 1 классе - 33 учебные недели во 2-4 классах – 34 учебных недели. </w:t>
      </w:r>
    </w:p>
    <w:p w14:paraId="53ECE126" w14:textId="77777777" w:rsidR="00E75478" w:rsidRDefault="00885EDC">
      <w:pPr>
        <w:spacing w:line="240" w:lineRule="auto"/>
        <w:ind w:firstLine="567"/>
        <w:jc w:val="both"/>
      </w:pPr>
      <w:r>
        <w:rPr>
          <w:rStyle w:val="markedcontent"/>
          <w:rFonts w:ascii="Times New Roman" w:hAnsi="Times New Roman" w:cstheme="majorBidi"/>
          <w:sz w:val="28"/>
          <w:szCs w:val="28"/>
        </w:rPr>
        <w:t xml:space="preserve">Максимальный объем аудиторной нагрузки обучающихся в неделю </w:t>
      </w:r>
      <w:proofErr w:type="gramStart"/>
      <w:r>
        <w:rPr>
          <w:rStyle w:val="markedcontent"/>
          <w:rFonts w:ascii="Times New Roman" w:hAnsi="Times New Roman" w:cstheme="majorBidi"/>
          <w:sz w:val="28"/>
          <w:szCs w:val="28"/>
        </w:rPr>
        <w:t>составляет  в</w:t>
      </w:r>
      <w:proofErr w:type="gramEnd"/>
      <w:r>
        <w:rPr>
          <w:rStyle w:val="markedcontent"/>
          <w:rFonts w:ascii="Times New Roman" w:hAnsi="Times New Roman" w:cstheme="majorBidi"/>
          <w:sz w:val="28"/>
          <w:szCs w:val="28"/>
        </w:rPr>
        <w:t xml:space="preserve"> 1 классе - 21 час, во 2 – 4 классах – 23 часа.</w:t>
      </w:r>
    </w:p>
    <w:p w14:paraId="418641D3" w14:textId="77777777" w:rsidR="00E75478" w:rsidRDefault="00885EDC">
      <w:pPr>
        <w:spacing w:line="240" w:lineRule="auto"/>
        <w:ind w:firstLine="567"/>
        <w:jc w:val="both"/>
      </w:pPr>
      <w:r>
        <w:rPr>
          <w:rStyle w:val="markedcontent"/>
          <w:rFonts w:ascii="Times New Roman" w:hAnsi="Times New Roman" w:cstheme="majorBidi"/>
          <w:sz w:val="28"/>
          <w:szCs w:val="28"/>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14:paraId="56981F61" w14:textId="77777777" w:rsidR="00E75478" w:rsidRDefault="00885EDC">
      <w:pPr>
        <w:pStyle w:val="ac"/>
        <w:numPr>
          <w:ilvl w:val="0"/>
          <w:numId w:val="2"/>
        </w:numPr>
        <w:spacing w:line="240" w:lineRule="auto"/>
        <w:jc w:val="both"/>
      </w:pPr>
      <w:r>
        <w:rPr>
          <w:rStyle w:val="markedcontent"/>
          <w:rFonts w:ascii="Times New Roman" w:hAnsi="Times New Roman" w:cstheme="majorBidi"/>
          <w:sz w:val="28"/>
          <w:szCs w:val="28"/>
        </w:rPr>
        <w:t>для обучающихся 1-х классов - не превышает 4 уроков и один раз в неделю -5 уроков.</w:t>
      </w:r>
    </w:p>
    <w:p w14:paraId="24F8C360" w14:textId="77777777" w:rsidR="00E75478" w:rsidRDefault="00885EDC">
      <w:pPr>
        <w:pStyle w:val="ac"/>
        <w:numPr>
          <w:ilvl w:val="0"/>
          <w:numId w:val="2"/>
        </w:numPr>
        <w:spacing w:line="240" w:lineRule="auto"/>
        <w:jc w:val="both"/>
      </w:pPr>
      <w:r>
        <w:rPr>
          <w:rStyle w:val="markedcontent"/>
          <w:rFonts w:ascii="Times New Roman" w:hAnsi="Times New Roman" w:cstheme="majorBidi"/>
          <w:sz w:val="28"/>
          <w:szCs w:val="28"/>
        </w:rPr>
        <w:t>для обучающихся 2-4 классов - не более 5 уроков.</w:t>
      </w:r>
    </w:p>
    <w:p w14:paraId="766C0C5E" w14:textId="77777777" w:rsidR="00E75478" w:rsidRDefault="00885EDC">
      <w:pPr>
        <w:spacing w:line="240" w:lineRule="auto"/>
        <w:ind w:firstLine="567"/>
        <w:jc w:val="both"/>
      </w:pPr>
      <w:r>
        <w:rPr>
          <w:rStyle w:val="markedcontent"/>
          <w:rFonts w:ascii="Times New Roman" w:hAnsi="Times New Roman" w:cstheme="majorBidi"/>
          <w:sz w:val="28"/>
          <w:szCs w:val="28"/>
        </w:rPr>
        <w:t xml:space="preserve">Распределение учебной нагрузки в течение недели строится таким образом, чтобы наибольший ее объем приходился на вторник и (или) среду. На эти дни в расписание уроков включаются предметы, соответствующие наивысшему баллу по шкале трудности либо со средним баллом и наименьшим </w:t>
      </w:r>
      <w:r>
        <w:rPr>
          <w:rStyle w:val="markedcontent"/>
          <w:rFonts w:ascii="Times New Roman" w:hAnsi="Times New Roman" w:cstheme="majorBidi"/>
          <w:sz w:val="28"/>
          <w:szCs w:val="28"/>
        </w:rPr>
        <w:lastRenderedPageBreak/>
        <w:t xml:space="preserve">баллом по шкале трудности, но в большем количестве, чем в остальные дни недели. </w:t>
      </w:r>
    </w:p>
    <w:p w14:paraId="2A2371D4" w14:textId="77777777" w:rsidR="00E75478" w:rsidRDefault="00885EDC">
      <w:pPr>
        <w:spacing w:line="240" w:lineRule="auto"/>
        <w:ind w:firstLine="567"/>
        <w:jc w:val="both"/>
      </w:pPr>
      <w:r>
        <w:rPr>
          <w:rStyle w:val="markedcontent"/>
          <w:rFonts w:ascii="Times New Roman" w:hAnsi="Times New Roman" w:cstheme="majorBidi"/>
          <w:sz w:val="28"/>
          <w:szCs w:val="28"/>
        </w:rPr>
        <w:t xml:space="preserve">Изложение нового материала, контрольные работы проводятся на 2 - 4-х уроках в середине учебной недели. Продолжительность урока (академический час) составляет </w:t>
      </w:r>
      <w:r>
        <w:rPr>
          <w:rFonts w:ascii="Times New Roman" w:hAnsi="Times New Roman" w:cstheme="majorBidi"/>
          <w:sz w:val="28"/>
          <w:szCs w:val="28"/>
        </w:rPr>
        <w:t>40</w:t>
      </w:r>
      <w:r>
        <w:rPr>
          <w:rStyle w:val="markedcontent"/>
          <w:rFonts w:ascii="Times New Roman" w:hAnsi="Times New Roman" w:cstheme="majorBidi"/>
          <w:sz w:val="28"/>
          <w:szCs w:val="28"/>
        </w:rPr>
        <w:t xml:space="preserve"> минут, за исключением 1 класса.</w:t>
      </w:r>
    </w:p>
    <w:p w14:paraId="2CD29946" w14:textId="77777777" w:rsidR="00E75478" w:rsidRDefault="00885EDC">
      <w:pPr>
        <w:spacing w:line="240" w:lineRule="auto"/>
        <w:ind w:firstLine="567"/>
        <w:jc w:val="both"/>
      </w:pPr>
      <w:r>
        <w:rPr>
          <w:rStyle w:val="markedcontent"/>
          <w:rFonts w:ascii="Times New Roman" w:hAnsi="Times New Roman" w:cstheme="majorBidi"/>
          <w:sz w:val="28"/>
          <w:szCs w:val="28"/>
        </w:rPr>
        <w:t xml:space="preserve">Обучение в 1-м классе осуществляется с соблюдением следующих дополнительных требований: </w:t>
      </w:r>
    </w:p>
    <w:p w14:paraId="264EE24E" w14:textId="77777777" w:rsidR="00E75478" w:rsidRDefault="00885EDC">
      <w:pPr>
        <w:pStyle w:val="ac"/>
        <w:numPr>
          <w:ilvl w:val="0"/>
          <w:numId w:val="1"/>
        </w:numPr>
        <w:spacing w:line="240" w:lineRule="auto"/>
        <w:jc w:val="both"/>
      </w:pPr>
      <w:r>
        <w:rPr>
          <w:rStyle w:val="markedcontent"/>
          <w:rFonts w:ascii="Times New Roman" w:hAnsi="Times New Roman" w:cstheme="majorBidi"/>
          <w:sz w:val="28"/>
          <w:szCs w:val="28"/>
        </w:rPr>
        <w:t>учебные занятия проводятся по 5-дневной учебной неделе и только в первую смену;</w:t>
      </w:r>
    </w:p>
    <w:p w14:paraId="3B4C95F0" w14:textId="77777777" w:rsidR="00E75478" w:rsidRDefault="00885EDC">
      <w:pPr>
        <w:pStyle w:val="ac"/>
        <w:numPr>
          <w:ilvl w:val="0"/>
          <w:numId w:val="1"/>
        </w:numPr>
        <w:spacing w:line="240" w:lineRule="auto"/>
        <w:jc w:val="both"/>
      </w:pPr>
      <w:r>
        <w:rPr>
          <w:rStyle w:val="markedcontent"/>
          <w:rFonts w:ascii="Times New Roman" w:hAnsi="Times New Roman" w:cstheme="majorBidi"/>
          <w:sz w:val="28"/>
          <w:szCs w:val="28"/>
        </w:rPr>
        <w:t>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40 минут каждый).</w:t>
      </w:r>
    </w:p>
    <w:p w14:paraId="0420FC98" w14:textId="77777777" w:rsidR="00E75478" w:rsidRDefault="00885EDC">
      <w:pPr>
        <w:pStyle w:val="ac"/>
        <w:numPr>
          <w:ilvl w:val="0"/>
          <w:numId w:val="1"/>
        </w:numPr>
        <w:spacing w:line="240" w:lineRule="auto"/>
        <w:jc w:val="both"/>
      </w:pPr>
      <w:r>
        <w:rPr>
          <w:rStyle w:val="markedcontent"/>
          <w:rFonts w:ascii="Times New Roman" w:hAnsi="Times New Roman" w:cstheme="majorBidi"/>
          <w:sz w:val="28"/>
          <w:szCs w:val="28"/>
        </w:rPr>
        <w:t>Продолжительность выполнения домашних заданий составляет во 2-3 классах - 1,5 ч., в 4 классах - 2 ч.</w:t>
      </w:r>
    </w:p>
    <w:p w14:paraId="008715FC" w14:textId="77777777" w:rsidR="00E75478" w:rsidRDefault="00885EDC">
      <w:pPr>
        <w:spacing w:line="240" w:lineRule="auto"/>
        <w:ind w:firstLine="567"/>
        <w:jc w:val="both"/>
      </w:pPr>
      <w:r>
        <w:rPr>
          <w:rStyle w:val="markedcontent"/>
          <w:rFonts w:ascii="Times New Roman" w:hAnsi="Times New Roman" w:cstheme="majorBidi"/>
          <w:sz w:val="28"/>
          <w:szCs w:val="28"/>
        </w:rPr>
        <w:t>С целью профилактики переутомления в календарном учебном графике предусматривается чередование периодов учебного времени, сессий и каникул.  Продолжительность каникул в течение учебного года составляет не менее 30 календарных дней, летом — не менее 8 недель. Для первоклассников предусмотрены дополнительные недельные каникулы в середине третьей четверти.</w:t>
      </w:r>
    </w:p>
    <w:p w14:paraId="596311F4" w14:textId="77777777" w:rsidR="00E75478" w:rsidRDefault="00885EDC">
      <w:pPr>
        <w:spacing w:line="240" w:lineRule="auto"/>
        <w:ind w:firstLine="567"/>
        <w:jc w:val="both"/>
      </w:pPr>
      <w:r>
        <w:rPr>
          <w:rStyle w:val="markedcontent"/>
          <w:rFonts w:ascii="Times New Roman" w:hAnsi="Times New Roman" w:cstheme="majorBidi"/>
          <w:sz w:val="28"/>
          <w:szCs w:val="28"/>
        </w:rPr>
        <w:t>Учебные занятия для учащихся 2-4 классов проводятся по 5-и дневной учебной неделе.</w:t>
      </w:r>
    </w:p>
    <w:p w14:paraId="48B49A54" w14:textId="77777777" w:rsidR="00E75478" w:rsidRDefault="00885EDC">
      <w:pPr>
        <w:spacing w:line="240" w:lineRule="auto"/>
        <w:ind w:firstLine="567"/>
        <w:jc w:val="both"/>
      </w:pPr>
      <w:r>
        <w:rPr>
          <w:rStyle w:val="markedcontent"/>
          <w:rFonts w:ascii="Times New Roman" w:hAnsi="Times New Roman" w:cstheme="majorBidi"/>
          <w:sz w:val="28"/>
          <w:szCs w:val="28"/>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14:paraId="539161E7" w14:textId="77777777" w:rsidR="00E75478" w:rsidRDefault="00885EDC">
      <w:pPr>
        <w:spacing w:line="240" w:lineRule="auto"/>
        <w:ind w:firstLine="567"/>
        <w:jc w:val="both"/>
      </w:pPr>
      <w:r>
        <w:rPr>
          <w:rStyle w:val="markedcontent"/>
          <w:rFonts w:ascii="Times New Roman" w:hAnsi="Times New Roman" w:cstheme="majorBidi"/>
          <w:sz w:val="28"/>
          <w:szCs w:val="28"/>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14:paraId="0B65CF83" w14:textId="77777777" w:rsidR="00E75478" w:rsidRDefault="00885EDC">
      <w:pPr>
        <w:spacing w:after="0" w:line="240" w:lineRule="auto"/>
        <w:ind w:firstLine="567"/>
        <w:jc w:val="both"/>
      </w:pPr>
      <w:r>
        <w:rPr>
          <w:rStyle w:val="markedcontent"/>
          <w:rFonts w:ascii="Times New Roman" w:hAnsi="Times New Roman" w:cstheme="majorBidi"/>
          <w:sz w:val="28"/>
          <w:szCs w:val="28"/>
        </w:rPr>
        <w:t xml:space="preserve">В начальной школе в 2023-24 учебном году, по причине недостаточного количества учащихся, два класса-комплекта: 1-2 класс; 3-4 класс </w:t>
      </w:r>
      <w:r>
        <w:rPr>
          <w:rStyle w:val="markedcontent"/>
          <w:rFonts w:ascii="Times New Roman" w:hAnsi="Times New Roman"/>
          <w:sz w:val="28"/>
          <w:szCs w:val="28"/>
        </w:rPr>
        <w:t xml:space="preserve">и </w:t>
      </w:r>
      <w:proofErr w:type="spellStart"/>
      <w:r>
        <w:rPr>
          <w:rStyle w:val="markedcontent"/>
          <w:rFonts w:ascii="Times New Roman" w:hAnsi="Times New Roman"/>
          <w:sz w:val="28"/>
          <w:szCs w:val="28"/>
        </w:rPr>
        <w:t>Шумаевского</w:t>
      </w:r>
      <w:proofErr w:type="spellEnd"/>
      <w:r>
        <w:rPr>
          <w:rStyle w:val="markedcontent"/>
          <w:rFonts w:ascii="Times New Roman" w:hAnsi="Times New Roman"/>
          <w:sz w:val="28"/>
          <w:szCs w:val="28"/>
        </w:rPr>
        <w:t xml:space="preserve"> филиала муниципального бюджетного общеобразовательного учреждения </w:t>
      </w:r>
      <w:proofErr w:type="spellStart"/>
      <w:r>
        <w:rPr>
          <w:rStyle w:val="markedcontent"/>
          <w:rFonts w:ascii="Times New Roman" w:hAnsi="Times New Roman"/>
          <w:sz w:val="28"/>
          <w:szCs w:val="28"/>
        </w:rPr>
        <w:t>Вязовская</w:t>
      </w:r>
      <w:proofErr w:type="spellEnd"/>
      <w:r>
        <w:rPr>
          <w:rStyle w:val="markedcontent"/>
          <w:rFonts w:ascii="Times New Roman" w:hAnsi="Times New Roman"/>
          <w:sz w:val="28"/>
          <w:szCs w:val="28"/>
        </w:rPr>
        <w:t xml:space="preserve"> средняя общеобразовательная школа один класс-комплект: 1,2,4класс.</w:t>
      </w:r>
    </w:p>
    <w:p w14:paraId="5BD679FA" w14:textId="77777777" w:rsidR="00E75478" w:rsidRDefault="00885EDC">
      <w:pPr>
        <w:spacing w:after="0" w:line="240" w:lineRule="auto"/>
        <w:ind w:firstLine="567"/>
        <w:jc w:val="both"/>
      </w:pPr>
      <w:r>
        <w:rPr>
          <w:rStyle w:val="markedcontent"/>
          <w:rFonts w:ascii="Times New Roman" w:hAnsi="Times New Roman" w:cstheme="majorBidi"/>
          <w:sz w:val="28"/>
          <w:szCs w:val="28"/>
        </w:rPr>
        <w:t xml:space="preserve">Обучение ведется по УМК «Школа России» под редакцией А.А. Плешакова, что обеспечивает реализацию вариативного и разноуровневого подходов обучения, позволяет организовать учебно-воспитательный процесс в соответствии с индивидуальными способностями и возможностями учащихся. Акцент делается на формирование прочных навыков учебной деятельности, на </w:t>
      </w:r>
      <w:r>
        <w:rPr>
          <w:rStyle w:val="markedcontent"/>
          <w:rFonts w:ascii="Times New Roman" w:hAnsi="Times New Roman" w:cstheme="majorBidi"/>
          <w:sz w:val="28"/>
          <w:szCs w:val="28"/>
        </w:rPr>
        <w:lastRenderedPageBreak/>
        <w:t>овладение учащимися письменной и математической грамотностью, на воспитание культуры речи и общения.</w:t>
      </w:r>
    </w:p>
    <w:p w14:paraId="4E125E29" w14:textId="77777777" w:rsidR="00E75478" w:rsidRDefault="00885EDC">
      <w:pPr>
        <w:spacing w:line="240" w:lineRule="auto"/>
        <w:ind w:firstLine="567"/>
        <w:jc w:val="both"/>
      </w:pPr>
      <w:r>
        <w:rPr>
          <w:rStyle w:val="markedcontent"/>
          <w:rFonts w:ascii="Times New Roman" w:hAnsi="Times New Roman" w:cstheme="majorBidi"/>
          <w:sz w:val="28"/>
          <w:szCs w:val="28"/>
        </w:rPr>
        <w:t xml:space="preserve">В муниципальное бюджетное общеобразовательное учреждение </w:t>
      </w:r>
      <w:proofErr w:type="spellStart"/>
      <w:r>
        <w:rPr>
          <w:rStyle w:val="markedcontent"/>
          <w:rFonts w:ascii="Times New Roman" w:hAnsi="Times New Roman" w:cstheme="majorBidi"/>
          <w:sz w:val="28"/>
          <w:szCs w:val="28"/>
        </w:rPr>
        <w:t>Вязовская</w:t>
      </w:r>
      <w:proofErr w:type="spellEnd"/>
      <w:r>
        <w:rPr>
          <w:rStyle w:val="markedcontent"/>
          <w:rFonts w:ascii="Times New Roman" w:hAnsi="Times New Roman" w:cstheme="majorBidi"/>
          <w:sz w:val="28"/>
          <w:szCs w:val="28"/>
        </w:rPr>
        <w:t xml:space="preserve"> средняя общеобразовательная школа и </w:t>
      </w:r>
      <w:proofErr w:type="spellStart"/>
      <w:r>
        <w:rPr>
          <w:rStyle w:val="markedcontent"/>
          <w:rFonts w:ascii="Times New Roman" w:hAnsi="Times New Roman" w:cstheme="majorBidi"/>
          <w:sz w:val="28"/>
          <w:szCs w:val="28"/>
        </w:rPr>
        <w:t>Шумаевского</w:t>
      </w:r>
      <w:proofErr w:type="spellEnd"/>
      <w:r>
        <w:rPr>
          <w:rStyle w:val="markedcontent"/>
          <w:rFonts w:ascii="Times New Roman" w:hAnsi="Times New Roman" w:cstheme="majorBidi"/>
          <w:sz w:val="28"/>
          <w:szCs w:val="28"/>
        </w:rPr>
        <w:t xml:space="preserve"> филиала муниципального бюджетного общеобразовательного учреждения </w:t>
      </w:r>
      <w:proofErr w:type="spellStart"/>
      <w:r>
        <w:rPr>
          <w:rStyle w:val="markedcontent"/>
          <w:rFonts w:ascii="Times New Roman" w:hAnsi="Times New Roman" w:cstheme="majorBidi"/>
          <w:sz w:val="28"/>
          <w:szCs w:val="28"/>
        </w:rPr>
        <w:t>Вязовская</w:t>
      </w:r>
      <w:proofErr w:type="spellEnd"/>
      <w:r>
        <w:rPr>
          <w:rStyle w:val="markedcontent"/>
          <w:rFonts w:ascii="Times New Roman" w:hAnsi="Times New Roman" w:cstheme="majorBidi"/>
          <w:sz w:val="28"/>
          <w:szCs w:val="28"/>
        </w:rPr>
        <w:t xml:space="preserve"> средняя общеобразовательная школа языком обучения является </w:t>
      </w:r>
      <w:r>
        <w:rPr>
          <w:rFonts w:ascii="Times New Roman" w:hAnsi="Times New Roman" w:cstheme="majorBidi"/>
          <w:sz w:val="28"/>
          <w:szCs w:val="28"/>
        </w:rPr>
        <w:t>Русский язык.</w:t>
      </w:r>
    </w:p>
    <w:p w14:paraId="31B32BC7" w14:textId="77777777" w:rsidR="00E75478" w:rsidRDefault="00885EDC">
      <w:pPr>
        <w:spacing w:after="0" w:line="240" w:lineRule="auto"/>
        <w:ind w:firstLine="567"/>
        <w:jc w:val="both"/>
      </w:pPr>
      <w:proofErr w:type="gramStart"/>
      <w:r>
        <w:rPr>
          <w:rStyle w:val="markedcontent"/>
          <w:rFonts w:ascii="Times New Roman" w:hAnsi="Times New Roman" w:cstheme="majorBidi"/>
          <w:b/>
          <w:sz w:val="28"/>
          <w:szCs w:val="28"/>
        </w:rPr>
        <w:t>Предметная  область</w:t>
      </w:r>
      <w:proofErr w:type="gramEnd"/>
      <w:r>
        <w:rPr>
          <w:rStyle w:val="markedcontent"/>
          <w:rFonts w:ascii="Times New Roman" w:hAnsi="Times New Roman" w:cstheme="majorBidi"/>
          <w:b/>
          <w:sz w:val="28"/>
          <w:szCs w:val="28"/>
        </w:rPr>
        <w:t xml:space="preserve"> «Русский язык и литературное чтение»</w:t>
      </w:r>
      <w:r>
        <w:rPr>
          <w:rStyle w:val="markedcontent"/>
          <w:rFonts w:ascii="Times New Roman" w:hAnsi="Times New Roman" w:cstheme="majorBidi"/>
          <w:sz w:val="28"/>
          <w:szCs w:val="28"/>
        </w:rPr>
        <w:t xml:space="preserve"> представлена предметами «Русский язык», «Литературное чтение», что соответствует общему количеству часов базового уровня и достаточен для освоения иностранного языка на функциональном уровне. </w:t>
      </w:r>
    </w:p>
    <w:p w14:paraId="41A345D0" w14:textId="77777777" w:rsidR="00E75478" w:rsidRDefault="00885EDC">
      <w:pPr>
        <w:spacing w:after="0" w:line="240" w:lineRule="auto"/>
        <w:ind w:firstLine="567"/>
        <w:jc w:val="both"/>
      </w:pPr>
      <w:r>
        <w:rPr>
          <w:rStyle w:val="markedcontent"/>
          <w:rFonts w:ascii="Times New Roman" w:hAnsi="Times New Roman" w:cstheme="majorBidi"/>
          <w:sz w:val="28"/>
          <w:szCs w:val="28"/>
        </w:rPr>
        <w:t>На изучение учебных предметов из обязательной части, обеспечивающих базовое образование, отводится:</w:t>
      </w:r>
    </w:p>
    <w:p w14:paraId="2FBA1235" w14:textId="77777777" w:rsidR="00E75478" w:rsidRDefault="00885EDC">
      <w:pPr>
        <w:spacing w:after="0" w:line="240" w:lineRule="auto"/>
        <w:ind w:firstLine="567"/>
        <w:jc w:val="both"/>
      </w:pPr>
      <w:r>
        <w:rPr>
          <w:rStyle w:val="markedcontent"/>
          <w:rFonts w:ascii="Times New Roman" w:hAnsi="Times New Roman" w:cstheme="majorBidi"/>
          <w:sz w:val="28"/>
          <w:szCs w:val="28"/>
        </w:rPr>
        <w:t xml:space="preserve">русский язык с 1 по 4 классы 5 часов в неделю, </w:t>
      </w:r>
    </w:p>
    <w:p w14:paraId="10594656" w14:textId="77777777" w:rsidR="00E75478" w:rsidRDefault="00885EDC">
      <w:pPr>
        <w:spacing w:after="0" w:line="240" w:lineRule="auto"/>
        <w:ind w:firstLine="567"/>
        <w:jc w:val="both"/>
      </w:pPr>
      <w:r>
        <w:rPr>
          <w:rStyle w:val="markedcontent"/>
          <w:rFonts w:ascii="Times New Roman" w:hAnsi="Times New Roman" w:cstheme="majorBidi"/>
          <w:sz w:val="28"/>
          <w:szCs w:val="28"/>
        </w:rPr>
        <w:t xml:space="preserve">литературное </w:t>
      </w:r>
      <w:proofErr w:type="gramStart"/>
      <w:r>
        <w:rPr>
          <w:rStyle w:val="markedcontent"/>
          <w:rFonts w:ascii="Times New Roman" w:hAnsi="Times New Roman" w:cstheme="majorBidi"/>
          <w:sz w:val="28"/>
          <w:szCs w:val="28"/>
        </w:rPr>
        <w:t>чтение  в</w:t>
      </w:r>
      <w:proofErr w:type="gramEnd"/>
      <w:r>
        <w:rPr>
          <w:rStyle w:val="markedcontent"/>
          <w:rFonts w:ascii="Times New Roman" w:hAnsi="Times New Roman" w:cstheme="majorBidi"/>
          <w:sz w:val="28"/>
          <w:szCs w:val="28"/>
        </w:rPr>
        <w:t xml:space="preserve"> 1-4 </w:t>
      </w:r>
      <w:proofErr w:type="spellStart"/>
      <w:r>
        <w:rPr>
          <w:rStyle w:val="markedcontent"/>
          <w:rFonts w:ascii="Times New Roman" w:hAnsi="Times New Roman" w:cstheme="majorBidi"/>
          <w:sz w:val="28"/>
          <w:szCs w:val="28"/>
        </w:rPr>
        <w:t>кл</w:t>
      </w:r>
      <w:proofErr w:type="spellEnd"/>
      <w:r>
        <w:rPr>
          <w:rStyle w:val="markedcontent"/>
          <w:rFonts w:ascii="Times New Roman" w:hAnsi="Times New Roman" w:cstheme="majorBidi"/>
          <w:sz w:val="28"/>
          <w:szCs w:val="28"/>
        </w:rPr>
        <w:t>. – 4 часа в неделю.</w:t>
      </w:r>
    </w:p>
    <w:p w14:paraId="4BEC04DE" w14:textId="77777777" w:rsidR="00E75478" w:rsidRDefault="00885EDC">
      <w:pPr>
        <w:spacing w:after="0" w:line="240" w:lineRule="auto"/>
        <w:ind w:firstLine="567"/>
        <w:jc w:val="both"/>
      </w:pPr>
      <w:r>
        <w:rPr>
          <w:rStyle w:val="markedcontent"/>
          <w:rFonts w:ascii="Times New Roman" w:hAnsi="Times New Roman" w:cstheme="majorBidi"/>
          <w:b/>
          <w:sz w:val="28"/>
          <w:szCs w:val="28"/>
        </w:rPr>
        <w:t>Предметная область «Иностранный язык»</w:t>
      </w:r>
      <w:r>
        <w:rPr>
          <w:rStyle w:val="markedcontent"/>
          <w:rFonts w:ascii="Times New Roman" w:hAnsi="Times New Roman" w:cstheme="majorBidi"/>
          <w:sz w:val="28"/>
          <w:szCs w:val="28"/>
        </w:rPr>
        <w:t xml:space="preserve"> представлена предметом «Иностранный язык» начиная со 2кл., что соответствует общему количеству часов базового уровня и достаточен для освоения иностранного языка на функциональном уровне. </w:t>
      </w:r>
    </w:p>
    <w:p w14:paraId="38839842" w14:textId="77777777" w:rsidR="00E75478" w:rsidRDefault="00885EDC">
      <w:pPr>
        <w:spacing w:after="0" w:line="240" w:lineRule="auto"/>
        <w:ind w:firstLine="567"/>
        <w:jc w:val="both"/>
      </w:pPr>
      <w:r>
        <w:rPr>
          <w:rStyle w:val="markedcontent"/>
          <w:rFonts w:ascii="Times New Roman" w:hAnsi="Times New Roman" w:cstheme="majorBidi"/>
          <w:sz w:val="28"/>
          <w:szCs w:val="28"/>
        </w:rPr>
        <w:t xml:space="preserve">На изучение учебного предмета из обязательной части, </w:t>
      </w:r>
      <w:proofErr w:type="gramStart"/>
      <w:r>
        <w:rPr>
          <w:rStyle w:val="markedcontent"/>
          <w:rFonts w:ascii="Times New Roman" w:hAnsi="Times New Roman" w:cstheme="majorBidi"/>
          <w:sz w:val="28"/>
          <w:szCs w:val="28"/>
        </w:rPr>
        <w:t>обеспечивающей  базовое</w:t>
      </w:r>
      <w:proofErr w:type="gramEnd"/>
      <w:r>
        <w:rPr>
          <w:rStyle w:val="markedcontent"/>
          <w:rFonts w:ascii="Times New Roman" w:hAnsi="Times New Roman" w:cstheme="majorBidi"/>
          <w:sz w:val="28"/>
          <w:szCs w:val="28"/>
        </w:rPr>
        <w:t xml:space="preserve">  образование, отводится:</w:t>
      </w:r>
    </w:p>
    <w:p w14:paraId="2B74ED20" w14:textId="77777777" w:rsidR="00E75478" w:rsidRDefault="00885EDC">
      <w:pPr>
        <w:spacing w:after="0" w:line="240" w:lineRule="auto"/>
        <w:ind w:firstLine="567"/>
        <w:jc w:val="both"/>
      </w:pPr>
      <w:r>
        <w:rPr>
          <w:rStyle w:val="markedcontent"/>
          <w:rFonts w:ascii="Times New Roman" w:hAnsi="Times New Roman" w:cstheme="majorBidi"/>
          <w:sz w:val="28"/>
          <w:szCs w:val="28"/>
        </w:rPr>
        <w:t xml:space="preserve">иностранный язык со 2 по 4 </w:t>
      </w:r>
      <w:proofErr w:type="spellStart"/>
      <w:r>
        <w:rPr>
          <w:rStyle w:val="markedcontent"/>
          <w:rFonts w:ascii="Times New Roman" w:hAnsi="Times New Roman" w:cstheme="majorBidi"/>
          <w:sz w:val="28"/>
          <w:szCs w:val="28"/>
        </w:rPr>
        <w:t>кл</w:t>
      </w:r>
      <w:proofErr w:type="spellEnd"/>
      <w:r>
        <w:rPr>
          <w:rStyle w:val="markedcontent"/>
          <w:rFonts w:ascii="Times New Roman" w:hAnsi="Times New Roman" w:cstheme="majorBidi"/>
          <w:sz w:val="28"/>
          <w:szCs w:val="28"/>
        </w:rPr>
        <w:t>. – 2 часа в неделю</w:t>
      </w:r>
    </w:p>
    <w:p w14:paraId="3FB9B39A" w14:textId="77777777" w:rsidR="00E75478" w:rsidRDefault="00885EDC">
      <w:pPr>
        <w:spacing w:after="0" w:line="240" w:lineRule="auto"/>
        <w:ind w:firstLine="567"/>
        <w:jc w:val="both"/>
      </w:pPr>
      <w:proofErr w:type="gramStart"/>
      <w:r>
        <w:rPr>
          <w:rStyle w:val="markedcontent"/>
          <w:rFonts w:ascii="Times New Roman" w:hAnsi="Times New Roman" w:cstheme="majorBidi"/>
          <w:b/>
          <w:sz w:val="28"/>
          <w:szCs w:val="28"/>
        </w:rPr>
        <w:t>Предметная  область</w:t>
      </w:r>
      <w:proofErr w:type="gramEnd"/>
      <w:r>
        <w:rPr>
          <w:rStyle w:val="markedcontent"/>
          <w:rFonts w:ascii="Times New Roman" w:hAnsi="Times New Roman" w:cstheme="majorBidi"/>
          <w:b/>
          <w:sz w:val="28"/>
          <w:szCs w:val="28"/>
        </w:rPr>
        <w:t xml:space="preserve"> «Математика и информатика»</w:t>
      </w:r>
      <w:r>
        <w:rPr>
          <w:rStyle w:val="markedcontent"/>
          <w:rFonts w:ascii="Times New Roman" w:hAnsi="Times New Roman" w:cstheme="majorBidi"/>
          <w:sz w:val="28"/>
          <w:szCs w:val="28"/>
        </w:rPr>
        <w:t xml:space="preserve"> представлена предметом «Математика» </w:t>
      </w:r>
    </w:p>
    <w:p w14:paraId="522BDFA7" w14:textId="77777777" w:rsidR="00E75478" w:rsidRDefault="00885EDC">
      <w:pPr>
        <w:spacing w:after="0" w:line="240" w:lineRule="auto"/>
        <w:ind w:firstLine="567"/>
        <w:jc w:val="both"/>
      </w:pPr>
      <w:r>
        <w:rPr>
          <w:rStyle w:val="markedcontent"/>
          <w:rFonts w:ascii="Times New Roman" w:hAnsi="Times New Roman" w:cstheme="majorBidi"/>
          <w:sz w:val="28"/>
          <w:szCs w:val="28"/>
        </w:rPr>
        <w:t xml:space="preserve">На изучение учебных предметов из обязательной части, обеспечивающей </w:t>
      </w:r>
      <w:proofErr w:type="gramStart"/>
      <w:r>
        <w:rPr>
          <w:rStyle w:val="markedcontent"/>
          <w:rFonts w:ascii="Times New Roman" w:hAnsi="Times New Roman" w:cstheme="majorBidi"/>
          <w:sz w:val="28"/>
          <w:szCs w:val="28"/>
        </w:rPr>
        <w:t>базовое  образование</w:t>
      </w:r>
      <w:proofErr w:type="gramEnd"/>
      <w:r>
        <w:rPr>
          <w:rStyle w:val="markedcontent"/>
          <w:rFonts w:ascii="Times New Roman" w:hAnsi="Times New Roman" w:cstheme="majorBidi"/>
          <w:sz w:val="28"/>
          <w:szCs w:val="28"/>
        </w:rPr>
        <w:t>, отводится:</w:t>
      </w:r>
    </w:p>
    <w:p w14:paraId="782FF928" w14:textId="77777777" w:rsidR="00E75478" w:rsidRDefault="00885EDC">
      <w:pPr>
        <w:spacing w:after="0" w:line="240" w:lineRule="auto"/>
        <w:ind w:firstLine="567"/>
        <w:jc w:val="both"/>
      </w:pPr>
      <w:r>
        <w:rPr>
          <w:rStyle w:val="markedcontent"/>
          <w:rFonts w:ascii="Times New Roman" w:hAnsi="Times New Roman" w:cstheme="majorBidi"/>
          <w:sz w:val="28"/>
          <w:szCs w:val="28"/>
        </w:rPr>
        <w:t xml:space="preserve">математика – с 1 по 4 </w:t>
      </w:r>
      <w:proofErr w:type="spellStart"/>
      <w:r>
        <w:rPr>
          <w:rStyle w:val="markedcontent"/>
          <w:rFonts w:ascii="Times New Roman" w:hAnsi="Times New Roman" w:cstheme="majorBidi"/>
          <w:sz w:val="28"/>
          <w:szCs w:val="28"/>
        </w:rPr>
        <w:t>кл</w:t>
      </w:r>
      <w:proofErr w:type="spellEnd"/>
      <w:r>
        <w:rPr>
          <w:rStyle w:val="markedcontent"/>
          <w:rFonts w:ascii="Times New Roman" w:hAnsi="Times New Roman" w:cstheme="majorBidi"/>
          <w:sz w:val="28"/>
          <w:szCs w:val="28"/>
        </w:rPr>
        <w:t>. – 4 часа в неделю</w:t>
      </w:r>
    </w:p>
    <w:p w14:paraId="63767E85" w14:textId="77777777" w:rsidR="00E75478" w:rsidRDefault="00885EDC">
      <w:pPr>
        <w:spacing w:after="0" w:line="240" w:lineRule="auto"/>
        <w:ind w:firstLine="567"/>
        <w:jc w:val="both"/>
      </w:pPr>
      <w:r>
        <w:rPr>
          <w:rStyle w:val="markedcontent"/>
          <w:rFonts w:ascii="Times New Roman" w:hAnsi="Times New Roman" w:cstheme="majorBidi"/>
          <w:sz w:val="28"/>
          <w:szCs w:val="28"/>
        </w:rPr>
        <w:t>Информатика интегрирована в предметах Технология, Математика.</w:t>
      </w:r>
    </w:p>
    <w:p w14:paraId="53E0B26B" w14:textId="77777777" w:rsidR="00E75478" w:rsidRDefault="00885EDC">
      <w:pPr>
        <w:spacing w:after="0" w:line="240" w:lineRule="auto"/>
        <w:ind w:firstLine="567"/>
        <w:jc w:val="both"/>
      </w:pPr>
      <w:proofErr w:type="gramStart"/>
      <w:r>
        <w:rPr>
          <w:rStyle w:val="markedcontent"/>
          <w:rFonts w:ascii="Times New Roman" w:hAnsi="Times New Roman" w:cstheme="majorBidi"/>
          <w:b/>
          <w:sz w:val="28"/>
          <w:szCs w:val="28"/>
        </w:rPr>
        <w:t>Предметная  область</w:t>
      </w:r>
      <w:proofErr w:type="gramEnd"/>
      <w:r>
        <w:rPr>
          <w:rStyle w:val="markedcontent"/>
          <w:rFonts w:ascii="Times New Roman" w:hAnsi="Times New Roman" w:cstheme="majorBidi"/>
          <w:b/>
          <w:sz w:val="28"/>
          <w:szCs w:val="28"/>
        </w:rPr>
        <w:t xml:space="preserve"> «Обществознание и естествознание (Окружающий мир)»</w:t>
      </w:r>
      <w:r>
        <w:rPr>
          <w:rStyle w:val="markedcontent"/>
          <w:rFonts w:ascii="Times New Roman" w:hAnsi="Times New Roman" w:cstheme="majorBidi"/>
          <w:sz w:val="28"/>
          <w:szCs w:val="28"/>
        </w:rPr>
        <w:t xml:space="preserve"> (человек, природа, общество) представлена учебным предметом  Окружающий мир.</w:t>
      </w:r>
    </w:p>
    <w:p w14:paraId="6E29A79B" w14:textId="77777777" w:rsidR="00E75478" w:rsidRDefault="00885EDC">
      <w:pPr>
        <w:spacing w:after="0" w:line="240" w:lineRule="auto"/>
        <w:ind w:firstLine="567"/>
        <w:jc w:val="both"/>
      </w:pPr>
      <w:r>
        <w:rPr>
          <w:rStyle w:val="markedcontent"/>
          <w:rFonts w:ascii="Times New Roman" w:hAnsi="Times New Roman" w:cstheme="majorBidi"/>
          <w:sz w:val="28"/>
          <w:szCs w:val="28"/>
        </w:rPr>
        <w:t xml:space="preserve">На изучение учебного предмета из обязательной части, </w:t>
      </w:r>
      <w:proofErr w:type="gramStart"/>
      <w:r>
        <w:rPr>
          <w:rStyle w:val="markedcontent"/>
          <w:rFonts w:ascii="Times New Roman" w:hAnsi="Times New Roman" w:cstheme="majorBidi"/>
          <w:sz w:val="28"/>
          <w:szCs w:val="28"/>
        </w:rPr>
        <w:t>обеспечивающей  базовое</w:t>
      </w:r>
      <w:proofErr w:type="gramEnd"/>
      <w:r>
        <w:rPr>
          <w:rStyle w:val="markedcontent"/>
          <w:rFonts w:ascii="Times New Roman" w:hAnsi="Times New Roman" w:cstheme="majorBidi"/>
          <w:sz w:val="28"/>
          <w:szCs w:val="28"/>
        </w:rPr>
        <w:t xml:space="preserve">  образование, отводится с 1 по 4 класс  по 2 часа  в неделю. Учебный предмет является интегрированным. В его содержание дополнительно введены развивающие модули и разделы социально-гуманитарной направленности, а также элементы основ безопасности жизнедеятельности.</w:t>
      </w:r>
    </w:p>
    <w:p w14:paraId="4F0FE55C" w14:textId="77777777" w:rsidR="00E75478" w:rsidRDefault="00885EDC">
      <w:pPr>
        <w:spacing w:after="0" w:line="240" w:lineRule="auto"/>
        <w:ind w:firstLine="567"/>
        <w:jc w:val="both"/>
      </w:pPr>
      <w:proofErr w:type="gramStart"/>
      <w:r>
        <w:rPr>
          <w:rStyle w:val="markedcontent"/>
          <w:rFonts w:ascii="Times New Roman" w:hAnsi="Times New Roman" w:cstheme="majorBidi"/>
          <w:b/>
          <w:sz w:val="28"/>
          <w:szCs w:val="28"/>
        </w:rPr>
        <w:t>Предметная  область</w:t>
      </w:r>
      <w:proofErr w:type="gramEnd"/>
      <w:r>
        <w:rPr>
          <w:rStyle w:val="markedcontent"/>
          <w:rFonts w:ascii="Times New Roman" w:hAnsi="Times New Roman" w:cstheme="majorBidi"/>
          <w:b/>
          <w:sz w:val="28"/>
          <w:szCs w:val="28"/>
        </w:rPr>
        <w:t xml:space="preserve"> «Физическая культура»</w:t>
      </w:r>
    </w:p>
    <w:p w14:paraId="2FDEE499" w14:textId="77777777" w:rsidR="00E75478" w:rsidRDefault="00885EDC">
      <w:pPr>
        <w:spacing w:after="0" w:line="240" w:lineRule="auto"/>
        <w:ind w:firstLine="567"/>
        <w:jc w:val="both"/>
      </w:pPr>
      <w:r>
        <w:rPr>
          <w:rStyle w:val="markedcontent"/>
          <w:rFonts w:ascii="Times New Roman" w:hAnsi="Times New Roman" w:cstheme="majorBidi"/>
          <w:sz w:val="28"/>
          <w:szCs w:val="28"/>
        </w:rPr>
        <w:t xml:space="preserve">На изучение учебного предмета Физическая культура из обязательной части, </w:t>
      </w:r>
      <w:proofErr w:type="gramStart"/>
      <w:r>
        <w:rPr>
          <w:rStyle w:val="markedcontent"/>
          <w:rFonts w:ascii="Times New Roman" w:hAnsi="Times New Roman" w:cstheme="majorBidi"/>
          <w:sz w:val="28"/>
          <w:szCs w:val="28"/>
        </w:rPr>
        <w:t>обеспечивающей  базовое</w:t>
      </w:r>
      <w:proofErr w:type="gramEnd"/>
      <w:r>
        <w:rPr>
          <w:rStyle w:val="markedcontent"/>
          <w:rFonts w:ascii="Times New Roman" w:hAnsi="Times New Roman" w:cstheme="majorBidi"/>
          <w:sz w:val="28"/>
          <w:szCs w:val="28"/>
        </w:rPr>
        <w:t xml:space="preserve">  образование, отводится с 1 по 4 класс  по 2 часа  в неделю. </w:t>
      </w:r>
    </w:p>
    <w:p w14:paraId="14F483D2" w14:textId="77777777" w:rsidR="00E75478" w:rsidRDefault="00885EDC">
      <w:pPr>
        <w:spacing w:after="0" w:line="240" w:lineRule="auto"/>
        <w:ind w:firstLine="567"/>
        <w:jc w:val="both"/>
      </w:pPr>
      <w:proofErr w:type="gramStart"/>
      <w:r>
        <w:rPr>
          <w:rStyle w:val="markedcontent"/>
          <w:rFonts w:ascii="Times New Roman" w:hAnsi="Times New Roman" w:cstheme="majorBidi"/>
          <w:b/>
          <w:sz w:val="28"/>
          <w:szCs w:val="28"/>
        </w:rPr>
        <w:t>Предметная  область</w:t>
      </w:r>
      <w:proofErr w:type="gramEnd"/>
      <w:r>
        <w:rPr>
          <w:rStyle w:val="markedcontent"/>
          <w:rFonts w:ascii="Times New Roman" w:hAnsi="Times New Roman" w:cstheme="majorBidi"/>
          <w:b/>
          <w:sz w:val="28"/>
          <w:szCs w:val="28"/>
        </w:rPr>
        <w:t xml:space="preserve"> «Искусство»</w:t>
      </w:r>
      <w:r>
        <w:rPr>
          <w:rStyle w:val="markedcontent"/>
          <w:rFonts w:ascii="Times New Roman" w:hAnsi="Times New Roman" w:cstheme="majorBidi"/>
          <w:sz w:val="28"/>
          <w:szCs w:val="28"/>
        </w:rPr>
        <w:t xml:space="preserve">  представлена предметами «Музыка», «Изобразительное искусство». На изучение учебных предметов из обязательной части, обеспечивающей </w:t>
      </w:r>
      <w:proofErr w:type="gramStart"/>
      <w:r>
        <w:rPr>
          <w:rStyle w:val="markedcontent"/>
          <w:rFonts w:ascii="Times New Roman" w:hAnsi="Times New Roman" w:cstheme="majorBidi"/>
          <w:sz w:val="28"/>
          <w:szCs w:val="28"/>
        </w:rPr>
        <w:t>базовое  образование</w:t>
      </w:r>
      <w:proofErr w:type="gramEnd"/>
      <w:r>
        <w:rPr>
          <w:rStyle w:val="markedcontent"/>
          <w:rFonts w:ascii="Times New Roman" w:hAnsi="Times New Roman" w:cstheme="majorBidi"/>
          <w:sz w:val="28"/>
          <w:szCs w:val="28"/>
        </w:rPr>
        <w:t>, отводится:</w:t>
      </w:r>
    </w:p>
    <w:p w14:paraId="0371D8A6" w14:textId="77777777" w:rsidR="00E75478" w:rsidRDefault="00885EDC">
      <w:pPr>
        <w:spacing w:after="0" w:line="240" w:lineRule="auto"/>
        <w:ind w:firstLine="567"/>
        <w:jc w:val="both"/>
      </w:pPr>
      <w:r>
        <w:rPr>
          <w:rStyle w:val="markedcontent"/>
          <w:rFonts w:ascii="Times New Roman" w:hAnsi="Times New Roman" w:cstheme="majorBidi"/>
          <w:sz w:val="28"/>
          <w:szCs w:val="28"/>
        </w:rPr>
        <w:t>На изучение учебного предмета «Музыка» отведено по 1 часу. В целях воспитания гражданственности и патриотизма на уроках в 3-4 классах предусмотрено изучение гимна России, что отражено в календарно-тематическом планировании по указанному предмету.</w:t>
      </w:r>
    </w:p>
    <w:p w14:paraId="4191051D" w14:textId="77777777" w:rsidR="00E75478" w:rsidRDefault="00885EDC">
      <w:pPr>
        <w:spacing w:after="0" w:line="240" w:lineRule="auto"/>
        <w:ind w:firstLine="567"/>
        <w:jc w:val="both"/>
      </w:pPr>
      <w:r>
        <w:rPr>
          <w:rStyle w:val="markedcontent"/>
          <w:rFonts w:ascii="Times New Roman" w:hAnsi="Times New Roman" w:cstheme="majorBidi"/>
          <w:sz w:val="28"/>
          <w:szCs w:val="28"/>
        </w:rPr>
        <w:lastRenderedPageBreak/>
        <w:t>На изучение учебного предмета «Изобразительное искусство» отведено по 1 часу.</w:t>
      </w:r>
    </w:p>
    <w:p w14:paraId="737DF4D6" w14:textId="77777777" w:rsidR="00E75478" w:rsidRDefault="00885EDC">
      <w:pPr>
        <w:spacing w:after="0" w:line="240" w:lineRule="auto"/>
        <w:ind w:firstLine="567"/>
        <w:jc w:val="both"/>
      </w:pPr>
      <w:proofErr w:type="gramStart"/>
      <w:r>
        <w:rPr>
          <w:rStyle w:val="markedcontent"/>
          <w:rFonts w:ascii="Times New Roman" w:hAnsi="Times New Roman" w:cstheme="majorBidi"/>
          <w:b/>
          <w:sz w:val="28"/>
          <w:szCs w:val="28"/>
        </w:rPr>
        <w:t>Предметная  область</w:t>
      </w:r>
      <w:proofErr w:type="gramEnd"/>
      <w:r>
        <w:rPr>
          <w:rStyle w:val="markedcontent"/>
          <w:rFonts w:ascii="Times New Roman" w:hAnsi="Times New Roman" w:cstheme="majorBidi"/>
          <w:b/>
          <w:sz w:val="28"/>
          <w:szCs w:val="28"/>
        </w:rPr>
        <w:t xml:space="preserve"> «Технология»</w:t>
      </w:r>
      <w:r>
        <w:rPr>
          <w:rStyle w:val="markedcontent"/>
          <w:rFonts w:ascii="Times New Roman" w:hAnsi="Times New Roman" w:cstheme="majorBidi"/>
          <w:sz w:val="28"/>
          <w:szCs w:val="28"/>
        </w:rPr>
        <w:t xml:space="preserve"> представлена предметом Труд(Технология).</w:t>
      </w:r>
    </w:p>
    <w:p w14:paraId="4226A4A3" w14:textId="77777777" w:rsidR="00E75478" w:rsidRDefault="00885EDC">
      <w:pPr>
        <w:spacing w:after="0" w:line="240" w:lineRule="auto"/>
        <w:ind w:firstLine="567"/>
        <w:jc w:val="both"/>
      </w:pPr>
      <w:r>
        <w:rPr>
          <w:rStyle w:val="markedcontent"/>
          <w:rFonts w:ascii="Times New Roman" w:hAnsi="Times New Roman" w:cstheme="majorBidi"/>
          <w:sz w:val="28"/>
          <w:szCs w:val="28"/>
        </w:rPr>
        <w:t xml:space="preserve">На изучение учебного предмета из обязательной части, </w:t>
      </w:r>
      <w:proofErr w:type="gramStart"/>
      <w:r>
        <w:rPr>
          <w:rStyle w:val="markedcontent"/>
          <w:rFonts w:ascii="Times New Roman" w:hAnsi="Times New Roman" w:cstheme="majorBidi"/>
          <w:sz w:val="28"/>
          <w:szCs w:val="28"/>
        </w:rPr>
        <w:t>обеспечивающей  базовое</w:t>
      </w:r>
      <w:proofErr w:type="gramEnd"/>
      <w:r>
        <w:rPr>
          <w:rStyle w:val="markedcontent"/>
          <w:rFonts w:ascii="Times New Roman" w:hAnsi="Times New Roman" w:cstheme="majorBidi"/>
          <w:sz w:val="28"/>
          <w:szCs w:val="28"/>
        </w:rPr>
        <w:t xml:space="preserve">  образование, отводится по 1 часу.</w:t>
      </w:r>
    </w:p>
    <w:p w14:paraId="5F86D475" w14:textId="77777777" w:rsidR="00E75478" w:rsidRDefault="00885EDC">
      <w:pPr>
        <w:spacing w:after="0" w:line="240" w:lineRule="auto"/>
        <w:ind w:firstLine="567"/>
        <w:jc w:val="both"/>
      </w:pPr>
      <w:proofErr w:type="gramStart"/>
      <w:r>
        <w:rPr>
          <w:rStyle w:val="markedcontent"/>
          <w:rFonts w:ascii="Times New Roman" w:hAnsi="Times New Roman" w:cstheme="majorBidi"/>
          <w:b/>
          <w:sz w:val="28"/>
          <w:szCs w:val="28"/>
        </w:rPr>
        <w:t>Предметная  область</w:t>
      </w:r>
      <w:proofErr w:type="gramEnd"/>
      <w:r>
        <w:rPr>
          <w:rStyle w:val="markedcontent"/>
          <w:rFonts w:ascii="Times New Roman" w:hAnsi="Times New Roman" w:cstheme="majorBidi"/>
          <w:b/>
          <w:sz w:val="28"/>
          <w:szCs w:val="28"/>
        </w:rPr>
        <w:t xml:space="preserve">  «Основы религиозных культур и светской этики»</w:t>
      </w:r>
    </w:p>
    <w:p w14:paraId="52918523" w14:textId="77777777" w:rsidR="00E75478" w:rsidRDefault="00885EDC">
      <w:pPr>
        <w:spacing w:after="0" w:line="240" w:lineRule="auto"/>
        <w:ind w:firstLine="567"/>
        <w:jc w:val="both"/>
      </w:pPr>
      <w:r>
        <w:rPr>
          <w:rStyle w:val="markedcontent"/>
          <w:rFonts w:ascii="Times New Roman" w:hAnsi="Times New Roman" w:cstheme="majorBidi"/>
          <w:sz w:val="28"/>
          <w:szCs w:val="28"/>
        </w:rPr>
        <w:t>При изучении предметной области «Основы религиозных культур и светской этики» выбор одного из учебных модулей осуществляются по заявлению родителей (законных представителей) несовершеннолетних обучающихся.</w:t>
      </w:r>
    </w:p>
    <w:p w14:paraId="33AD7A7D" w14:textId="77777777" w:rsidR="00E75478" w:rsidRDefault="00885EDC">
      <w:pPr>
        <w:spacing w:after="0" w:line="240" w:lineRule="auto"/>
        <w:ind w:firstLine="567"/>
        <w:jc w:val="both"/>
      </w:pPr>
      <w:r>
        <w:rPr>
          <w:rStyle w:val="markedcontent"/>
          <w:rFonts w:ascii="Times New Roman" w:hAnsi="Times New Roman" w:cstheme="majorBidi"/>
          <w:sz w:val="28"/>
          <w:szCs w:val="28"/>
        </w:rPr>
        <w:t xml:space="preserve">В связи с вступлением в силу приказа Министерства образования и науки Российской Федерации от 1 февраля 2012г. № 74 «О внесении изменений в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2004г. № 1312» и введением с 2012-2013 учебного года во всех общеобразовательных учреждениях предметная область «Основы религиозных культур и светской этики» в 4 классе. По заявлению </w:t>
      </w:r>
      <w:proofErr w:type="gramStart"/>
      <w:r>
        <w:rPr>
          <w:rStyle w:val="markedcontent"/>
          <w:rFonts w:ascii="Times New Roman" w:hAnsi="Times New Roman" w:cstheme="majorBidi"/>
          <w:sz w:val="28"/>
          <w:szCs w:val="28"/>
        </w:rPr>
        <w:t>родителей  учебный</w:t>
      </w:r>
      <w:proofErr w:type="gramEnd"/>
      <w:r>
        <w:rPr>
          <w:rStyle w:val="markedcontent"/>
          <w:rFonts w:ascii="Times New Roman" w:hAnsi="Times New Roman" w:cstheme="majorBidi"/>
          <w:sz w:val="28"/>
          <w:szCs w:val="28"/>
        </w:rPr>
        <w:t xml:space="preserve"> предмет «Основы религиозных культур и светской этики» представлен  модулем «Основы светской этики», на который  из  обязательной части, обеспечивающей  базовое  образование,  отводится 1 час.</w:t>
      </w:r>
    </w:p>
    <w:p w14:paraId="2140E108" w14:textId="77777777" w:rsidR="00E75478" w:rsidRDefault="00885EDC">
      <w:pPr>
        <w:spacing w:after="0" w:line="240" w:lineRule="auto"/>
        <w:ind w:firstLine="567"/>
        <w:jc w:val="both"/>
      </w:pPr>
      <w:r>
        <w:rPr>
          <w:rStyle w:val="markedcontent"/>
          <w:rFonts w:ascii="Times New Roman" w:hAnsi="Times New Roman"/>
          <w:sz w:val="28"/>
          <w:szCs w:val="28"/>
        </w:rPr>
        <w:t xml:space="preserve">В части учебного плана, формируемой участниками образовательных отношений, из перечня, предлагаемого образовательной организацией в целях обеспечения индивидуальных потребностей обучающихся муниципального бюджетного общеобразовательного учреждения </w:t>
      </w:r>
      <w:proofErr w:type="spellStart"/>
      <w:r>
        <w:rPr>
          <w:rStyle w:val="markedcontent"/>
          <w:rFonts w:ascii="Times New Roman" w:hAnsi="Times New Roman"/>
          <w:sz w:val="28"/>
          <w:szCs w:val="28"/>
        </w:rPr>
        <w:t>Вязовская</w:t>
      </w:r>
      <w:proofErr w:type="spellEnd"/>
      <w:r>
        <w:rPr>
          <w:rStyle w:val="markedcontent"/>
          <w:rFonts w:ascii="Times New Roman" w:hAnsi="Times New Roman"/>
          <w:sz w:val="28"/>
          <w:szCs w:val="28"/>
        </w:rPr>
        <w:t xml:space="preserve"> средняя общеобразовательная школа и </w:t>
      </w:r>
      <w:proofErr w:type="spellStart"/>
      <w:r>
        <w:rPr>
          <w:rStyle w:val="markedcontent"/>
          <w:rFonts w:ascii="Times New Roman" w:hAnsi="Times New Roman"/>
          <w:sz w:val="28"/>
          <w:szCs w:val="28"/>
        </w:rPr>
        <w:t>Шумаевского</w:t>
      </w:r>
      <w:proofErr w:type="spellEnd"/>
      <w:r>
        <w:rPr>
          <w:rStyle w:val="markedcontent"/>
          <w:rFonts w:ascii="Times New Roman" w:hAnsi="Times New Roman"/>
          <w:sz w:val="28"/>
          <w:szCs w:val="28"/>
        </w:rPr>
        <w:t xml:space="preserve"> филиала Муниципального бюджетного общеобразовательного учреждения </w:t>
      </w:r>
      <w:proofErr w:type="spellStart"/>
      <w:r>
        <w:rPr>
          <w:rStyle w:val="markedcontent"/>
          <w:rFonts w:ascii="Times New Roman" w:hAnsi="Times New Roman"/>
          <w:sz w:val="28"/>
          <w:szCs w:val="28"/>
        </w:rPr>
        <w:t>Вязовская</w:t>
      </w:r>
      <w:proofErr w:type="spellEnd"/>
      <w:r>
        <w:rPr>
          <w:rStyle w:val="markedcontent"/>
          <w:rFonts w:ascii="Times New Roman" w:hAnsi="Times New Roman"/>
          <w:sz w:val="28"/>
          <w:szCs w:val="28"/>
        </w:rPr>
        <w:t xml:space="preserve"> средняя общеобразовательная </w:t>
      </w:r>
      <w:proofErr w:type="gramStart"/>
      <w:r>
        <w:rPr>
          <w:rStyle w:val="markedcontent"/>
          <w:rFonts w:ascii="Times New Roman" w:hAnsi="Times New Roman"/>
          <w:sz w:val="28"/>
          <w:szCs w:val="28"/>
        </w:rPr>
        <w:t>школа  включён</w:t>
      </w:r>
      <w:proofErr w:type="gramEnd"/>
      <w:r>
        <w:rPr>
          <w:rStyle w:val="markedcontent"/>
          <w:rFonts w:ascii="Times New Roman" w:hAnsi="Times New Roman"/>
          <w:sz w:val="28"/>
          <w:szCs w:val="28"/>
        </w:rPr>
        <w:t xml:space="preserve"> учебный курс «Занимательная математика» в 1-3 классе.</w:t>
      </w:r>
    </w:p>
    <w:p w14:paraId="5105BEA8" w14:textId="77777777" w:rsidR="00E75478" w:rsidRDefault="00885EDC">
      <w:pPr>
        <w:spacing w:line="240" w:lineRule="auto"/>
        <w:ind w:firstLine="567"/>
        <w:jc w:val="both"/>
      </w:pPr>
      <w:r>
        <w:rPr>
          <w:rStyle w:val="markedcontent"/>
          <w:rFonts w:ascii="Times New Roman" w:hAnsi="Times New Roman" w:cstheme="majorBidi"/>
          <w:sz w:val="28"/>
          <w:szCs w:val="28"/>
        </w:rPr>
        <w:t>Промежуточная аттестация – процедура, проводимая с целью оценки качества освоения обучающимися части содержания (четвертное оценивание) или всего объема учебной дисциплины за учебный год (годовое оценивание).</w:t>
      </w:r>
    </w:p>
    <w:p w14:paraId="64700932" w14:textId="77777777" w:rsidR="00E75478" w:rsidRDefault="00885EDC">
      <w:pPr>
        <w:spacing w:line="240" w:lineRule="auto"/>
        <w:ind w:firstLine="567"/>
        <w:jc w:val="both"/>
      </w:pPr>
      <w:r>
        <w:rPr>
          <w:rStyle w:val="markedcontent"/>
          <w:rFonts w:ascii="Times New Roman" w:hAnsi="Times New Roman" w:cstheme="majorBidi"/>
          <w:sz w:val="28"/>
          <w:szCs w:val="28"/>
        </w:rPr>
        <w:t>Промежуточная/годовая аттестация обучающихся за четверть осуществляется в соответствии с календарным учебным графиком.</w:t>
      </w:r>
    </w:p>
    <w:p w14:paraId="391DBF05" w14:textId="77777777" w:rsidR="00E75478" w:rsidRDefault="00885EDC">
      <w:pPr>
        <w:shd w:val="clear" w:color="auto" w:fill="FFFFFF"/>
        <w:spacing w:after="0" w:line="240" w:lineRule="auto"/>
        <w:ind w:right="-79" w:firstLine="709"/>
        <w:jc w:val="both"/>
        <w:rPr>
          <w:rFonts w:ascii="Times New Roman" w:hAnsi="Times New Roman"/>
          <w:sz w:val="28"/>
          <w:szCs w:val="28"/>
        </w:rPr>
      </w:pPr>
      <w:r>
        <w:rPr>
          <w:rFonts w:ascii="Times New Roman" w:hAnsi="Times New Roman" w:cs="Times New Roman"/>
          <w:b/>
          <w:bCs/>
          <w:color w:val="000000"/>
          <w:sz w:val="28"/>
          <w:szCs w:val="28"/>
        </w:rPr>
        <w:t>Форма и сроки проведения промежуточной аттестации</w:t>
      </w:r>
    </w:p>
    <w:p w14:paraId="45360652" w14:textId="77777777" w:rsidR="00E75478" w:rsidRDefault="00885EDC">
      <w:pPr>
        <w:shd w:val="clear" w:color="auto" w:fill="FFFFFF"/>
        <w:spacing w:after="0" w:line="240" w:lineRule="auto"/>
        <w:ind w:right="-79" w:firstLine="539"/>
        <w:jc w:val="both"/>
        <w:rPr>
          <w:rStyle w:val="markedcontent"/>
          <w:rFonts w:ascii="Times New Roman" w:hAnsi="Times New Roman"/>
          <w:sz w:val="28"/>
          <w:szCs w:val="28"/>
        </w:rPr>
      </w:pPr>
      <w:r>
        <w:rPr>
          <w:rFonts w:ascii="Times New Roman" w:hAnsi="Times New Roman" w:cs="Times New Roman"/>
          <w:bCs/>
          <w:color w:val="000000"/>
          <w:sz w:val="28"/>
          <w:szCs w:val="28"/>
        </w:rPr>
        <w:t xml:space="preserve">В соответствии с положением о текущей промежуточной аттестации, принятой на заседании педсовета от 15.05.18 протокол №5, введённом приказом директора МБОУ </w:t>
      </w:r>
      <w:proofErr w:type="spellStart"/>
      <w:r>
        <w:rPr>
          <w:rFonts w:ascii="Times New Roman" w:hAnsi="Times New Roman" w:cs="Times New Roman"/>
          <w:bCs/>
          <w:color w:val="000000"/>
          <w:sz w:val="28"/>
          <w:szCs w:val="28"/>
        </w:rPr>
        <w:t>Вязовская</w:t>
      </w:r>
      <w:proofErr w:type="spellEnd"/>
      <w:r>
        <w:rPr>
          <w:rFonts w:ascii="Times New Roman" w:hAnsi="Times New Roman" w:cs="Times New Roman"/>
          <w:bCs/>
          <w:color w:val="000000"/>
          <w:sz w:val="28"/>
          <w:szCs w:val="28"/>
        </w:rPr>
        <w:t xml:space="preserve"> СОШ от 18.05.18 № 154, промежуточная аттестация учащихся проводится 1 раз в год в качестве контроля освоения учебного предмета 1 раз в 2 года в 1,2 классах и 2 раза в год по физической культуре. Формы проведения: комплексная работа,</w:t>
      </w:r>
      <w:r>
        <w:rPr>
          <w:rFonts w:ascii="Times New Roman" w:eastAsia="Calibri" w:hAnsi="Times New Roman" w:cs="Times New Roman"/>
          <w:sz w:val="28"/>
          <w:szCs w:val="28"/>
        </w:rPr>
        <w:t xml:space="preserve"> контрольная работа, контрольный тест, контрольный проект, контрольный зачёт. Сроки проведения: с 15 мая по 25 мая; по физической культуре - по видам деятельности и по мере прохождения программы.</w:t>
      </w:r>
    </w:p>
    <w:p w14:paraId="449D5A05" w14:textId="77777777" w:rsidR="00E75478" w:rsidRDefault="00885EDC">
      <w:pPr>
        <w:shd w:val="clear" w:color="auto" w:fill="FFFFFF"/>
        <w:spacing w:after="0" w:line="240" w:lineRule="auto"/>
        <w:ind w:right="-79" w:firstLine="709"/>
        <w:jc w:val="both"/>
      </w:pPr>
      <w:r>
        <w:rPr>
          <w:rStyle w:val="markedcontent"/>
          <w:rFonts w:ascii="Times New Roman" w:hAnsi="Times New Roman" w:cstheme="majorBidi"/>
          <w:sz w:val="28"/>
          <w:szCs w:val="28"/>
        </w:rPr>
        <w:lastRenderedPageBreak/>
        <w:t>Формы организации учебных занятий: урок, практикум, проект, исследование, учебные экскурсии, дополнительные занятия, программное обучение.</w:t>
      </w:r>
    </w:p>
    <w:p w14:paraId="639350AC" w14:textId="77777777" w:rsidR="00E75478" w:rsidRDefault="00885EDC">
      <w:pPr>
        <w:spacing w:line="240" w:lineRule="auto"/>
        <w:ind w:firstLine="567"/>
        <w:jc w:val="both"/>
      </w:pPr>
      <w:r>
        <w:rPr>
          <w:rStyle w:val="markedcontent"/>
          <w:rFonts w:ascii="Times New Roman" w:hAnsi="Times New Roman" w:cstheme="majorBidi"/>
          <w:sz w:val="28"/>
          <w:szCs w:val="28"/>
        </w:rPr>
        <w:t xml:space="preserve">Все предметы обязательной части учебного плана оцениваются по четвертям. Предметы из части, формируемой участниками образовательных отношений, являются </w:t>
      </w:r>
      <w:proofErr w:type="spellStart"/>
      <w:r>
        <w:rPr>
          <w:rStyle w:val="markedcontent"/>
          <w:rFonts w:ascii="Times New Roman" w:hAnsi="Times New Roman" w:cstheme="majorBidi"/>
          <w:sz w:val="28"/>
          <w:szCs w:val="28"/>
        </w:rPr>
        <w:t>безотметочными</w:t>
      </w:r>
      <w:proofErr w:type="spellEnd"/>
      <w:r>
        <w:rPr>
          <w:rStyle w:val="markedcontent"/>
          <w:rFonts w:ascii="Times New Roman" w:hAnsi="Times New Roman" w:cstheme="majorBidi"/>
          <w:sz w:val="28"/>
          <w:szCs w:val="28"/>
        </w:rPr>
        <w:t xml:space="preserve"> и оцениваются «зачет» или «незачет» по итогам четверти. </w:t>
      </w:r>
    </w:p>
    <w:p w14:paraId="258AD50A" w14:textId="77777777" w:rsidR="00E75478" w:rsidRDefault="00885EDC">
      <w:pPr>
        <w:spacing w:line="240" w:lineRule="auto"/>
        <w:ind w:firstLine="567"/>
        <w:jc w:val="both"/>
      </w:pPr>
      <w:proofErr w:type="gramStart"/>
      <w:r>
        <w:rPr>
          <w:rStyle w:val="markedcontent"/>
          <w:rFonts w:ascii="Times New Roman" w:hAnsi="Times New Roman" w:cstheme="majorBidi"/>
          <w:sz w:val="28"/>
          <w:szCs w:val="28"/>
        </w:rPr>
        <w:t>Промежуточная  аттестация</w:t>
      </w:r>
      <w:proofErr w:type="gramEnd"/>
      <w:r>
        <w:rPr>
          <w:rStyle w:val="markedcontent"/>
          <w:rFonts w:ascii="Times New Roman" w:hAnsi="Times New Roman" w:cstheme="majorBidi"/>
          <w:sz w:val="28"/>
          <w:szCs w:val="28"/>
        </w:rPr>
        <w:t xml:space="preserve"> проходит на последней учебной неделе четверти. Формы и порядок проведения промежуточной аттестации определяются «Положением о формах, периодичности и порядке</w:t>
      </w:r>
      <w:r>
        <w:rPr>
          <w:rStyle w:val="markedcontent"/>
          <w:rFonts w:ascii="Times New Roman" w:hAnsi="Times New Roman" w:cstheme="majorBidi"/>
          <w:sz w:val="28"/>
          <w:szCs w:val="28"/>
        </w:rPr>
        <w:br/>
        <w:t xml:space="preserve">текущего контроля успеваемости и промежуточной аттестации обучающихся Муниципальное бюджетное общеобразовательное учреждение </w:t>
      </w:r>
      <w:proofErr w:type="spellStart"/>
      <w:r>
        <w:rPr>
          <w:rStyle w:val="markedcontent"/>
          <w:rFonts w:ascii="Times New Roman" w:hAnsi="Times New Roman" w:cstheme="majorBidi"/>
          <w:sz w:val="28"/>
          <w:szCs w:val="28"/>
        </w:rPr>
        <w:t>Вязовская</w:t>
      </w:r>
      <w:proofErr w:type="spellEnd"/>
      <w:r>
        <w:rPr>
          <w:rStyle w:val="markedcontent"/>
          <w:rFonts w:ascii="Times New Roman" w:hAnsi="Times New Roman" w:cstheme="majorBidi"/>
          <w:sz w:val="28"/>
          <w:szCs w:val="28"/>
        </w:rPr>
        <w:t xml:space="preserve"> средняя общеобразовательная школа. </w:t>
      </w:r>
    </w:p>
    <w:p w14:paraId="5A1BB274" w14:textId="77777777" w:rsidR="00E75478" w:rsidRDefault="00885EDC">
      <w:pPr>
        <w:spacing w:line="240" w:lineRule="auto"/>
        <w:ind w:firstLine="567"/>
        <w:jc w:val="both"/>
      </w:pPr>
      <w:r>
        <w:rPr>
          <w:rStyle w:val="markedcontent"/>
          <w:rFonts w:ascii="Times New Roman" w:hAnsi="Times New Roman" w:cstheme="majorBidi"/>
          <w:sz w:val="28"/>
          <w:szCs w:val="28"/>
        </w:rPr>
        <w:t xml:space="preserve">Оценивание младших школьников в течение первого года обучения осуществляются в форме словесных качественных оценок на </w:t>
      </w:r>
      <w:proofErr w:type="spellStart"/>
      <w:r>
        <w:rPr>
          <w:rStyle w:val="markedcontent"/>
          <w:rFonts w:ascii="Times New Roman" w:hAnsi="Times New Roman" w:cstheme="majorBidi"/>
          <w:sz w:val="28"/>
          <w:szCs w:val="28"/>
        </w:rPr>
        <w:t>критериальной</w:t>
      </w:r>
      <w:proofErr w:type="spellEnd"/>
      <w:r>
        <w:rPr>
          <w:rStyle w:val="markedcontent"/>
          <w:rFonts w:ascii="Times New Roman" w:hAnsi="Times New Roman" w:cstheme="majorBidi"/>
          <w:sz w:val="28"/>
          <w:szCs w:val="28"/>
        </w:rPr>
        <w:t xml:space="preserve"> основе, в форме письменных заключений учителя, по итогам проверки самостоятельных работ.</w:t>
      </w:r>
    </w:p>
    <w:p w14:paraId="7399F377" w14:textId="77777777" w:rsidR="00E75478" w:rsidRDefault="00885EDC">
      <w:pPr>
        <w:spacing w:line="240" w:lineRule="auto"/>
        <w:ind w:firstLine="567"/>
        <w:jc w:val="both"/>
      </w:pPr>
      <w:r>
        <w:rPr>
          <w:rStyle w:val="markedcontent"/>
          <w:rFonts w:ascii="Times New Roman" w:hAnsi="Times New Roman" w:cstheme="majorBidi"/>
          <w:sz w:val="28"/>
          <w:szCs w:val="28"/>
        </w:rPr>
        <w:t>Освоение основных образовательных программ начального общего образования завершается итоговой аттестацией. Нормативный срок освоения ООП НОО составляет 4 года.</w:t>
      </w:r>
    </w:p>
    <w:p w14:paraId="741E0893" w14:textId="77777777" w:rsidR="00E75478" w:rsidRDefault="00E75478">
      <w:pPr>
        <w:spacing w:line="240" w:lineRule="auto"/>
        <w:ind w:firstLine="567"/>
        <w:jc w:val="both"/>
        <w:rPr>
          <w:rFonts w:ascii="Times New Roman" w:hAnsi="Times New Roman" w:cstheme="majorBidi"/>
          <w:sz w:val="28"/>
          <w:szCs w:val="28"/>
        </w:rPr>
      </w:pPr>
    </w:p>
    <w:p w14:paraId="3F3BE26B" w14:textId="77777777" w:rsidR="00E75478" w:rsidRDefault="00E75478">
      <w:pPr>
        <w:spacing w:line="240" w:lineRule="auto"/>
        <w:ind w:firstLine="567"/>
        <w:jc w:val="both"/>
        <w:rPr>
          <w:rFonts w:ascii="Times New Roman" w:hAnsi="Times New Roman" w:cstheme="majorBidi"/>
          <w:sz w:val="28"/>
          <w:szCs w:val="28"/>
        </w:rPr>
      </w:pPr>
    </w:p>
    <w:p w14:paraId="7769F5D0" w14:textId="77777777" w:rsidR="00E75478" w:rsidRDefault="00E75478">
      <w:pPr>
        <w:spacing w:line="240" w:lineRule="auto"/>
        <w:ind w:firstLine="567"/>
        <w:jc w:val="both"/>
        <w:rPr>
          <w:rFonts w:ascii="Times New Roman" w:hAnsi="Times New Roman" w:cstheme="majorBidi"/>
          <w:sz w:val="28"/>
          <w:szCs w:val="28"/>
        </w:rPr>
      </w:pPr>
    </w:p>
    <w:p w14:paraId="37082FB0" w14:textId="77777777" w:rsidR="00E75478" w:rsidRDefault="00E75478">
      <w:pPr>
        <w:spacing w:line="240" w:lineRule="auto"/>
        <w:ind w:firstLine="567"/>
        <w:jc w:val="both"/>
        <w:rPr>
          <w:rFonts w:ascii="Times New Roman" w:hAnsi="Times New Roman" w:cstheme="majorBidi"/>
          <w:sz w:val="28"/>
          <w:szCs w:val="28"/>
        </w:rPr>
      </w:pPr>
    </w:p>
    <w:p w14:paraId="501A47FB" w14:textId="77777777" w:rsidR="00E75478" w:rsidRDefault="00E75478">
      <w:pPr>
        <w:spacing w:line="240" w:lineRule="auto"/>
        <w:ind w:firstLine="567"/>
        <w:jc w:val="both"/>
        <w:rPr>
          <w:rFonts w:ascii="Times New Roman" w:hAnsi="Times New Roman" w:cstheme="majorBidi"/>
          <w:sz w:val="28"/>
          <w:szCs w:val="28"/>
        </w:rPr>
      </w:pPr>
    </w:p>
    <w:p w14:paraId="1B48483F" w14:textId="77777777" w:rsidR="00E75478" w:rsidRDefault="00E75478">
      <w:pPr>
        <w:spacing w:line="240" w:lineRule="auto"/>
        <w:ind w:firstLine="567"/>
        <w:jc w:val="both"/>
        <w:rPr>
          <w:rFonts w:ascii="Times New Roman" w:hAnsi="Times New Roman" w:cstheme="majorBidi"/>
          <w:sz w:val="28"/>
          <w:szCs w:val="28"/>
        </w:rPr>
      </w:pPr>
    </w:p>
    <w:p w14:paraId="3F08471E" w14:textId="77777777" w:rsidR="00E75478" w:rsidRDefault="00E75478">
      <w:pPr>
        <w:spacing w:line="240" w:lineRule="auto"/>
        <w:ind w:firstLine="567"/>
        <w:jc w:val="both"/>
        <w:rPr>
          <w:rFonts w:ascii="Times New Roman" w:hAnsi="Times New Roman" w:cstheme="majorBidi"/>
          <w:sz w:val="28"/>
          <w:szCs w:val="28"/>
        </w:rPr>
      </w:pPr>
    </w:p>
    <w:p w14:paraId="3B9D2683" w14:textId="77777777" w:rsidR="00E75478" w:rsidRDefault="00E75478">
      <w:pPr>
        <w:spacing w:line="240" w:lineRule="auto"/>
        <w:ind w:firstLine="567"/>
        <w:jc w:val="both"/>
        <w:rPr>
          <w:rFonts w:ascii="Times New Roman" w:hAnsi="Times New Roman" w:cstheme="majorBidi"/>
          <w:sz w:val="28"/>
          <w:szCs w:val="28"/>
        </w:rPr>
      </w:pPr>
    </w:p>
    <w:p w14:paraId="16DB368D" w14:textId="77777777" w:rsidR="00E75478" w:rsidRDefault="00E75478">
      <w:pPr>
        <w:spacing w:line="240" w:lineRule="auto"/>
        <w:ind w:firstLine="567"/>
        <w:jc w:val="both"/>
        <w:rPr>
          <w:rFonts w:ascii="Times New Roman" w:hAnsi="Times New Roman" w:cstheme="majorBidi"/>
          <w:sz w:val="28"/>
          <w:szCs w:val="28"/>
        </w:rPr>
      </w:pPr>
    </w:p>
    <w:p w14:paraId="72C87338" w14:textId="77777777" w:rsidR="00E75478" w:rsidRDefault="00E75478">
      <w:pPr>
        <w:spacing w:line="240" w:lineRule="auto"/>
        <w:ind w:firstLine="567"/>
        <w:jc w:val="both"/>
        <w:rPr>
          <w:rFonts w:ascii="Times New Roman" w:hAnsi="Times New Roman" w:cstheme="majorBidi"/>
          <w:sz w:val="28"/>
          <w:szCs w:val="28"/>
        </w:rPr>
      </w:pPr>
    </w:p>
    <w:p w14:paraId="0EF92DCC" w14:textId="77777777" w:rsidR="00E75478" w:rsidRDefault="00E75478">
      <w:pPr>
        <w:spacing w:line="240" w:lineRule="auto"/>
        <w:ind w:firstLine="567"/>
        <w:jc w:val="both"/>
        <w:rPr>
          <w:rFonts w:ascii="Times New Roman" w:hAnsi="Times New Roman" w:cstheme="majorBidi"/>
          <w:sz w:val="28"/>
          <w:szCs w:val="28"/>
        </w:rPr>
      </w:pPr>
    </w:p>
    <w:p w14:paraId="085EA7BB" w14:textId="77777777" w:rsidR="00E75478" w:rsidRDefault="00E75478">
      <w:pPr>
        <w:spacing w:line="240" w:lineRule="auto"/>
        <w:ind w:firstLine="567"/>
        <w:jc w:val="both"/>
        <w:rPr>
          <w:rFonts w:ascii="Times New Roman" w:hAnsi="Times New Roman" w:cstheme="majorBidi"/>
          <w:sz w:val="28"/>
          <w:szCs w:val="28"/>
        </w:rPr>
      </w:pPr>
    </w:p>
    <w:p w14:paraId="32556263" w14:textId="77777777" w:rsidR="00E75478" w:rsidRDefault="00E75478">
      <w:pPr>
        <w:spacing w:line="240" w:lineRule="auto"/>
        <w:ind w:firstLine="567"/>
        <w:jc w:val="both"/>
        <w:rPr>
          <w:rFonts w:ascii="Times New Roman" w:hAnsi="Times New Roman" w:cstheme="majorBidi"/>
          <w:sz w:val="28"/>
          <w:szCs w:val="28"/>
        </w:rPr>
      </w:pPr>
    </w:p>
    <w:p w14:paraId="10AC4550" w14:textId="77777777" w:rsidR="00E75478" w:rsidRDefault="00E75478">
      <w:pPr>
        <w:spacing w:line="240" w:lineRule="auto"/>
        <w:ind w:firstLine="567"/>
        <w:jc w:val="both"/>
        <w:rPr>
          <w:rStyle w:val="markedcontent"/>
          <w:rFonts w:ascii="Times New Roman" w:hAnsi="Times New Roman" w:cstheme="majorBidi"/>
          <w:sz w:val="28"/>
          <w:szCs w:val="28"/>
        </w:rPr>
      </w:pPr>
    </w:p>
    <w:p w14:paraId="3BEBBD45" w14:textId="77777777" w:rsidR="00E75478" w:rsidRDefault="00885EDC">
      <w:pPr>
        <w:spacing w:line="240" w:lineRule="auto"/>
        <w:ind w:firstLine="567"/>
        <w:jc w:val="both"/>
      </w:pPr>
      <w:r>
        <w:rPr>
          <w:rStyle w:val="markedcontent"/>
          <w:rFonts w:ascii="Times New Roman" w:hAnsi="Times New Roman" w:cstheme="majorBidi"/>
          <w:sz w:val="28"/>
          <w:szCs w:val="28"/>
        </w:rPr>
        <w:t xml:space="preserve">УЧЕБНЫЙ ПЛАН </w:t>
      </w:r>
    </w:p>
    <w:p w14:paraId="5DC8C42D" w14:textId="77777777" w:rsidR="00E75478" w:rsidRDefault="00885EDC">
      <w:pPr>
        <w:spacing w:line="240" w:lineRule="auto"/>
        <w:ind w:firstLine="567"/>
        <w:jc w:val="both"/>
      </w:pPr>
      <w:r>
        <w:rPr>
          <w:rStyle w:val="markedcontent"/>
          <w:rFonts w:ascii="Times New Roman" w:hAnsi="Times New Roman" w:cstheme="majorBidi"/>
          <w:sz w:val="28"/>
          <w:szCs w:val="28"/>
        </w:rPr>
        <w:t xml:space="preserve">Муниципальное бюджетное общеобразовательное учреждение </w:t>
      </w:r>
      <w:proofErr w:type="spellStart"/>
      <w:r>
        <w:rPr>
          <w:rStyle w:val="markedcontent"/>
          <w:rFonts w:ascii="Times New Roman" w:hAnsi="Times New Roman" w:cstheme="majorBidi"/>
          <w:sz w:val="28"/>
          <w:szCs w:val="28"/>
        </w:rPr>
        <w:t>Вязовская</w:t>
      </w:r>
      <w:proofErr w:type="spellEnd"/>
      <w:r>
        <w:rPr>
          <w:rStyle w:val="markedcontent"/>
          <w:rFonts w:ascii="Times New Roman" w:hAnsi="Times New Roman" w:cstheme="majorBidi"/>
          <w:sz w:val="28"/>
          <w:szCs w:val="28"/>
        </w:rPr>
        <w:t xml:space="preserve"> средняя общеобразовательная школа</w:t>
      </w:r>
    </w:p>
    <w:tbl>
      <w:tblPr>
        <w:tblStyle w:val="af1"/>
        <w:tblW w:w="5000" w:type="pct"/>
        <w:tblInd w:w="113" w:type="dxa"/>
        <w:tblLayout w:type="fixed"/>
        <w:tblLook w:val="04A0" w:firstRow="1" w:lastRow="0" w:firstColumn="1" w:lastColumn="0" w:noHBand="0" w:noVBand="1"/>
      </w:tblPr>
      <w:tblGrid>
        <w:gridCol w:w="2043"/>
        <w:gridCol w:w="2368"/>
        <w:gridCol w:w="888"/>
        <w:gridCol w:w="823"/>
        <w:gridCol w:w="959"/>
        <w:gridCol w:w="822"/>
        <w:gridCol w:w="1951"/>
      </w:tblGrid>
      <w:tr w:rsidR="00E75478" w14:paraId="1E758FAF" w14:textId="77777777">
        <w:trPr>
          <w:trHeight w:val="20"/>
        </w:trPr>
        <w:tc>
          <w:tcPr>
            <w:tcW w:w="1998" w:type="dxa"/>
            <w:vMerge w:val="restart"/>
          </w:tcPr>
          <w:p w14:paraId="7A1AD074" w14:textId="77777777" w:rsidR="00E75478" w:rsidRDefault="00885EDC">
            <w:pPr>
              <w:spacing w:after="0" w:line="240" w:lineRule="auto"/>
              <w:rPr>
                <w:rFonts w:ascii="Times New Roman" w:eastAsia="Calibri" w:hAnsi="Times New Roman"/>
                <w:sz w:val="24"/>
                <w:szCs w:val="24"/>
              </w:rPr>
            </w:pPr>
            <w:r>
              <w:rPr>
                <w:rFonts w:ascii="Times New Roman" w:eastAsia="Calibri" w:hAnsi="Times New Roman"/>
                <w:b/>
                <w:sz w:val="24"/>
                <w:szCs w:val="24"/>
              </w:rPr>
              <w:t xml:space="preserve">Предметная </w:t>
            </w:r>
            <w:r>
              <w:rPr>
                <w:rFonts w:ascii="Times New Roman" w:eastAsia="Calibri" w:hAnsi="Times New Roman"/>
                <w:b/>
                <w:sz w:val="24"/>
                <w:szCs w:val="24"/>
              </w:rPr>
              <w:lastRenderedPageBreak/>
              <w:t>область</w:t>
            </w:r>
          </w:p>
        </w:tc>
        <w:tc>
          <w:tcPr>
            <w:tcW w:w="2316" w:type="dxa"/>
            <w:vMerge w:val="restart"/>
          </w:tcPr>
          <w:p w14:paraId="71BBF7BC" w14:textId="77777777" w:rsidR="00E75478" w:rsidRDefault="00885EDC">
            <w:pPr>
              <w:spacing w:after="0" w:line="240" w:lineRule="auto"/>
              <w:rPr>
                <w:rFonts w:ascii="Times New Roman" w:eastAsia="Calibri" w:hAnsi="Times New Roman"/>
                <w:sz w:val="24"/>
                <w:szCs w:val="24"/>
              </w:rPr>
            </w:pPr>
            <w:r>
              <w:rPr>
                <w:rFonts w:ascii="Times New Roman" w:eastAsia="Calibri" w:hAnsi="Times New Roman"/>
                <w:b/>
                <w:sz w:val="24"/>
                <w:szCs w:val="24"/>
              </w:rPr>
              <w:lastRenderedPageBreak/>
              <w:t xml:space="preserve">Учебный </w:t>
            </w:r>
            <w:r>
              <w:rPr>
                <w:rFonts w:ascii="Times New Roman" w:eastAsia="Calibri" w:hAnsi="Times New Roman"/>
                <w:b/>
                <w:sz w:val="24"/>
                <w:szCs w:val="24"/>
              </w:rPr>
              <w:lastRenderedPageBreak/>
              <w:t>предмет/курс</w:t>
            </w:r>
          </w:p>
        </w:tc>
        <w:tc>
          <w:tcPr>
            <w:tcW w:w="3415" w:type="dxa"/>
            <w:gridSpan w:val="4"/>
          </w:tcPr>
          <w:p w14:paraId="531BE267" w14:textId="77777777" w:rsidR="00E75478" w:rsidRDefault="00885EDC">
            <w:pPr>
              <w:spacing w:after="0" w:line="240" w:lineRule="auto"/>
              <w:jc w:val="center"/>
              <w:rPr>
                <w:rFonts w:ascii="Times New Roman" w:eastAsia="Calibri" w:hAnsi="Times New Roman"/>
                <w:sz w:val="24"/>
                <w:szCs w:val="24"/>
              </w:rPr>
            </w:pPr>
            <w:r>
              <w:rPr>
                <w:rFonts w:ascii="Times New Roman" w:eastAsia="Calibri" w:hAnsi="Times New Roman"/>
                <w:b/>
                <w:sz w:val="24"/>
                <w:szCs w:val="24"/>
              </w:rPr>
              <w:lastRenderedPageBreak/>
              <w:t>Количество часов в неделю</w:t>
            </w:r>
          </w:p>
        </w:tc>
        <w:tc>
          <w:tcPr>
            <w:tcW w:w="1908" w:type="dxa"/>
            <w:vMerge w:val="restart"/>
          </w:tcPr>
          <w:p w14:paraId="6FC9740A" w14:textId="77777777" w:rsidR="00E75478" w:rsidRDefault="00885EDC">
            <w:pPr>
              <w:jc w:val="center"/>
              <w:rPr>
                <w:rFonts w:ascii="Times New Roman" w:eastAsia="Calibri" w:hAnsi="Times New Roman"/>
                <w:b/>
                <w:sz w:val="24"/>
                <w:szCs w:val="24"/>
              </w:rPr>
            </w:pPr>
            <w:r>
              <w:rPr>
                <w:rFonts w:ascii="Times New Roman" w:eastAsia="Calibri" w:hAnsi="Times New Roman" w:cs="Times New Roman"/>
                <w:b/>
                <w:sz w:val="24"/>
                <w:szCs w:val="24"/>
                <w:lang w:eastAsia="ru-RU"/>
              </w:rPr>
              <w:t xml:space="preserve">Форма </w:t>
            </w:r>
            <w:r>
              <w:rPr>
                <w:rFonts w:ascii="Times New Roman" w:eastAsia="Calibri" w:hAnsi="Times New Roman" w:cs="Times New Roman"/>
                <w:b/>
                <w:sz w:val="24"/>
                <w:szCs w:val="24"/>
                <w:lang w:eastAsia="ru-RU"/>
              </w:rPr>
              <w:lastRenderedPageBreak/>
              <w:t>промежуточной аттестации</w:t>
            </w:r>
          </w:p>
        </w:tc>
      </w:tr>
      <w:tr w:rsidR="00E75478" w14:paraId="342B403E" w14:textId="77777777">
        <w:trPr>
          <w:trHeight w:val="20"/>
        </w:trPr>
        <w:tc>
          <w:tcPr>
            <w:tcW w:w="1998" w:type="dxa"/>
            <w:vMerge/>
          </w:tcPr>
          <w:p w14:paraId="1F15DD5B" w14:textId="77777777" w:rsidR="00E75478" w:rsidRDefault="00E75478">
            <w:pPr>
              <w:spacing w:after="0" w:line="240" w:lineRule="auto"/>
              <w:rPr>
                <w:rFonts w:ascii="Times New Roman" w:eastAsia="Calibri" w:hAnsi="Times New Roman"/>
                <w:sz w:val="24"/>
                <w:szCs w:val="24"/>
              </w:rPr>
            </w:pPr>
          </w:p>
        </w:tc>
        <w:tc>
          <w:tcPr>
            <w:tcW w:w="2316" w:type="dxa"/>
            <w:vMerge/>
          </w:tcPr>
          <w:p w14:paraId="24D9A90D" w14:textId="77777777" w:rsidR="00E75478" w:rsidRDefault="00E75478">
            <w:pPr>
              <w:spacing w:after="0" w:line="240" w:lineRule="auto"/>
              <w:rPr>
                <w:rFonts w:ascii="Times New Roman" w:eastAsia="Calibri" w:hAnsi="Times New Roman"/>
                <w:sz w:val="24"/>
                <w:szCs w:val="24"/>
              </w:rPr>
            </w:pPr>
          </w:p>
        </w:tc>
        <w:tc>
          <w:tcPr>
            <w:tcW w:w="868" w:type="dxa"/>
          </w:tcPr>
          <w:p w14:paraId="4D372C04" w14:textId="77777777" w:rsidR="00E75478" w:rsidRDefault="00885EDC">
            <w:pPr>
              <w:spacing w:after="0" w:line="240" w:lineRule="auto"/>
              <w:jc w:val="center"/>
              <w:rPr>
                <w:rFonts w:ascii="Times New Roman" w:eastAsia="Calibri" w:hAnsi="Times New Roman"/>
                <w:sz w:val="24"/>
                <w:szCs w:val="24"/>
              </w:rPr>
            </w:pPr>
            <w:r>
              <w:rPr>
                <w:rFonts w:ascii="Times New Roman" w:eastAsia="Calibri" w:hAnsi="Times New Roman"/>
                <w:b/>
                <w:sz w:val="24"/>
                <w:szCs w:val="24"/>
              </w:rPr>
              <w:t>1</w:t>
            </w:r>
          </w:p>
        </w:tc>
        <w:tc>
          <w:tcPr>
            <w:tcW w:w="805" w:type="dxa"/>
          </w:tcPr>
          <w:p w14:paraId="58A07C8E" w14:textId="77777777" w:rsidR="00E75478" w:rsidRDefault="00885EDC">
            <w:pPr>
              <w:spacing w:after="0" w:line="240" w:lineRule="auto"/>
              <w:jc w:val="center"/>
              <w:rPr>
                <w:rFonts w:ascii="Times New Roman" w:eastAsia="Calibri" w:hAnsi="Times New Roman"/>
                <w:sz w:val="24"/>
                <w:szCs w:val="24"/>
              </w:rPr>
            </w:pPr>
            <w:r>
              <w:rPr>
                <w:rFonts w:ascii="Times New Roman" w:eastAsia="Calibri" w:hAnsi="Times New Roman"/>
                <w:b/>
                <w:sz w:val="24"/>
                <w:szCs w:val="24"/>
              </w:rPr>
              <w:t>2</w:t>
            </w:r>
          </w:p>
        </w:tc>
        <w:tc>
          <w:tcPr>
            <w:tcW w:w="938" w:type="dxa"/>
          </w:tcPr>
          <w:p w14:paraId="1FD72B08" w14:textId="77777777" w:rsidR="00E75478" w:rsidRDefault="00885EDC">
            <w:pPr>
              <w:spacing w:after="0" w:line="240" w:lineRule="auto"/>
              <w:jc w:val="center"/>
              <w:rPr>
                <w:rFonts w:ascii="Times New Roman" w:eastAsia="Calibri" w:hAnsi="Times New Roman"/>
                <w:sz w:val="24"/>
                <w:szCs w:val="24"/>
              </w:rPr>
            </w:pPr>
            <w:r>
              <w:rPr>
                <w:rFonts w:ascii="Times New Roman" w:eastAsia="Calibri" w:hAnsi="Times New Roman"/>
                <w:b/>
                <w:sz w:val="24"/>
                <w:szCs w:val="24"/>
              </w:rPr>
              <w:t>3</w:t>
            </w:r>
          </w:p>
        </w:tc>
        <w:tc>
          <w:tcPr>
            <w:tcW w:w="804" w:type="dxa"/>
          </w:tcPr>
          <w:p w14:paraId="1C9A8469" w14:textId="77777777" w:rsidR="00E75478" w:rsidRDefault="00885EDC">
            <w:pPr>
              <w:spacing w:after="0" w:line="240" w:lineRule="auto"/>
              <w:jc w:val="center"/>
              <w:rPr>
                <w:rFonts w:ascii="Times New Roman" w:eastAsia="Calibri" w:hAnsi="Times New Roman"/>
                <w:sz w:val="24"/>
                <w:szCs w:val="24"/>
              </w:rPr>
            </w:pPr>
            <w:r>
              <w:rPr>
                <w:rFonts w:ascii="Times New Roman" w:eastAsia="Calibri" w:hAnsi="Times New Roman"/>
                <w:b/>
                <w:sz w:val="24"/>
                <w:szCs w:val="24"/>
              </w:rPr>
              <w:t>4</w:t>
            </w:r>
          </w:p>
        </w:tc>
        <w:tc>
          <w:tcPr>
            <w:tcW w:w="1908" w:type="dxa"/>
            <w:vMerge/>
          </w:tcPr>
          <w:p w14:paraId="6ED673F4" w14:textId="77777777" w:rsidR="00E75478" w:rsidRDefault="00E75478">
            <w:pPr>
              <w:spacing w:after="0" w:line="240" w:lineRule="auto"/>
              <w:jc w:val="center"/>
              <w:rPr>
                <w:rFonts w:ascii="Times New Roman" w:eastAsia="Calibri" w:hAnsi="Times New Roman"/>
                <w:b/>
                <w:sz w:val="24"/>
                <w:szCs w:val="24"/>
              </w:rPr>
            </w:pPr>
          </w:p>
        </w:tc>
      </w:tr>
      <w:tr w:rsidR="00E75478" w14:paraId="2FC80319" w14:textId="77777777">
        <w:trPr>
          <w:trHeight w:val="20"/>
        </w:trPr>
        <w:tc>
          <w:tcPr>
            <w:tcW w:w="7729" w:type="dxa"/>
            <w:gridSpan w:val="6"/>
          </w:tcPr>
          <w:p w14:paraId="7A4C53E0" w14:textId="77777777" w:rsidR="00E75478" w:rsidRDefault="00885EDC">
            <w:pPr>
              <w:spacing w:after="0" w:line="240" w:lineRule="auto"/>
              <w:jc w:val="center"/>
              <w:rPr>
                <w:rFonts w:ascii="Times New Roman" w:eastAsia="Calibri" w:hAnsi="Times New Roman"/>
                <w:sz w:val="24"/>
                <w:szCs w:val="24"/>
              </w:rPr>
            </w:pPr>
            <w:r>
              <w:rPr>
                <w:rFonts w:ascii="Times New Roman" w:eastAsia="Calibri" w:hAnsi="Times New Roman"/>
                <w:b/>
                <w:sz w:val="24"/>
                <w:szCs w:val="24"/>
              </w:rPr>
              <w:t>Обязательная часть</w:t>
            </w:r>
          </w:p>
        </w:tc>
        <w:tc>
          <w:tcPr>
            <w:tcW w:w="1908" w:type="dxa"/>
          </w:tcPr>
          <w:p w14:paraId="5D3AB1E8" w14:textId="77777777" w:rsidR="00E75478" w:rsidRDefault="00E75478">
            <w:pPr>
              <w:spacing w:after="0" w:line="240" w:lineRule="auto"/>
              <w:jc w:val="center"/>
              <w:rPr>
                <w:rFonts w:ascii="Times New Roman" w:eastAsia="Calibri" w:hAnsi="Times New Roman"/>
                <w:b/>
                <w:sz w:val="24"/>
                <w:szCs w:val="24"/>
              </w:rPr>
            </w:pPr>
          </w:p>
        </w:tc>
      </w:tr>
      <w:tr w:rsidR="00E75478" w14:paraId="1C0E0A3A" w14:textId="77777777">
        <w:trPr>
          <w:trHeight w:val="20"/>
        </w:trPr>
        <w:tc>
          <w:tcPr>
            <w:tcW w:w="1998" w:type="dxa"/>
            <w:vMerge w:val="restart"/>
          </w:tcPr>
          <w:p w14:paraId="272BAC8D" w14:textId="77777777" w:rsidR="00E75478" w:rsidRDefault="00885EDC">
            <w:pPr>
              <w:spacing w:after="0" w:line="240" w:lineRule="auto"/>
              <w:rPr>
                <w:rFonts w:ascii="Times New Roman" w:eastAsia="Calibri" w:hAnsi="Times New Roman"/>
                <w:sz w:val="24"/>
                <w:szCs w:val="24"/>
              </w:rPr>
            </w:pPr>
            <w:r>
              <w:rPr>
                <w:rFonts w:ascii="Times New Roman" w:eastAsia="Calibri" w:hAnsi="Times New Roman"/>
                <w:sz w:val="24"/>
                <w:szCs w:val="24"/>
              </w:rPr>
              <w:t>Русский язык и литературное чтение</w:t>
            </w:r>
          </w:p>
        </w:tc>
        <w:tc>
          <w:tcPr>
            <w:tcW w:w="2316" w:type="dxa"/>
          </w:tcPr>
          <w:p w14:paraId="5187683A" w14:textId="77777777" w:rsidR="00E75478" w:rsidRDefault="00885EDC">
            <w:pPr>
              <w:spacing w:after="0" w:line="240" w:lineRule="auto"/>
              <w:rPr>
                <w:rFonts w:ascii="Times New Roman" w:eastAsia="Calibri" w:hAnsi="Times New Roman"/>
                <w:sz w:val="24"/>
                <w:szCs w:val="24"/>
              </w:rPr>
            </w:pPr>
            <w:r>
              <w:rPr>
                <w:rFonts w:ascii="Times New Roman" w:eastAsia="Calibri" w:hAnsi="Times New Roman"/>
                <w:sz w:val="24"/>
                <w:szCs w:val="24"/>
              </w:rPr>
              <w:t>Русский язык</w:t>
            </w:r>
          </w:p>
        </w:tc>
        <w:tc>
          <w:tcPr>
            <w:tcW w:w="868" w:type="dxa"/>
          </w:tcPr>
          <w:p w14:paraId="52B64C17" w14:textId="77777777" w:rsidR="00E75478" w:rsidRDefault="00885EDC">
            <w:pPr>
              <w:spacing w:after="0" w:line="240" w:lineRule="auto"/>
              <w:jc w:val="center"/>
              <w:rPr>
                <w:rFonts w:ascii="Times New Roman" w:eastAsia="Calibri" w:hAnsi="Times New Roman"/>
                <w:sz w:val="24"/>
                <w:szCs w:val="24"/>
              </w:rPr>
            </w:pPr>
            <w:r>
              <w:rPr>
                <w:rFonts w:ascii="Times New Roman" w:eastAsia="Calibri" w:hAnsi="Times New Roman"/>
                <w:sz w:val="24"/>
                <w:szCs w:val="24"/>
              </w:rPr>
              <w:t>5</w:t>
            </w:r>
          </w:p>
        </w:tc>
        <w:tc>
          <w:tcPr>
            <w:tcW w:w="805" w:type="dxa"/>
          </w:tcPr>
          <w:p w14:paraId="3691F216" w14:textId="77777777" w:rsidR="00E75478" w:rsidRDefault="00885EDC">
            <w:pPr>
              <w:spacing w:after="0" w:line="240" w:lineRule="auto"/>
              <w:jc w:val="center"/>
              <w:rPr>
                <w:rFonts w:ascii="Times New Roman" w:eastAsia="Calibri" w:hAnsi="Times New Roman"/>
                <w:sz w:val="24"/>
                <w:szCs w:val="24"/>
              </w:rPr>
            </w:pPr>
            <w:r>
              <w:rPr>
                <w:rFonts w:ascii="Times New Roman" w:eastAsia="Calibri" w:hAnsi="Times New Roman"/>
                <w:sz w:val="24"/>
                <w:szCs w:val="24"/>
              </w:rPr>
              <w:t>5</w:t>
            </w:r>
          </w:p>
        </w:tc>
        <w:tc>
          <w:tcPr>
            <w:tcW w:w="938" w:type="dxa"/>
          </w:tcPr>
          <w:p w14:paraId="180106C5" w14:textId="77777777" w:rsidR="00E75478" w:rsidRDefault="00885EDC">
            <w:pPr>
              <w:spacing w:after="0" w:line="240" w:lineRule="auto"/>
              <w:jc w:val="center"/>
              <w:rPr>
                <w:rFonts w:ascii="Times New Roman" w:eastAsia="Calibri" w:hAnsi="Times New Roman"/>
                <w:sz w:val="24"/>
                <w:szCs w:val="24"/>
              </w:rPr>
            </w:pPr>
            <w:r>
              <w:rPr>
                <w:rFonts w:ascii="Times New Roman" w:eastAsia="Calibri" w:hAnsi="Times New Roman"/>
                <w:sz w:val="24"/>
                <w:szCs w:val="24"/>
              </w:rPr>
              <w:t>5</w:t>
            </w:r>
          </w:p>
        </w:tc>
        <w:tc>
          <w:tcPr>
            <w:tcW w:w="804" w:type="dxa"/>
          </w:tcPr>
          <w:p w14:paraId="7A6D5FB2" w14:textId="77777777" w:rsidR="00E75478" w:rsidRDefault="00885EDC">
            <w:pPr>
              <w:spacing w:after="0" w:line="240" w:lineRule="auto"/>
              <w:jc w:val="center"/>
              <w:rPr>
                <w:rFonts w:ascii="Times New Roman" w:eastAsia="Calibri" w:hAnsi="Times New Roman"/>
                <w:sz w:val="24"/>
                <w:szCs w:val="24"/>
              </w:rPr>
            </w:pPr>
            <w:r>
              <w:rPr>
                <w:rFonts w:ascii="Times New Roman" w:eastAsia="Calibri" w:hAnsi="Times New Roman"/>
                <w:sz w:val="24"/>
                <w:szCs w:val="24"/>
              </w:rPr>
              <w:t>5</w:t>
            </w:r>
          </w:p>
        </w:tc>
        <w:tc>
          <w:tcPr>
            <w:tcW w:w="1908" w:type="dxa"/>
          </w:tcPr>
          <w:p w14:paraId="50FD2F57" w14:textId="77777777" w:rsidR="00E75478" w:rsidRDefault="00885EDC">
            <w:pPr>
              <w:spacing w:after="0" w:line="240" w:lineRule="auto"/>
              <w:jc w:val="both"/>
              <w:rPr>
                <w:rFonts w:ascii="Times New Roman" w:hAnsi="Times New Roman"/>
                <w:sz w:val="24"/>
                <w:szCs w:val="24"/>
              </w:rPr>
            </w:pPr>
            <w:r>
              <w:rPr>
                <w:rFonts w:ascii="Times New Roman" w:eastAsia="Calibri" w:hAnsi="Times New Roman" w:cs="Times New Roman"/>
                <w:sz w:val="24"/>
                <w:szCs w:val="24"/>
                <w:lang w:eastAsia="ru-RU"/>
              </w:rPr>
              <w:t>Комплексная работа в форме ВПР</w:t>
            </w:r>
          </w:p>
        </w:tc>
      </w:tr>
      <w:tr w:rsidR="00E75478" w14:paraId="7631ECBE" w14:textId="77777777">
        <w:trPr>
          <w:trHeight w:val="20"/>
        </w:trPr>
        <w:tc>
          <w:tcPr>
            <w:tcW w:w="1998" w:type="dxa"/>
            <w:vMerge/>
          </w:tcPr>
          <w:p w14:paraId="61AB22F1" w14:textId="77777777" w:rsidR="00E75478" w:rsidRDefault="00E75478">
            <w:pPr>
              <w:spacing w:after="0" w:line="240" w:lineRule="auto"/>
              <w:rPr>
                <w:rFonts w:ascii="Times New Roman" w:eastAsia="Calibri" w:hAnsi="Times New Roman"/>
                <w:sz w:val="24"/>
                <w:szCs w:val="24"/>
              </w:rPr>
            </w:pPr>
          </w:p>
        </w:tc>
        <w:tc>
          <w:tcPr>
            <w:tcW w:w="2316" w:type="dxa"/>
          </w:tcPr>
          <w:p w14:paraId="7D686983" w14:textId="77777777" w:rsidR="00E75478" w:rsidRDefault="00885EDC">
            <w:pPr>
              <w:spacing w:after="0" w:line="240" w:lineRule="auto"/>
              <w:rPr>
                <w:rFonts w:ascii="Times New Roman" w:eastAsia="Calibri" w:hAnsi="Times New Roman"/>
                <w:sz w:val="24"/>
                <w:szCs w:val="24"/>
              </w:rPr>
            </w:pPr>
            <w:r>
              <w:rPr>
                <w:rFonts w:ascii="Times New Roman" w:eastAsia="Calibri" w:hAnsi="Times New Roman"/>
                <w:sz w:val="24"/>
                <w:szCs w:val="24"/>
              </w:rPr>
              <w:t>Литературное чтение</w:t>
            </w:r>
          </w:p>
        </w:tc>
        <w:tc>
          <w:tcPr>
            <w:tcW w:w="868" w:type="dxa"/>
          </w:tcPr>
          <w:p w14:paraId="29A4D15C" w14:textId="77777777" w:rsidR="00E75478" w:rsidRDefault="00885EDC">
            <w:pPr>
              <w:spacing w:after="0" w:line="240" w:lineRule="auto"/>
              <w:jc w:val="center"/>
              <w:rPr>
                <w:rFonts w:ascii="Times New Roman" w:eastAsia="Calibri" w:hAnsi="Times New Roman"/>
                <w:sz w:val="24"/>
                <w:szCs w:val="24"/>
              </w:rPr>
            </w:pPr>
            <w:r>
              <w:rPr>
                <w:rFonts w:ascii="Times New Roman" w:eastAsia="Calibri" w:hAnsi="Times New Roman"/>
                <w:sz w:val="24"/>
                <w:szCs w:val="24"/>
              </w:rPr>
              <w:t>4</w:t>
            </w:r>
          </w:p>
        </w:tc>
        <w:tc>
          <w:tcPr>
            <w:tcW w:w="805" w:type="dxa"/>
          </w:tcPr>
          <w:p w14:paraId="3300792F" w14:textId="77777777" w:rsidR="00E75478" w:rsidRDefault="00885EDC">
            <w:pPr>
              <w:spacing w:after="0" w:line="240" w:lineRule="auto"/>
              <w:jc w:val="center"/>
              <w:rPr>
                <w:rFonts w:ascii="Times New Roman" w:eastAsia="Calibri" w:hAnsi="Times New Roman"/>
                <w:sz w:val="24"/>
                <w:szCs w:val="24"/>
              </w:rPr>
            </w:pPr>
            <w:r>
              <w:rPr>
                <w:rFonts w:ascii="Times New Roman" w:eastAsia="Calibri" w:hAnsi="Times New Roman"/>
                <w:sz w:val="24"/>
                <w:szCs w:val="24"/>
              </w:rPr>
              <w:t>4</w:t>
            </w:r>
          </w:p>
        </w:tc>
        <w:tc>
          <w:tcPr>
            <w:tcW w:w="938" w:type="dxa"/>
          </w:tcPr>
          <w:p w14:paraId="3435D3D8" w14:textId="77777777" w:rsidR="00E75478" w:rsidRDefault="00885EDC">
            <w:pPr>
              <w:spacing w:after="0" w:line="240" w:lineRule="auto"/>
              <w:jc w:val="center"/>
              <w:rPr>
                <w:rFonts w:ascii="Times New Roman" w:eastAsia="Calibri" w:hAnsi="Times New Roman"/>
                <w:sz w:val="24"/>
                <w:szCs w:val="24"/>
              </w:rPr>
            </w:pPr>
            <w:r>
              <w:rPr>
                <w:rFonts w:ascii="Times New Roman" w:eastAsia="Calibri" w:hAnsi="Times New Roman"/>
                <w:sz w:val="24"/>
                <w:szCs w:val="24"/>
              </w:rPr>
              <w:t>4</w:t>
            </w:r>
          </w:p>
        </w:tc>
        <w:tc>
          <w:tcPr>
            <w:tcW w:w="804" w:type="dxa"/>
          </w:tcPr>
          <w:p w14:paraId="100CE229" w14:textId="77777777" w:rsidR="00E75478" w:rsidRDefault="00885EDC">
            <w:pPr>
              <w:spacing w:after="0" w:line="240" w:lineRule="auto"/>
              <w:jc w:val="center"/>
              <w:rPr>
                <w:rFonts w:ascii="Times New Roman" w:eastAsia="Calibri" w:hAnsi="Times New Roman"/>
                <w:sz w:val="24"/>
                <w:szCs w:val="24"/>
              </w:rPr>
            </w:pPr>
            <w:r>
              <w:rPr>
                <w:rFonts w:ascii="Times New Roman" w:eastAsia="Calibri" w:hAnsi="Times New Roman"/>
                <w:sz w:val="24"/>
                <w:szCs w:val="24"/>
              </w:rPr>
              <w:t>4</w:t>
            </w:r>
          </w:p>
        </w:tc>
        <w:tc>
          <w:tcPr>
            <w:tcW w:w="1908" w:type="dxa"/>
          </w:tcPr>
          <w:p w14:paraId="594CE675" w14:textId="77777777" w:rsidR="00E75478" w:rsidRDefault="00885EDC">
            <w:pPr>
              <w:spacing w:after="0" w:line="240" w:lineRule="auto"/>
              <w:jc w:val="both"/>
              <w:rPr>
                <w:rFonts w:ascii="Times New Roman" w:hAnsi="Times New Roman"/>
                <w:sz w:val="24"/>
                <w:szCs w:val="24"/>
              </w:rPr>
            </w:pPr>
            <w:r>
              <w:rPr>
                <w:rFonts w:ascii="Times New Roman" w:eastAsia="Calibri" w:hAnsi="Times New Roman" w:cs="Times New Roman"/>
                <w:sz w:val="24"/>
                <w:szCs w:val="24"/>
                <w:lang w:eastAsia="ru-RU"/>
              </w:rPr>
              <w:t>Тест</w:t>
            </w:r>
          </w:p>
        </w:tc>
      </w:tr>
      <w:tr w:rsidR="00E75478" w14:paraId="49F9D8B0" w14:textId="77777777">
        <w:trPr>
          <w:trHeight w:val="20"/>
        </w:trPr>
        <w:tc>
          <w:tcPr>
            <w:tcW w:w="1998" w:type="dxa"/>
          </w:tcPr>
          <w:p w14:paraId="745437D8" w14:textId="77777777" w:rsidR="00E75478" w:rsidRDefault="00885EDC">
            <w:pPr>
              <w:spacing w:after="0" w:line="240" w:lineRule="auto"/>
              <w:rPr>
                <w:rFonts w:ascii="Times New Roman" w:eastAsia="Calibri" w:hAnsi="Times New Roman"/>
                <w:sz w:val="24"/>
                <w:szCs w:val="24"/>
              </w:rPr>
            </w:pPr>
            <w:r>
              <w:rPr>
                <w:rFonts w:ascii="Times New Roman" w:eastAsia="Calibri" w:hAnsi="Times New Roman"/>
                <w:sz w:val="24"/>
                <w:szCs w:val="24"/>
              </w:rPr>
              <w:t>Иностранный язык</w:t>
            </w:r>
          </w:p>
        </w:tc>
        <w:tc>
          <w:tcPr>
            <w:tcW w:w="2316" w:type="dxa"/>
          </w:tcPr>
          <w:p w14:paraId="5DEF5F5D" w14:textId="77777777" w:rsidR="00E75478" w:rsidRDefault="00885EDC">
            <w:pPr>
              <w:spacing w:after="0" w:line="240" w:lineRule="auto"/>
              <w:rPr>
                <w:rFonts w:ascii="Times New Roman" w:eastAsia="Calibri" w:hAnsi="Times New Roman"/>
                <w:sz w:val="24"/>
                <w:szCs w:val="24"/>
              </w:rPr>
            </w:pPr>
            <w:r>
              <w:rPr>
                <w:rFonts w:ascii="Times New Roman" w:eastAsia="Calibri" w:hAnsi="Times New Roman"/>
                <w:sz w:val="24"/>
                <w:szCs w:val="24"/>
              </w:rPr>
              <w:t>Иностранный язык (английский)</w:t>
            </w:r>
          </w:p>
        </w:tc>
        <w:tc>
          <w:tcPr>
            <w:tcW w:w="868" w:type="dxa"/>
          </w:tcPr>
          <w:p w14:paraId="432A6367" w14:textId="77777777" w:rsidR="00E75478" w:rsidRDefault="00885EDC">
            <w:pPr>
              <w:spacing w:after="0" w:line="240" w:lineRule="auto"/>
              <w:jc w:val="center"/>
              <w:rPr>
                <w:rFonts w:ascii="Times New Roman" w:eastAsia="Calibri" w:hAnsi="Times New Roman"/>
                <w:sz w:val="24"/>
                <w:szCs w:val="24"/>
              </w:rPr>
            </w:pPr>
            <w:r>
              <w:rPr>
                <w:rFonts w:ascii="Times New Roman" w:eastAsia="Calibri" w:hAnsi="Times New Roman"/>
                <w:sz w:val="24"/>
                <w:szCs w:val="24"/>
              </w:rPr>
              <w:t>0</w:t>
            </w:r>
          </w:p>
        </w:tc>
        <w:tc>
          <w:tcPr>
            <w:tcW w:w="805" w:type="dxa"/>
          </w:tcPr>
          <w:p w14:paraId="4C34407B" w14:textId="77777777" w:rsidR="00E75478" w:rsidRDefault="00885EDC">
            <w:pPr>
              <w:spacing w:after="0" w:line="240" w:lineRule="auto"/>
              <w:jc w:val="center"/>
              <w:rPr>
                <w:rFonts w:ascii="Times New Roman" w:eastAsia="Calibri" w:hAnsi="Times New Roman"/>
                <w:sz w:val="24"/>
                <w:szCs w:val="24"/>
              </w:rPr>
            </w:pPr>
            <w:r>
              <w:rPr>
                <w:rFonts w:ascii="Times New Roman" w:eastAsia="Calibri" w:hAnsi="Times New Roman"/>
                <w:sz w:val="24"/>
                <w:szCs w:val="24"/>
              </w:rPr>
              <w:t>2</w:t>
            </w:r>
          </w:p>
        </w:tc>
        <w:tc>
          <w:tcPr>
            <w:tcW w:w="938" w:type="dxa"/>
          </w:tcPr>
          <w:p w14:paraId="0B9A9544" w14:textId="77777777" w:rsidR="00E75478" w:rsidRDefault="00885EDC">
            <w:pPr>
              <w:spacing w:after="0" w:line="240" w:lineRule="auto"/>
              <w:jc w:val="center"/>
              <w:rPr>
                <w:rFonts w:ascii="Times New Roman" w:eastAsia="Calibri" w:hAnsi="Times New Roman"/>
                <w:sz w:val="24"/>
                <w:szCs w:val="24"/>
              </w:rPr>
            </w:pPr>
            <w:r>
              <w:rPr>
                <w:rFonts w:ascii="Times New Roman" w:eastAsia="Calibri" w:hAnsi="Times New Roman"/>
                <w:sz w:val="24"/>
                <w:szCs w:val="24"/>
              </w:rPr>
              <w:t>2</w:t>
            </w:r>
          </w:p>
        </w:tc>
        <w:tc>
          <w:tcPr>
            <w:tcW w:w="804" w:type="dxa"/>
          </w:tcPr>
          <w:p w14:paraId="445CF85E" w14:textId="77777777" w:rsidR="00E75478" w:rsidRDefault="00885EDC">
            <w:pPr>
              <w:spacing w:after="0" w:line="240" w:lineRule="auto"/>
              <w:jc w:val="center"/>
              <w:rPr>
                <w:rFonts w:ascii="Times New Roman" w:eastAsia="Calibri" w:hAnsi="Times New Roman"/>
                <w:sz w:val="24"/>
                <w:szCs w:val="24"/>
              </w:rPr>
            </w:pPr>
            <w:r>
              <w:rPr>
                <w:rFonts w:ascii="Times New Roman" w:eastAsia="Calibri" w:hAnsi="Times New Roman"/>
                <w:sz w:val="24"/>
                <w:szCs w:val="24"/>
              </w:rPr>
              <w:t>2</w:t>
            </w:r>
          </w:p>
        </w:tc>
        <w:tc>
          <w:tcPr>
            <w:tcW w:w="1908" w:type="dxa"/>
          </w:tcPr>
          <w:p w14:paraId="3DB0FD7F" w14:textId="77777777" w:rsidR="00E75478" w:rsidRDefault="00885EDC">
            <w:pPr>
              <w:spacing w:after="0" w:line="240" w:lineRule="auto"/>
              <w:jc w:val="both"/>
              <w:rPr>
                <w:rFonts w:ascii="Times New Roman" w:hAnsi="Times New Roman"/>
                <w:sz w:val="24"/>
                <w:szCs w:val="24"/>
              </w:rPr>
            </w:pPr>
            <w:r>
              <w:rPr>
                <w:rFonts w:ascii="Times New Roman" w:eastAsia="Calibri" w:hAnsi="Times New Roman" w:cs="Times New Roman"/>
                <w:sz w:val="24"/>
                <w:szCs w:val="24"/>
                <w:lang w:eastAsia="ru-RU"/>
              </w:rPr>
              <w:t>Контрольная работа</w:t>
            </w:r>
          </w:p>
        </w:tc>
      </w:tr>
      <w:tr w:rsidR="00E75478" w14:paraId="7F5C57F7" w14:textId="77777777">
        <w:trPr>
          <w:trHeight w:val="20"/>
        </w:trPr>
        <w:tc>
          <w:tcPr>
            <w:tcW w:w="1998" w:type="dxa"/>
          </w:tcPr>
          <w:p w14:paraId="10FAB2D4" w14:textId="77777777" w:rsidR="00E75478" w:rsidRDefault="00885EDC">
            <w:pPr>
              <w:spacing w:after="0" w:line="240" w:lineRule="auto"/>
              <w:rPr>
                <w:rFonts w:ascii="Times New Roman" w:eastAsia="Calibri" w:hAnsi="Times New Roman"/>
                <w:sz w:val="24"/>
                <w:szCs w:val="24"/>
              </w:rPr>
            </w:pPr>
            <w:r>
              <w:rPr>
                <w:rFonts w:ascii="Times New Roman" w:eastAsia="Calibri" w:hAnsi="Times New Roman"/>
                <w:sz w:val="24"/>
                <w:szCs w:val="24"/>
              </w:rPr>
              <w:t>Математика и информатика</w:t>
            </w:r>
          </w:p>
        </w:tc>
        <w:tc>
          <w:tcPr>
            <w:tcW w:w="2316" w:type="dxa"/>
          </w:tcPr>
          <w:p w14:paraId="7CAB2F27" w14:textId="77777777" w:rsidR="00E75478" w:rsidRDefault="00885EDC">
            <w:pPr>
              <w:spacing w:after="0" w:line="240" w:lineRule="auto"/>
              <w:rPr>
                <w:rFonts w:ascii="Times New Roman" w:eastAsia="Calibri" w:hAnsi="Times New Roman"/>
                <w:sz w:val="24"/>
                <w:szCs w:val="24"/>
              </w:rPr>
            </w:pPr>
            <w:r>
              <w:rPr>
                <w:rFonts w:ascii="Times New Roman" w:eastAsia="Calibri" w:hAnsi="Times New Roman"/>
                <w:sz w:val="24"/>
                <w:szCs w:val="24"/>
              </w:rPr>
              <w:t>Математика</w:t>
            </w:r>
          </w:p>
        </w:tc>
        <w:tc>
          <w:tcPr>
            <w:tcW w:w="868" w:type="dxa"/>
          </w:tcPr>
          <w:p w14:paraId="4E3CD797" w14:textId="77777777" w:rsidR="00E75478" w:rsidRDefault="00885EDC">
            <w:pPr>
              <w:spacing w:after="0" w:line="240" w:lineRule="auto"/>
              <w:jc w:val="center"/>
              <w:rPr>
                <w:rFonts w:ascii="Times New Roman" w:eastAsia="Calibri" w:hAnsi="Times New Roman"/>
                <w:sz w:val="24"/>
                <w:szCs w:val="24"/>
              </w:rPr>
            </w:pPr>
            <w:r>
              <w:rPr>
                <w:rFonts w:ascii="Times New Roman" w:eastAsia="Calibri" w:hAnsi="Times New Roman"/>
                <w:sz w:val="24"/>
                <w:szCs w:val="24"/>
              </w:rPr>
              <w:t>4</w:t>
            </w:r>
          </w:p>
        </w:tc>
        <w:tc>
          <w:tcPr>
            <w:tcW w:w="805" w:type="dxa"/>
          </w:tcPr>
          <w:p w14:paraId="0F278F67" w14:textId="77777777" w:rsidR="00E75478" w:rsidRDefault="00885EDC">
            <w:pPr>
              <w:spacing w:after="0" w:line="240" w:lineRule="auto"/>
              <w:jc w:val="center"/>
              <w:rPr>
                <w:rFonts w:ascii="Times New Roman" w:eastAsia="Calibri" w:hAnsi="Times New Roman"/>
                <w:sz w:val="24"/>
                <w:szCs w:val="24"/>
              </w:rPr>
            </w:pPr>
            <w:r>
              <w:rPr>
                <w:rFonts w:ascii="Times New Roman" w:eastAsia="Calibri" w:hAnsi="Times New Roman"/>
                <w:sz w:val="24"/>
                <w:szCs w:val="24"/>
              </w:rPr>
              <w:t>4</w:t>
            </w:r>
          </w:p>
        </w:tc>
        <w:tc>
          <w:tcPr>
            <w:tcW w:w="938" w:type="dxa"/>
          </w:tcPr>
          <w:p w14:paraId="7BB52A32" w14:textId="77777777" w:rsidR="00E75478" w:rsidRDefault="00885EDC">
            <w:pPr>
              <w:spacing w:after="0" w:line="240" w:lineRule="auto"/>
              <w:jc w:val="center"/>
              <w:rPr>
                <w:rFonts w:ascii="Times New Roman" w:eastAsia="Calibri" w:hAnsi="Times New Roman"/>
                <w:sz w:val="24"/>
                <w:szCs w:val="24"/>
              </w:rPr>
            </w:pPr>
            <w:r>
              <w:rPr>
                <w:rFonts w:ascii="Times New Roman" w:eastAsia="Calibri" w:hAnsi="Times New Roman"/>
                <w:sz w:val="24"/>
                <w:szCs w:val="24"/>
              </w:rPr>
              <w:t>4</w:t>
            </w:r>
          </w:p>
        </w:tc>
        <w:tc>
          <w:tcPr>
            <w:tcW w:w="804" w:type="dxa"/>
          </w:tcPr>
          <w:p w14:paraId="7020C0D0" w14:textId="77777777" w:rsidR="00E75478" w:rsidRDefault="00885EDC">
            <w:pPr>
              <w:spacing w:after="0" w:line="240" w:lineRule="auto"/>
              <w:jc w:val="center"/>
              <w:rPr>
                <w:rFonts w:ascii="Times New Roman" w:eastAsia="Calibri" w:hAnsi="Times New Roman"/>
                <w:sz w:val="24"/>
                <w:szCs w:val="24"/>
              </w:rPr>
            </w:pPr>
            <w:r>
              <w:rPr>
                <w:rFonts w:ascii="Times New Roman" w:eastAsia="Calibri" w:hAnsi="Times New Roman"/>
                <w:sz w:val="24"/>
                <w:szCs w:val="24"/>
              </w:rPr>
              <w:t>4</w:t>
            </w:r>
          </w:p>
        </w:tc>
        <w:tc>
          <w:tcPr>
            <w:tcW w:w="1908" w:type="dxa"/>
          </w:tcPr>
          <w:p w14:paraId="3391E71F" w14:textId="77777777" w:rsidR="00E75478" w:rsidRDefault="00885EDC">
            <w:pPr>
              <w:spacing w:after="0" w:line="240" w:lineRule="auto"/>
              <w:jc w:val="both"/>
              <w:rPr>
                <w:rFonts w:ascii="Times New Roman" w:hAnsi="Times New Roman"/>
                <w:sz w:val="24"/>
                <w:szCs w:val="24"/>
              </w:rPr>
            </w:pPr>
            <w:r>
              <w:rPr>
                <w:rFonts w:ascii="Times New Roman" w:eastAsia="Calibri" w:hAnsi="Times New Roman" w:cs="Times New Roman"/>
                <w:sz w:val="24"/>
                <w:szCs w:val="24"/>
                <w:lang w:eastAsia="ru-RU"/>
              </w:rPr>
              <w:t>Контрольная работа в форме ВПР</w:t>
            </w:r>
          </w:p>
        </w:tc>
      </w:tr>
      <w:tr w:rsidR="00E75478" w14:paraId="0F2CC250" w14:textId="77777777">
        <w:trPr>
          <w:trHeight w:val="20"/>
        </w:trPr>
        <w:tc>
          <w:tcPr>
            <w:tcW w:w="1998" w:type="dxa"/>
          </w:tcPr>
          <w:p w14:paraId="14A7986B" w14:textId="77777777" w:rsidR="00E75478" w:rsidRDefault="00885EDC">
            <w:pPr>
              <w:spacing w:after="0" w:line="240" w:lineRule="auto"/>
              <w:rPr>
                <w:rFonts w:ascii="Times New Roman" w:eastAsia="Calibri" w:hAnsi="Times New Roman"/>
                <w:sz w:val="24"/>
                <w:szCs w:val="24"/>
              </w:rPr>
            </w:pPr>
            <w:r>
              <w:rPr>
                <w:rFonts w:ascii="Times New Roman" w:eastAsia="Calibri" w:hAnsi="Times New Roman"/>
                <w:sz w:val="24"/>
                <w:szCs w:val="24"/>
              </w:rPr>
              <w:t>Обществознание и естествознание ("окружающий мир")</w:t>
            </w:r>
          </w:p>
        </w:tc>
        <w:tc>
          <w:tcPr>
            <w:tcW w:w="2316" w:type="dxa"/>
          </w:tcPr>
          <w:p w14:paraId="7C8EF3BE" w14:textId="77777777" w:rsidR="00E75478" w:rsidRDefault="00885EDC">
            <w:pPr>
              <w:spacing w:after="0" w:line="240" w:lineRule="auto"/>
              <w:rPr>
                <w:rFonts w:ascii="Times New Roman" w:eastAsia="Calibri" w:hAnsi="Times New Roman"/>
                <w:sz w:val="24"/>
                <w:szCs w:val="24"/>
              </w:rPr>
            </w:pPr>
            <w:r>
              <w:rPr>
                <w:rFonts w:ascii="Times New Roman" w:eastAsia="Calibri" w:hAnsi="Times New Roman"/>
                <w:sz w:val="24"/>
                <w:szCs w:val="24"/>
              </w:rPr>
              <w:t>Окружающий мир</w:t>
            </w:r>
          </w:p>
        </w:tc>
        <w:tc>
          <w:tcPr>
            <w:tcW w:w="868" w:type="dxa"/>
          </w:tcPr>
          <w:p w14:paraId="1329CD0B" w14:textId="77777777" w:rsidR="00E75478" w:rsidRDefault="00885EDC">
            <w:pPr>
              <w:spacing w:after="0" w:line="240" w:lineRule="auto"/>
              <w:jc w:val="center"/>
              <w:rPr>
                <w:rFonts w:ascii="Times New Roman" w:eastAsia="Calibri" w:hAnsi="Times New Roman"/>
                <w:sz w:val="24"/>
                <w:szCs w:val="24"/>
              </w:rPr>
            </w:pPr>
            <w:r>
              <w:rPr>
                <w:rFonts w:ascii="Times New Roman" w:eastAsia="Calibri" w:hAnsi="Times New Roman"/>
                <w:sz w:val="24"/>
                <w:szCs w:val="24"/>
              </w:rPr>
              <w:t>2</w:t>
            </w:r>
          </w:p>
        </w:tc>
        <w:tc>
          <w:tcPr>
            <w:tcW w:w="805" w:type="dxa"/>
          </w:tcPr>
          <w:p w14:paraId="45ABCCC7" w14:textId="77777777" w:rsidR="00E75478" w:rsidRDefault="00885EDC">
            <w:pPr>
              <w:spacing w:after="0" w:line="240" w:lineRule="auto"/>
              <w:jc w:val="center"/>
              <w:rPr>
                <w:rFonts w:ascii="Times New Roman" w:eastAsia="Calibri" w:hAnsi="Times New Roman"/>
                <w:sz w:val="24"/>
                <w:szCs w:val="24"/>
              </w:rPr>
            </w:pPr>
            <w:r>
              <w:rPr>
                <w:rFonts w:ascii="Times New Roman" w:eastAsia="Calibri" w:hAnsi="Times New Roman"/>
                <w:sz w:val="24"/>
                <w:szCs w:val="24"/>
              </w:rPr>
              <w:t>2</w:t>
            </w:r>
          </w:p>
        </w:tc>
        <w:tc>
          <w:tcPr>
            <w:tcW w:w="938" w:type="dxa"/>
          </w:tcPr>
          <w:p w14:paraId="6ADBC775" w14:textId="77777777" w:rsidR="00E75478" w:rsidRDefault="00885EDC">
            <w:pPr>
              <w:spacing w:after="0" w:line="240" w:lineRule="auto"/>
              <w:jc w:val="center"/>
              <w:rPr>
                <w:rFonts w:ascii="Times New Roman" w:eastAsia="Calibri" w:hAnsi="Times New Roman"/>
                <w:sz w:val="24"/>
                <w:szCs w:val="24"/>
              </w:rPr>
            </w:pPr>
            <w:r>
              <w:rPr>
                <w:rFonts w:ascii="Times New Roman" w:eastAsia="Calibri" w:hAnsi="Times New Roman"/>
                <w:sz w:val="24"/>
                <w:szCs w:val="24"/>
              </w:rPr>
              <w:t>2</w:t>
            </w:r>
          </w:p>
        </w:tc>
        <w:tc>
          <w:tcPr>
            <w:tcW w:w="804" w:type="dxa"/>
          </w:tcPr>
          <w:p w14:paraId="0C7FB331" w14:textId="77777777" w:rsidR="00E75478" w:rsidRDefault="00885EDC">
            <w:pPr>
              <w:spacing w:after="0" w:line="240" w:lineRule="auto"/>
              <w:jc w:val="center"/>
              <w:rPr>
                <w:rFonts w:ascii="Times New Roman" w:eastAsia="Calibri" w:hAnsi="Times New Roman"/>
                <w:sz w:val="24"/>
                <w:szCs w:val="24"/>
              </w:rPr>
            </w:pPr>
            <w:r>
              <w:rPr>
                <w:rFonts w:ascii="Times New Roman" w:eastAsia="Calibri" w:hAnsi="Times New Roman"/>
                <w:sz w:val="24"/>
                <w:szCs w:val="24"/>
              </w:rPr>
              <w:t>2</w:t>
            </w:r>
          </w:p>
        </w:tc>
        <w:tc>
          <w:tcPr>
            <w:tcW w:w="1908" w:type="dxa"/>
          </w:tcPr>
          <w:p w14:paraId="1A0A10A1" w14:textId="77777777" w:rsidR="00E75478" w:rsidRDefault="00885EDC">
            <w:pPr>
              <w:spacing w:after="0" w:line="240" w:lineRule="auto"/>
              <w:jc w:val="both"/>
              <w:rPr>
                <w:rFonts w:ascii="Times New Roman" w:hAnsi="Times New Roman"/>
                <w:sz w:val="24"/>
                <w:szCs w:val="24"/>
              </w:rPr>
            </w:pPr>
            <w:r>
              <w:rPr>
                <w:rFonts w:ascii="Times New Roman" w:eastAsia="Calibri" w:hAnsi="Times New Roman" w:cs="Times New Roman"/>
                <w:sz w:val="24"/>
                <w:szCs w:val="24"/>
                <w:lang w:eastAsia="ru-RU"/>
              </w:rPr>
              <w:t>Комплексная работа в форме ВПР</w:t>
            </w:r>
          </w:p>
        </w:tc>
      </w:tr>
      <w:tr w:rsidR="00E75478" w14:paraId="184CD6E3" w14:textId="77777777">
        <w:trPr>
          <w:trHeight w:val="20"/>
        </w:trPr>
        <w:tc>
          <w:tcPr>
            <w:tcW w:w="1998" w:type="dxa"/>
          </w:tcPr>
          <w:p w14:paraId="43273807" w14:textId="77777777" w:rsidR="00E75478" w:rsidRDefault="00885EDC">
            <w:pPr>
              <w:spacing w:after="0" w:line="240" w:lineRule="auto"/>
              <w:rPr>
                <w:rFonts w:ascii="Times New Roman" w:eastAsia="Calibri" w:hAnsi="Times New Roman"/>
                <w:sz w:val="24"/>
                <w:szCs w:val="24"/>
              </w:rPr>
            </w:pPr>
            <w:r>
              <w:rPr>
                <w:rFonts w:ascii="Times New Roman" w:eastAsia="Calibri" w:hAnsi="Times New Roman"/>
                <w:sz w:val="24"/>
                <w:szCs w:val="24"/>
              </w:rPr>
              <w:t>Основы религиозных культур и светской этики</w:t>
            </w:r>
          </w:p>
        </w:tc>
        <w:tc>
          <w:tcPr>
            <w:tcW w:w="2316" w:type="dxa"/>
          </w:tcPr>
          <w:p w14:paraId="529D2A86" w14:textId="77777777" w:rsidR="00E75478" w:rsidRDefault="00885EDC">
            <w:pPr>
              <w:spacing w:after="0" w:line="240" w:lineRule="auto"/>
              <w:rPr>
                <w:rFonts w:ascii="Times New Roman" w:eastAsia="Calibri" w:hAnsi="Times New Roman"/>
                <w:sz w:val="24"/>
                <w:szCs w:val="24"/>
              </w:rPr>
            </w:pPr>
            <w:r>
              <w:rPr>
                <w:rFonts w:ascii="Times New Roman" w:eastAsia="Calibri" w:hAnsi="Times New Roman"/>
                <w:sz w:val="24"/>
                <w:szCs w:val="24"/>
              </w:rPr>
              <w:t>Основы религиозных культур и светской этики</w:t>
            </w:r>
          </w:p>
        </w:tc>
        <w:tc>
          <w:tcPr>
            <w:tcW w:w="868" w:type="dxa"/>
          </w:tcPr>
          <w:p w14:paraId="7275498B" w14:textId="77777777" w:rsidR="00E75478" w:rsidRDefault="00885EDC">
            <w:pPr>
              <w:spacing w:after="0" w:line="240" w:lineRule="auto"/>
              <w:jc w:val="center"/>
              <w:rPr>
                <w:rFonts w:ascii="Times New Roman" w:eastAsia="Calibri" w:hAnsi="Times New Roman"/>
                <w:sz w:val="24"/>
                <w:szCs w:val="24"/>
              </w:rPr>
            </w:pPr>
            <w:r>
              <w:rPr>
                <w:rFonts w:ascii="Times New Roman" w:eastAsia="Calibri" w:hAnsi="Times New Roman"/>
                <w:sz w:val="24"/>
                <w:szCs w:val="24"/>
              </w:rPr>
              <w:t>0</w:t>
            </w:r>
          </w:p>
        </w:tc>
        <w:tc>
          <w:tcPr>
            <w:tcW w:w="805" w:type="dxa"/>
          </w:tcPr>
          <w:p w14:paraId="189344CC" w14:textId="77777777" w:rsidR="00E75478" w:rsidRDefault="00885EDC">
            <w:pPr>
              <w:spacing w:after="0" w:line="240" w:lineRule="auto"/>
              <w:jc w:val="center"/>
              <w:rPr>
                <w:rFonts w:ascii="Times New Roman" w:eastAsia="Calibri" w:hAnsi="Times New Roman"/>
                <w:sz w:val="24"/>
                <w:szCs w:val="24"/>
              </w:rPr>
            </w:pPr>
            <w:r>
              <w:rPr>
                <w:rFonts w:ascii="Times New Roman" w:eastAsia="Calibri" w:hAnsi="Times New Roman"/>
                <w:sz w:val="24"/>
                <w:szCs w:val="24"/>
              </w:rPr>
              <w:t>0</w:t>
            </w:r>
          </w:p>
        </w:tc>
        <w:tc>
          <w:tcPr>
            <w:tcW w:w="938" w:type="dxa"/>
          </w:tcPr>
          <w:p w14:paraId="64C2FDC7" w14:textId="77777777" w:rsidR="00E75478" w:rsidRDefault="00885EDC">
            <w:pPr>
              <w:spacing w:after="0" w:line="240" w:lineRule="auto"/>
              <w:jc w:val="center"/>
              <w:rPr>
                <w:rFonts w:ascii="Times New Roman" w:eastAsia="Calibri" w:hAnsi="Times New Roman"/>
                <w:sz w:val="24"/>
                <w:szCs w:val="24"/>
              </w:rPr>
            </w:pPr>
            <w:r>
              <w:rPr>
                <w:rFonts w:ascii="Times New Roman" w:eastAsia="Calibri" w:hAnsi="Times New Roman"/>
                <w:sz w:val="24"/>
                <w:szCs w:val="24"/>
              </w:rPr>
              <w:t>0</w:t>
            </w:r>
          </w:p>
        </w:tc>
        <w:tc>
          <w:tcPr>
            <w:tcW w:w="804" w:type="dxa"/>
          </w:tcPr>
          <w:p w14:paraId="278EB9EC" w14:textId="77777777" w:rsidR="00E75478" w:rsidRDefault="00885EDC">
            <w:pPr>
              <w:spacing w:after="0" w:line="240" w:lineRule="auto"/>
              <w:jc w:val="center"/>
              <w:rPr>
                <w:rFonts w:ascii="Times New Roman" w:eastAsia="Calibri" w:hAnsi="Times New Roman"/>
                <w:sz w:val="24"/>
                <w:szCs w:val="24"/>
              </w:rPr>
            </w:pPr>
            <w:r>
              <w:rPr>
                <w:rFonts w:ascii="Times New Roman" w:eastAsia="Calibri" w:hAnsi="Times New Roman"/>
                <w:sz w:val="24"/>
                <w:szCs w:val="24"/>
              </w:rPr>
              <w:t>1</w:t>
            </w:r>
          </w:p>
        </w:tc>
        <w:tc>
          <w:tcPr>
            <w:tcW w:w="1908" w:type="dxa"/>
          </w:tcPr>
          <w:p w14:paraId="297F6B87" w14:textId="77777777" w:rsidR="00E75478" w:rsidRDefault="00885EDC">
            <w:pPr>
              <w:spacing w:after="0" w:line="240" w:lineRule="auto"/>
              <w:jc w:val="both"/>
              <w:rPr>
                <w:rFonts w:ascii="Times New Roman" w:hAnsi="Times New Roman"/>
                <w:sz w:val="24"/>
                <w:szCs w:val="24"/>
              </w:rPr>
            </w:pPr>
            <w:r>
              <w:rPr>
                <w:rFonts w:ascii="Times New Roman" w:eastAsia="Calibri" w:hAnsi="Times New Roman" w:cs="Times New Roman"/>
                <w:sz w:val="24"/>
                <w:szCs w:val="24"/>
                <w:lang w:eastAsia="ru-RU"/>
              </w:rPr>
              <w:t>Зачёт</w:t>
            </w:r>
          </w:p>
        </w:tc>
      </w:tr>
      <w:tr w:rsidR="00E75478" w14:paraId="775971CB" w14:textId="77777777">
        <w:trPr>
          <w:trHeight w:val="20"/>
        </w:trPr>
        <w:tc>
          <w:tcPr>
            <w:tcW w:w="1998" w:type="dxa"/>
            <w:vMerge w:val="restart"/>
          </w:tcPr>
          <w:p w14:paraId="56DC88D2" w14:textId="77777777" w:rsidR="00E75478" w:rsidRDefault="00885EDC">
            <w:pPr>
              <w:spacing w:after="0" w:line="240" w:lineRule="auto"/>
              <w:rPr>
                <w:rFonts w:ascii="Times New Roman" w:eastAsia="Calibri" w:hAnsi="Times New Roman"/>
                <w:sz w:val="24"/>
                <w:szCs w:val="24"/>
              </w:rPr>
            </w:pPr>
            <w:r>
              <w:rPr>
                <w:rFonts w:ascii="Times New Roman" w:eastAsia="Calibri" w:hAnsi="Times New Roman"/>
                <w:sz w:val="24"/>
                <w:szCs w:val="24"/>
              </w:rPr>
              <w:t>Искусство</w:t>
            </w:r>
          </w:p>
        </w:tc>
        <w:tc>
          <w:tcPr>
            <w:tcW w:w="2316" w:type="dxa"/>
          </w:tcPr>
          <w:p w14:paraId="6579CFA1" w14:textId="77777777" w:rsidR="00E75478" w:rsidRDefault="00885EDC">
            <w:pPr>
              <w:spacing w:after="0" w:line="240" w:lineRule="auto"/>
              <w:rPr>
                <w:rFonts w:ascii="Times New Roman" w:eastAsia="Calibri" w:hAnsi="Times New Roman"/>
                <w:sz w:val="24"/>
                <w:szCs w:val="24"/>
              </w:rPr>
            </w:pPr>
            <w:r>
              <w:rPr>
                <w:rFonts w:ascii="Times New Roman" w:eastAsia="Calibri" w:hAnsi="Times New Roman"/>
                <w:sz w:val="24"/>
                <w:szCs w:val="24"/>
              </w:rPr>
              <w:t>Изобразительное искусство</w:t>
            </w:r>
          </w:p>
        </w:tc>
        <w:tc>
          <w:tcPr>
            <w:tcW w:w="868" w:type="dxa"/>
          </w:tcPr>
          <w:p w14:paraId="0D1F508C" w14:textId="77777777" w:rsidR="00E75478" w:rsidRDefault="00885EDC">
            <w:pPr>
              <w:spacing w:after="0" w:line="240" w:lineRule="auto"/>
              <w:jc w:val="center"/>
              <w:rPr>
                <w:rFonts w:ascii="Times New Roman" w:eastAsia="Calibri" w:hAnsi="Times New Roman"/>
                <w:sz w:val="24"/>
                <w:szCs w:val="24"/>
              </w:rPr>
            </w:pPr>
            <w:r>
              <w:rPr>
                <w:rFonts w:ascii="Times New Roman" w:eastAsia="Calibri" w:hAnsi="Times New Roman"/>
                <w:sz w:val="24"/>
                <w:szCs w:val="24"/>
              </w:rPr>
              <w:t>1</w:t>
            </w:r>
          </w:p>
        </w:tc>
        <w:tc>
          <w:tcPr>
            <w:tcW w:w="805" w:type="dxa"/>
          </w:tcPr>
          <w:p w14:paraId="0561C469" w14:textId="77777777" w:rsidR="00E75478" w:rsidRDefault="00885EDC">
            <w:pPr>
              <w:spacing w:after="0" w:line="240" w:lineRule="auto"/>
              <w:jc w:val="center"/>
              <w:rPr>
                <w:rFonts w:ascii="Times New Roman" w:eastAsia="Calibri" w:hAnsi="Times New Roman"/>
                <w:sz w:val="24"/>
                <w:szCs w:val="24"/>
              </w:rPr>
            </w:pPr>
            <w:r>
              <w:rPr>
                <w:rFonts w:ascii="Times New Roman" w:eastAsia="Calibri" w:hAnsi="Times New Roman"/>
                <w:sz w:val="24"/>
                <w:szCs w:val="24"/>
              </w:rPr>
              <w:t>1</w:t>
            </w:r>
          </w:p>
        </w:tc>
        <w:tc>
          <w:tcPr>
            <w:tcW w:w="938" w:type="dxa"/>
          </w:tcPr>
          <w:p w14:paraId="12B89071" w14:textId="77777777" w:rsidR="00E75478" w:rsidRDefault="00885EDC">
            <w:pPr>
              <w:spacing w:after="0" w:line="240" w:lineRule="auto"/>
              <w:jc w:val="center"/>
              <w:rPr>
                <w:rFonts w:ascii="Times New Roman" w:eastAsia="Calibri" w:hAnsi="Times New Roman"/>
                <w:sz w:val="24"/>
                <w:szCs w:val="24"/>
              </w:rPr>
            </w:pPr>
            <w:r>
              <w:rPr>
                <w:rFonts w:ascii="Times New Roman" w:eastAsia="Calibri" w:hAnsi="Times New Roman"/>
                <w:sz w:val="24"/>
                <w:szCs w:val="24"/>
              </w:rPr>
              <w:t>1</w:t>
            </w:r>
          </w:p>
        </w:tc>
        <w:tc>
          <w:tcPr>
            <w:tcW w:w="804" w:type="dxa"/>
          </w:tcPr>
          <w:p w14:paraId="4D89FD8A" w14:textId="77777777" w:rsidR="00E75478" w:rsidRDefault="00885EDC">
            <w:pPr>
              <w:spacing w:after="0" w:line="240" w:lineRule="auto"/>
              <w:jc w:val="center"/>
              <w:rPr>
                <w:rFonts w:ascii="Times New Roman" w:eastAsia="Calibri" w:hAnsi="Times New Roman"/>
                <w:sz w:val="24"/>
                <w:szCs w:val="24"/>
              </w:rPr>
            </w:pPr>
            <w:r>
              <w:rPr>
                <w:rFonts w:ascii="Times New Roman" w:eastAsia="Calibri" w:hAnsi="Times New Roman"/>
                <w:sz w:val="24"/>
                <w:szCs w:val="24"/>
              </w:rPr>
              <w:t>1</w:t>
            </w:r>
          </w:p>
        </w:tc>
        <w:tc>
          <w:tcPr>
            <w:tcW w:w="1908" w:type="dxa"/>
          </w:tcPr>
          <w:p w14:paraId="41D083B4" w14:textId="77777777" w:rsidR="00E75478" w:rsidRDefault="00885EDC">
            <w:pPr>
              <w:spacing w:after="0" w:line="240" w:lineRule="auto"/>
              <w:jc w:val="both"/>
              <w:rPr>
                <w:rFonts w:ascii="Times New Roman" w:hAnsi="Times New Roman"/>
                <w:sz w:val="24"/>
                <w:szCs w:val="24"/>
              </w:rPr>
            </w:pPr>
            <w:r>
              <w:rPr>
                <w:rFonts w:ascii="Times New Roman" w:eastAsia="Calibri" w:hAnsi="Times New Roman" w:cs="Times New Roman"/>
                <w:sz w:val="24"/>
                <w:szCs w:val="24"/>
                <w:lang w:eastAsia="ru-RU"/>
              </w:rPr>
              <w:t>Проект</w:t>
            </w:r>
          </w:p>
        </w:tc>
      </w:tr>
      <w:tr w:rsidR="00E75478" w14:paraId="2ADAEC4D" w14:textId="77777777">
        <w:trPr>
          <w:trHeight w:val="20"/>
        </w:trPr>
        <w:tc>
          <w:tcPr>
            <w:tcW w:w="1998" w:type="dxa"/>
            <w:vMerge/>
          </w:tcPr>
          <w:p w14:paraId="3D6F7E0B" w14:textId="77777777" w:rsidR="00E75478" w:rsidRDefault="00E75478">
            <w:pPr>
              <w:spacing w:after="0" w:line="240" w:lineRule="auto"/>
              <w:rPr>
                <w:rFonts w:ascii="Times New Roman" w:eastAsia="Calibri" w:hAnsi="Times New Roman"/>
                <w:sz w:val="24"/>
                <w:szCs w:val="24"/>
              </w:rPr>
            </w:pPr>
          </w:p>
        </w:tc>
        <w:tc>
          <w:tcPr>
            <w:tcW w:w="2316" w:type="dxa"/>
          </w:tcPr>
          <w:p w14:paraId="79434B3A" w14:textId="77777777" w:rsidR="00E75478" w:rsidRDefault="00885EDC">
            <w:pPr>
              <w:spacing w:after="0" w:line="240" w:lineRule="auto"/>
              <w:rPr>
                <w:rFonts w:ascii="Times New Roman" w:eastAsia="Calibri" w:hAnsi="Times New Roman"/>
                <w:sz w:val="24"/>
                <w:szCs w:val="24"/>
              </w:rPr>
            </w:pPr>
            <w:r>
              <w:rPr>
                <w:rFonts w:ascii="Times New Roman" w:eastAsia="Calibri" w:hAnsi="Times New Roman"/>
                <w:sz w:val="24"/>
                <w:szCs w:val="24"/>
              </w:rPr>
              <w:t>Музыка</w:t>
            </w:r>
          </w:p>
        </w:tc>
        <w:tc>
          <w:tcPr>
            <w:tcW w:w="868" w:type="dxa"/>
          </w:tcPr>
          <w:p w14:paraId="25A9EB1B" w14:textId="77777777" w:rsidR="00E75478" w:rsidRDefault="00885EDC">
            <w:pPr>
              <w:spacing w:after="0" w:line="240" w:lineRule="auto"/>
              <w:jc w:val="center"/>
              <w:rPr>
                <w:rFonts w:ascii="Times New Roman" w:eastAsia="Calibri" w:hAnsi="Times New Roman"/>
                <w:sz w:val="24"/>
                <w:szCs w:val="24"/>
              </w:rPr>
            </w:pPr>
            <w:r>
              <w:rPr>
                <w:rFonts w:ascii="Times New Roman" w:eastAsia="Calibri" w:hAnsi="Times New Roman"/>
                <w:sz w:val="24"/>
                <w:szCs w:val="24"/>
              </w:rPr>
              <w:t>1</w:t>
            </w:r>
          </w:p>
        </w:tc>
        <w:tc>
          <w:tcPr>
            <w:tcW w:w="805" w:type="dxa"/>
          </w:tcPr>
          <w:p w14:paraId="02AD282E" w14:textId="77777777" w:rsidR="00E75478" w:rsidRDefault="00885EDC">
            <w:pPr>
              <w:spacing w:after="0" w:line="240" w:lineRule="auto"/>
              <w:jc w:val="center"/>
              <w:rPr>
                <w:rFonts w:ascii="Times New Roman" w:eastAsia="Calibri" w:hAnsi="Times New Roman"/>
                <w:sz w:val="24"/>
                <w:szCs w:val="24"/>
              </w:rPr>
            </w:pPr>
            <w:r>
              <w:rPr>
                <w:rFonts w:ascii="Times New Roman" w:eastAsia="Calibri" w:hAnsi="Times New Roman"/>
                <w:sz w:val="24"/>
                <w:szCs w:val="24"/>
              </w:rPr>
              <w:t>1</w:t>
            </w:r>
          </w:p>
        </w:tc>
        <w:tc>
          <w:tcPr>
            <w:tcW w:w="938" w:type="dxa"/>
          </w:tcPr>
          <w:p w14:paraId="47EB171F" w14:textId="77777777" w:rsidR="00E75478" w:rsidRDefault="00885EDC">
            <w:pPr>
              <w:spacing w:after="0" w:line="240" w:lineRule="auto"/>
              <w:jc w:val="center"/>
              <w:rPr>
                <w:rFonts w:ascii="Times New Roman" w:eastAsia="Calibri" w:hAnsi="Times New Roman"/>
                <w:sz w:val="24"/>
                <w:szCs w:val="24"/>
              </w:rPr>
            </w:pPr>
            <w:r>
              <w:rPr>
                <w:rFonts w:ascii="Times New Roman" w:eastAsia="Calibri" w:hAnsi="Times New Roman"/>
                <w:sz w:val="24"/>
                <w:szCs w:val="24"/>
              </w:rPr>
              <w:t>1</w:t>
            </w:r>
          </w:p>
        </w:tc>
        <w:tc>
          <w:tcPr>
            <w:tcW w:w="804" w:type="dxa"/>
          </w:tcPr>
          <w:p w14:paraId="20E2D2C3" w14:textId="77777777" w:rsidR="00E75478" w:rsidRDefault="00885EDC">
            <w:pPr>
              <w:spacing w:after="0" w:line="240" w:lineRule="auto"/>
              <w:jc w:val="center"/>
              <w:rPr>
                <w:rFonts w:ascii="Times New Roman" w:eastAsia="Calibri" w:hAnsi="Times New Roman"/>
                <w:sz w:val="24"/>
                <w:szCs w:val="24"/>
              </w:rPr>
            </w:pPr>
            <w:r>
              <w:rPr>
                <w:rFonts w:ascii="Times New Roman" w:eastAsia="Calibri" w:hAnsi="Times New Roman"/>
                <w:sz w:val="24"/>
                <w:szCs w:val="24"/>
              </w:rPr>
              <w:t>1</w:t>
            </w:r>
          </w:p>
        </w:tc>
        <w:tc>
          <w:tcPr>
            <w:tcW w:w="1908" w:type="dxa"/>
          </w:tcPr>
          <w:p w14:paraId="38BC4CCB" w14:textId="77777777" w:rsidR="00E75478" w:rsidRDefault="00885EDC">
            <w:pPr>
              <w:spacing w:after="0" w:line="240" w:lineRule="auto"/>
              <w:jc w:val="both"/>
              <w:rPr>
                <w:rFonts w:ascii="Times New Roman" w:hAnsi="Times New Roman"/>
                <w:sz w:val="24"/>
                <w:szCs w:val="24"/>
              </w:rPr>
            </w:pPr>
            <w:r>
              <w:rPr>
                <w:rFonts w:ascii="Times New Roman" w:eastAsia="Calibri" w:hAnsi="Times New Roman" w:cs="Times New Roman"/>
                <w:sz w:val="24"/>
                <w:szCs w:val="24"/>
                <w:lang w:eastAsia="ru-RU"/>
              </w:rPr>
              <w:t>Проект</w:t>
            </w:r>
          </w:p>
        </w:tc>
      </w:tr>
      <w:tr w:rsidR="00E75478" w14:paraId="37F29B26" w14:textId="77777777">
        <w:trPr>
          <w:trHeight w:val="20"/>
        </w:trPr>
        <w:tc>
          <w:tcPr>
            <w:tcW w:w="1998" w:type="dxa"/>
          </w:tcPr>
          <w:p w14:paraId="2BA816AC" w14:textId="77777777" w:rsidR="00E75478" w:rsidRDefault="00885EDC">
            <w:pPr>
              <w:spacing w:after="0" w:line="240" w:lineRule="auto"/>
              <w:rPr>
                <w:rFonts w:ascii="Times New Roman" w:eastAsia="Calibri" w:hAnsi="Times New Roman"/>
                <w:sz w:val="24"/>
                <w:szCs w:val="24"/>
              </w:rPr>
            </w:pPr>
            <w:r>
              <w:rPr>
                <w:rFonts w:ascii="Times New Roman" w:eastAsia="Calibri" w:hAnsi="Times New Roman"/>
                <w:sz w:val="24"/>
                <w:szCs w:val="24"/>
              </w:rPr>
              <w:t>Технология</w:t>
            </w:r>
          </w:p>
        </w:tc>
        <w:tc>
          <w:tcPr>
            <w:tcW w:w="2316" w:type="dxa"/>
          </w:tcPr>
          <w:p w14:paraId="6A7A9003" w14:textId="77777777" w:rsidR="00E75478" w:rsidRDefault="00885EDC">
            <w:pPr>
              <w:spacing w:after="0" w:line="240" w:lineRule="auto"/>
              <w:rPr>
                <w:rFonts w:ascii="Times New Roman" w:eastAsia="Calibri" w:hAnsi="Times New Roman"/>
                <w:sz w:val="24"/>
                <w:szCs w:val="24"/>
              </w:rPr>
            </w:pPr>
            <w:r>
              <w:rPr>
                <w:rFonts w:ascii="Times New Roman" w:eastAsia="Calibri" w:hAnsi="Times New Roman"/>
                <w:sz w:val="24"/>
                <w:szCs w:val="24"/>
              </w:rPr>
              <w:t>Труд (технология)</w:t>
            </w:r>
          </w:p>
        </w:tc>
        <w:tc>
          <w:tcPr>
            <w:tcW w:w="868" w:type="dxa"/>
          </w:tcPr>
          <w:p w14:paraId="7AF3A086" w14:textId="77777777" w:rsidR="00E75478" w:rsidRDefault="00885EDC">
            <w:pPr>
              <w:spacing w:after="0" w:line="240" w:lineRule="auto"/>
              <w:jc w:val="center"/>
              <w:rPr>
                <w:rFonts w:ascii="Times New Roman" w:eastAsia="Calibri" w:hAnsi="Times New Roman"/>
                <w:sz w:val="24"/>
                <w:szCs w:val="24"/>
              </w:rPr>
            </w:pPr>
            <w:r>
              <w:rPr>
                <w:rFonts w:ascii="Times New Roman" w:eastAsia="Calibri" w:hAnsi="Times New Roman"/>
                <w:sz w:val="24"/>
                <w:szCs w:val="24"/>
              </w:rPr>
              <w:t>1</w:t>
            </w:r>
          </w:p>
        </w:tc>
        <w:tc>
          <w:tcPr>
            <w:tcW w:w="805" w:type="dxa"/>
          </w:tcPr>
          <w:p w14:paraId="6F6221EC" w14:textId="77777777" w:rsidR="00E75478" w:rsidRDefault="00885EDC">
            <w:pPr>
              <w:spacing w:after="0" w:line="240" w:lineRule="auto"/>
              <w:jc w:val="center"/>
              <w:rPr>
                <w:rFonts w:ascii="Times New Roman" w:eastAsia="Calibri" w:hAnsi="Times New Roman"/>
                <w:sz w:val="24"/>
                <w:szCs w:val="24"/>
              </w:rPr>
            </w:pPr>
            <w:r>
              <w:rPr>
                <w:rFonts w:ascii="Times New Roman" w:eastAsia="Calibri" w:hAnsi="Times New Roman"/>
                <w:sz w:val="24"/>
                <w:szCs w:val="24"/>
              </w:rPr>
              <w:t>1</w:t>
            </w:r>
          </w:p>
        </w:tc>
        <w:tc>
          <w:tcPr>
            <w:tcW w:w="938" w:type="dxa"/>
          </w:tcPr>
          <w:p w14:paraId="22BC54A5" w14:textId="77777777" w:rsidR="00E75478" w:rsidRDefault="00885EDC">
            <w:pPr>
              <w:spacing w:after="0" w:line="240" w:lineRule="auto"/>
              <w:jc w:val="center"/>
              <w:rPr>
                <w:rFonts w:ascii="Times New Roman" w:eastAsia="Calibri" w:hAnsi="Times New Roman"/>
                <w:sz w:val="24"/>
                <w:szCs w:val="24"/>
              </w:rPr>
            </w:pPr>
            <w:r>
              <w:rPr>
                <w:rFonts w:ascii="Times New Roman" w:eastAsia="Calibri" w:hAnsi="Times New Roman"/>
                <w:sz w:val="24"/>
                <w:szCs w:val="24"/>
              </w:rPr>
              <w:t>1</w:t>
            </w:r>
          </w:p>
        </w:tc>
        <w:tc>
          <w:tcPr>
            <w:tcW w:w="804" w:type="dxa"/>
          </w:tcPr>
          <w:p w14:paraId="2E0805CD" w14:textId="77777777" w:rsidR="00E75478" w:rsidRDefault="00885EDC">
            <w:pPr>
              <w:spacing w:after="0" w:line="240" w:lineRule="auto"/>
              <w:jc w:val="center"/>
              <w:rPr>
                <w:rFonts w:ascii="Times New Roman" w:eastAsia="Calibri" w:hAnsi="Times New Roman"/>
                <w:sz w:val="24"/>
                <w:szCs w:val="24"/>
              </w:rPr>
            </w:pPr>
            <w:r>
              <w:rPr>
                <w:rFonts w:ascii="Times New Roman" w:eastAsia="Calibri" w:hAnsi="Times New Roman"/>
                <w:sz w:val="24"/>
                <w:szCs w:val="24"/>
              </w:rPr>
              <w:t>1</w:t>
            </w:r>
          </w:p>
        </w:tc>
        <w:tc>
          <w:tcPr>
            <w:tcW w:w="1908" w:type="dxa"/>
          </w:tcPr>
          <w:p w14:paraId="04D3445F" w14:textId="77777777" w:rsidR="00E75478" w:rsidRDefault="00885EDC">
            <w:pPr>
              <w:spacing w:after="0" w:line="240" w:lineRule="auto"/>
              <w:jc w:val="both"/>
              <w:rPr>
                <w:rFonts w:ascii="Times New Roman" w:hAnsi="Times New Roman"/>
                <w:sz w:val="24"/>
                <w:szCs w:val="24"/>
              </w:rPr>
            </w:pPr>
            <w:r>
              <w:rPr>
                <w:rFonts w:ascii="Times New Roman" w:eastAsia="Calibri" w:hAnsi="Times New Roman" w:cs="Times New Roman"/>
                <w:sz w:val="24"/>
                <w:szCs w:val="24"/>
                <w:lang w:eastAsia="ru-RU"/>
              </w:rPr>
              <w:t>Проект</w:t>
            </w:r>
          </w:p>
        </w:tc>
      </w:tr>
      <w:tr w:rsidR="00E75478" w14:paraId="122355B5" w14:textId="77777777">
        <w:trPr>
          <w:trHeight w:val="20"/>
        </w:trPr>
        <w:tc>
          <w:tcPr>
            <w:tcW w:w="1998" w:type="dxa"/>
          </w:tcPr>
          <w:p w14:paraId="7136C1D7" w14:textId="77777777" w:rsidR="00E75478" w:rsidRDefault="00885EDC">
            <w:pPr>
              <w:spacing w:after="0" w:line="240" w:lineRule="auto"/>
              <w:rPr>
                <w:rFonts w:ascii="Times New Roman" w:eastAsia="Calibri" w:hAnsi="Times New Roman"/>
                <w:sz w:val="24"/>
                <w:szCs w:val="24"/>
              </w:rPr>
            </w:pPr>
            <w:r>
              <w:rPr>
                <w:rFonts w:ascii="Times New Roman" w:eastAsia="Calibri" w:hAnsi="Times New Roman"/>
                <w:sz w:val="24"/>
                <w:szCs w:val="24"/>
              </w:rPr>
              <w:t>Физическая культура</w:t>
            </w:r>
          </w:p>
        </w:tc>
        <w:tc>
          <w:tcPr>
            <w:tcW w:w="2316" w:type="dxa"/>
          </w:tcPr>
          <w:p w14:paraId="5CB7486B" w14:textId="77777777" w:rsidR="00E75478" w:rsidRDefault="00885EDC">
            <w:pPr>
              <w:spacing w:after="0" w:line="240" w:lineRule="auto"/>
              <w:rPr>
                <w:rFonts w:ascii="Times New Roman" w:eastAsia="Calibri" w:hAnsi="Times New Roman"/>
                <w:sz w:val="24"/>
                <w:szCs w:val="24"/>
              </w:rPr>
            </w:pPr>
            <w:r>
              <w:rPr>
                <w:rFonts w:ascii="Times New Roman" w:eastAsia="Calibri" w:hAnsi="Times New Roman"/>
                <w:sz w:val="24"/>
                <w:szCs w:val="24"/>
              </w:rPr>
              <w:t>Физическая культура</w:t>
            </w:r>
          </w:p>
        </w:tc>
        <w:tc>
          <w:tcPr>
            <w:tcW w:w="868" w:type="dxa"/>
          </w:tcPr>
          <w:p w14:paraId="7E621FB0" w14:textId="77777777" w:rsidR="00E75478" w:rsidRDefault="00885EDC">
            <w:pPr>
              <w:spacing w:after="0" w:line="240" w:lineRule="auto"/>
              <w:jc w:val="center"/>
              <w:rPr>
                <w:rFonts w:ascii="Times New Roman" w:eastAsia="Calibri" w:hAnsi="Times New Roman"/>
                <w:sz w:val="24"/>
                <w:szCs w:val="24"/>
              </w:rPr>
            </w:pPr>
            <w:r>
              <w:rPr>
                <w:rFonts w:ascii="Times New Roman" w:eastAsia="Calibri" w:hAnsi="Times New Roman"/>
                <w:sz w:val="24"/>
                <w:szCs w:val="24"/>
              </w:rPr>
              <w:t>2</w:t>
            </w:r>
          </w:p>
        </w:tc>
        <w:tc>
          <w:tcPr>
            <w:tcW w:w="805" w:type="dxa"/>
          </w:tcPr>
          <w:p w14:paraId="15669595" w14:textId="77777777" w:rsidR="00E75478" w:rsidRDefault="00885EDC">
            <w:pPr>
              <w:spacing w:after="0" w:line="240" w:lineRule="auto"/>
              <w:jc w:val="center"/>
              <w:rPr>
                <w:rFonts w:ascii="Times New Roman" w:eastAsia="Calibri" w:hAnsi="Times New Roman"/>
                <w:sz w:val="24"/>
                <w:szCs w:val="24"/>
              </w:rPr>
            </w:pPr>
            <w:r>
              <w:rPr>
                <w:rFonts w:ascii="Times New Roman" w:eastAsia="Calibri" w:hAnsi="Times New Roman"/>
                <w:sz w:val="24"/>
                <w:szCs w:val="24"/>
              </w:rPr>
              <w:t>2</w:t>
            </w:r>
          </w:p>
        </w:tc>
        <w:tc>
          <w:tcPr>
            <w:tcW w:w="938" w:type="dxa"/>
          </w:tcPr>
          <w:p w14:paraId="1B85254F" w14:textId="77777777" w:rsidR="00E75478" w:rsidRDefault="00885EDC">
            <w:pPr>
              <w:spacing w:after="0" w:line="240" w:lineRule="auto"/>
              <w:jc w:val="center"/>
              <w:rPr>
                <w:rFonts w:ascii="Times New Roman" w:eastAsia="Calibri" w:hAnsi="Times New Roman"/>
                <w:sz w:val="24"/>
                <w:szCs w:val="24"/>
              </w:rPr>
            </w:pPr>
            <w:r>
              <w:rPr>
                <w:rFonts w:ascii="Times New Roman" w:eastAsia="Calibri" w:hAnsi="Times New Roman"/>
                <w:sz w:val="24"/>
                <w:szCs w:val="24"/>
              </w:rPr>
              <w:t>2</w:t>
            </w:r>
          </w:p>
        </w:tc>
        <w:tc>
          <w:tcPr>
            <w:tcW w:w="804" w:type="dxa"/>
          </w:tcPr>
          <w:p w14:paraId="5DF519AB" w14:textId="77777777" w:rsidR="00E75478" w:rsidRDefault="00885EDC">
            <w:pPr>
              <w:spacing w:after="0" w:line="240" w:lineRule="auto"/>
              <w:jc w:val="center"/>
              <w:rPr>
                <w:rFonts w:ascii="Times New Roman" w:eastAsia="Calibri" w:hAnsi="Times New Roman"/>
                <w:sz w:val="24"/>
                <w:szCs w:val="24"/>
              </w:rPr>
            </w:pPr>
            <w:r>
              <w:rPr>
                <w:rFonts w:ascii="Times New Roman" w:eastAsia="Calibri" w:hAnsi="Times New Roman"/>
                <w:sz w:val="24"/>
                <w:szCs w:val="24"/>
              </w:rPr>
              <w:t>2</w:t>
            </w:r>
          </w:p>
        </w:tc>
        <w:tc>
          <w:tcPr>
            <w:tcW w:w="1908" w:type="dxa"/>
          </w:tcPr>
          <w:p w14:paraId="1EE6AA63" w14:textId="77777777" w:rsidR="00E75478" w:rsidRDefault="00885EDC">
            <w:pPr>
              <w:spacing w:after="0" w:line="240" w:lineRule="auto"/>
              <w:jc w:val="both"/>
              <w:rPr>
                <w:rFonts w:ascii="Times New Roman" w:hAnsi="Times New Roman"/>
                <w:sz w:val="24"/>
                <w:szCs w:val="24"/>
              </w:rPr>
            </w:pPr>
            <w:r>
              <w:rPr>
                <w:rFonts w:ascii="Times New Roman" w:eastAsia="Calibri" w:hAnsi="Times New Roman" w:cs="Times New Roman"/>
                <w:sz w:val="24"/>
                <w:szCs w:val="24"/>
                <w:lang w:eastAsia="ru-RU"/>
              </w:rPr>
              <w:t>Зачёт</w:t>
            </w:r>
          </w:p>
        </w:tc>
      </w:tr>
      <w:tr w:rsidR="00E75478" w14:paraId="48B4EE2D" w14:textId="77777777">
        <w:trPr>
          <w:trHeight w:val="20"/>
        </w:trPr>
        <w:tc>
          <w:tcPr>
            <w:tcW w:w="4314" w:type="dxa"/>
            <w:gridSpan w:val="2"/>
          </w:tcPr>
          <w:p w14:paraId="709BCE01" w14:textId="77777777" w:rsidR="00E75478" w:rsidRDefault="00885EDC">
            <w:pPr>
              <w:spacing w:after="0" w:line="240" w:lineRule="auto"/>
              <w:rPr>
                <w:rFonts w:ascii="Times New Roman" w:eastAsia="Calibri" w:hAnsi="Times New Roman"/>
                <w:sz w:val="24"/>
                <w:szCs w:val="24"/>
              </w:rPr>
            </w:pPr>
            <w:r>
              <w:rPr>
                <w:rFonts w:ascii="Times New Roman" w:eastAsia="Calibri" w:hAnsi="Times New Roman"/>
                <w:sz w:val="24"/>
                <w:szCs w:val="24"/>
              </w:rPr>
              <w:t>Итого</w:t>
            </w:r>
          </w:p>
        </w:tc>
        <w:tc>
          <w:tcPr>
            <w:tcW w:w="868" w:type="dxa"/>
          </w:tcPr>
          <w:p w14:paraId="243AE09F" w14:textId="77777777" w:rsidR="00E75478" w:rsidRDefault="00885EDC">
            <w:pPr>
              <w:spacing w:after="0" w:line="240" w:lineRule="auto"/>
              <w:jc w:val="center"/>
              <w:rPr>
                <w:rFonts w:ascii="Times New Roman" w:eastAsia="Calibri" w:hAnsi="Times New Roman"/>
                <w:sz w:val="24"/>
                <w:szCs w:val="24"/>
              </w:rPr>
            </w:pPr>
            <w:r>
              <w:rPr>
                <w:rFonts w:ascii="Times New Roman" w:eastAsia="Calibri" w:hAnsi="Times New Roman"/>
                <w:sz w:val="24"/>
                <w:szCs w:val="24"/>
              </w:rPr>
              <w:t>20</w:t>
            </w:r>
          </w:p>
        </w:tc>
        <w:tc>
          <w:tcPr>
            <w:tcW w:w="805" w:type="dxa"/>
          </w:tcPr>
          <w:p w14:paraId="01C7E8BD" w14:textId="77777777" w:rsidR="00E75478" w:rsidRDefault="00885EDC">
            <w:pPr>
              <w:spacing w:after="0" w:line="240" w:lineRule="auto"/>
              <w:jc w:val="center"/>
              <w:rPr>
                <w:rFonts w:ascii="Times New Roman" w:eastAsia="Calibri" w:hAnsi="Times New Roman"/>
                <w:sz w:val="24"/>
                <w:szCs w:val="24"/>
              </w:rPr>
            </w:pPr>
            <w:r>
              <w:rPr>
                <w:rFonts w:ascii="Times New Roman" w:eastAsia="Calibri" w:hAnsi="Times New Roman"/>
                <w:sz w:val="24"/>
                <w:szCs w:val="24"/>
              </w:rPr>
              <w:t>22</w:t>
            </w:r>
          </w:p>
        </w:tc>
        <w:tc>
          <w:tcPr>
            <w:tcW w:w="938" w:type="dxa"/>
          </w:tcPr>
          <w:p w14:paraId="6D385E3E" w14:textId="77777777" w:rsidR="00E75478" w:rsidRDefault="00885EDC">
            <w:pPr>
              <w:spacing w:after="0" w:line="240" w:lineRule="auto"/>
              <w:jc w:val="center"/>
              <w:rPr>
                <w:rFonts w:ascii="Times New Roman" w:eastAsia="Calibri" w:hAnsi="Times New Roman"/>
                <w:sz w:val="24"/>
                <w:szCs w:val="24"/>
              </w:rPr>
            </w:pPr>
            <w:r>
              <w:rPr>
                <w:rFonts w:ascii="Times New Roman" w:eastAsia="Calibri" w:hAnsi="Times New Roman"/>
                <w:sz w:val="24"/>
                <w:szCs w:val="24"/>
              </w:rPr>
              <w:t>22</w:t>
            </w:r>
          </w:p>
        </w:tc>
        <w:tc>
          <w:tcPr>
            <w:tcW w:w="804" w:type="dxa"/>
          </w:tcPr>
          <w:p w14:paraId="26846A96" w14:textId="77777777" w:rsidR="00E75478" w:rsidRDefault="00885EDC">
            <w:pPr>
              <w:spacing w:after="0" w:line="240" w:lineRule="auto"/>
              <w:jc w:val="center"/>
              <w:rPr>
                <w:rFonts w:ascii="Times New Roman" w:eastAsia="Calibri" w:hAnsi="Times New Roman"/>
                <w:sz w:val="24"/>
                <w:szCs w:val="24"/>
              </w:rPr>
            </w:pPr>
            <w:r>
              <w:rPr>
                <w:rFonts w:ascii="Times New Roman" w:eastAsia="Calibri" w:hAnsi="Times New Roman"/>
                <w:sz w:val="24"/>
                <w:szCs w:val="24"/>
              </w:rPr>
              <w:t>23</w:t>
            </w:r>
          </w:p>
        </w:tc>
        <w:tc>
          <w:tcPr>
            <w:tcW w:w="1908" w:type="dxa"/>
          </w:tcPr>
          <w:p w14:paraId="40F9C2DA" w14:textId="77777777" w:rsidR="00E75478" w:rsidRDefault="00E75478">
            <w:pPr>
              <w:spacing w:after="0" w:line="240" w:lineRule="auto"/>
              <w:jc w:val="center"/>
              <w:rPr>
                <w:rFonts w:ascii="Times New Roman" w:eastAsia="Calibri" w:hAnsi="Times New Roman"/>
                <w:sz w:val="24"/>
                <w:szCs w:val="24"/>
              </w:rPr>
            </w:pPr>
          </w:p>
        </w:tc>
      </w:tr>
      <w:tr w:rsidR="00E75478" w14:paraId="634DC127" w14:textId="77777777">
        <w:trPr>
          <w:trHeight w:val="20"/>
        </w:trPr>
        <w:tc>
          <w:tcPr>
            <w:tcW w:w="7729" w:type="dxa"/>
            <w:gridSpan w:val="6"/>
          </w:tcPr>
          <w:p w14:paraId="60220B0A" w14:textId="77777777" w:rsidR="00E75478" w:rsidRDefault="00885EDC">
            <w:pPr>
              <w:spacing w:after="0" w:line="240" w:lineRule="auto"/>
              <w:jc w:val="center"/>
              <w:rPr>
                <w:rFonts w:ascii="Times New Roman" w:eastAsia="Calibri" w:hAnsi="Times New Roman"/>
                <w:sz w:val="24"/>
                <w:szCs w:val="24"/>
              </w:rPr>
            </w:pPr>
            <w:r>
              <w:rPr>
                <w:rFonts w:ascii="Times New Roman" w:eastAsia="Calibri" w:hAnsi="Times New Roman"/>
                <w:b/>
                <w:sz w:val="24"/>
                <w:szCs w:val="24"/>
              </w:rPr>
              <w:t>Часть, формируемая участниками образовательных отношений</w:t>
            </w:r>
          </w:p>
        </w:tc>
        <w:tc>
          <w:tcPr>
            <w:tcW w:w="1908" w:type="dxa"/>
          </w:tcPr>
          <w:p w14:paraId="150E5E8B" w14:textId="77777777" w:rsidR="00E75478" w:rsidRDefault="00E75478">
            <w:pPr>
              <w:spacing w:after="0" w:line="240" w:lineRule="auto"/>
              <w:jc w:val="center"/>
              <w:rPr>
                <w:rFonts w:ascii="Times New Roman" w:eastAsia="Calibri" w:hAnsi="Times New Roman"/>
                <w:b/>
                <w:sz w:val="24"/>
                <w:szCs w:val="24"/>
              </w:rPr>
            </w:pPr>
          </w:p>
        </w:tc>
      </w:tr>
      <w:tr w:rsidR="00E75478" w14:paraId="652C3625" w14:textId="77777777">
        <w:trPr>
          <w:trHeight w:val="20"/>
        </w:trPr>
        <w:tc>
          <w:tcPr>
            <w:tcW w:w="4314" w:type="dxa"/>
            <w:gridSpan w:val="2"/>
          </w:tcPr>
          <w:p w14:paraId="38F7DA06" w14:textId="77777777" w:rsidR="00E75478" w:rsidRDefault="00885EDC">
            <w:pPr>
              <w:spacing w:after="0" w:line="240" w:lineRule="auto"/>
              <w:rPr>
                <w:rFonts w:ascii="Times New Roman" w:eastAsia="Calibri" w:hAnsi="Times New Roman"/>
                <w:sz w:val="24"/>
                <w:szCs w:val="24"/>
              </w:rPr>
            </w:pPr>
            <w:r>
              <w:rPr>
                <w:rFonts w:ascii="Times New Roman" w:eastAsia="Calibri" w:hAnsi="Times New Roman"/>
                <w:b/>
                <w:sz w:val="24"/>
                <w:szCs w:val="24"/>
              </w:rPr>
              <w:t>Наименование учебного курса</w:t>
            </w:r>
          </w:p>
        </w:tc>
        <w:tc>
          <w:tcPr>
            <w:tcW w:w="868" w:type="dxa"/>
          </w:tcPr>
          <w:p w14:paraId="1773DE64" w14:textId="77777777" w:rsidR="00E75478" w:rsidRDefault="00E75478">
            <w:pPr>
              <w:spacing w:after="0" w:line="240" w:lineRule="auto"/>
              <w:rPr>
                <w:rFonts w:ascii="Times New Roman" w:eastAsia="Calibri" w:hAnsi="Times New Roman"/>
                <w:sz w:val="24"/>
                <w:szCs w:val="24"/>
              </w:rPr>
            </w:pPr>
          </w:p>
        </w:tc>
        <w:tc>
          <w:tcPr>
            <w:tcW w:w="805" w:type="dxa"/>
          </w:tcPr>
          <w:p w14:paraId="53275D5F" w14:textId="77777777" w:rsidR="00E75478" w:rsidRDefault="00E75478">
            <w:pPr>
              <w:spacing w:after="0" w:line="240" w:lineRule="auto"/>
              <w:rPr>
                <w:rFonts w:ascii="Times New Roman" w:eastAsia="Calibri" w:hAnsi="Times New Roman"/>
                <w:sz w:val="24"/>
                <w:szCs w:val="24"/>
              </w:rPr>
            </w:pPr>
          </w:p>
        </w:tc>
        <w:tc>
          <w:tcPr>
            <w:tcW w:w="938" w:type="dxa"/>
          </w:tcPr>
          <w:p w14:paraId="2835E473" w14:textId="77777777" w:rsidR="00E75478" w:rsidRDefault="00E75478">
            <w:pPr>
              <w:spacing w:after="0" w:line="240" w:lineRule="auto"/>
              <w:rPr>
                <w:rFonts w:ascii="Times New Roman" w:eastAsia="Calibri" w:hAnsi="Times New Roman"/>
                <w:sz w:val="24"/>
                <w:szCs w:val="24"/>
              </w:rPr>
            </w:pPr>
          </w:p>
        </w:tc>
        <w:tc>
          <w:tcPr>
            <w:tcW w:w="804" w:type="dxa"/>
          </w:tcPr>
          <w:p w14:paraId="3689C893" w14:textId="77777777" w:rsidR="00E75478" w:rsidRDefault="00E75478">
            <w:pPr>
              <w:spacing w:after="0" w:line="240" w:lineRule="auto"/>
              <w:rPr>
                <w:rFonts w:ascii="Times New Roman" w:eastAsia="Calibri" w:hAnsi="Times New Roman"/>
                <w:sz w:val="24"/>
                <w:szCs w:val="24"/>
              </w:rPr>
            </w:pPr>
          </w:p>
        </w:tc>
        <w:tc>
          <w:tcPr>
            <w:tcW w:w="1908" w:type="dxa"/>
          </w:tcPr>
          <w:p w14:paraId="5EE07D1A" w14:textId="77777777" w:rsidR="00E75478" w:rsidRDefault="00E75478">
            <w:pPr>
              <w:spacing w:after="0" w:line="240" w:lineRule="auto"/>
              <w:rPr>
                <w:rFonts w:ascii="Times New Roman" w:eastAsia="Calibri" w:hAnsi="Times New Roman"/>
                <w:sz w:val="24"/>
                <w:szCs w:val="24"/>
              </w:rPr>
            </w:pPr>
          </w:p>
        </w:tc>
      </w:tr>
      <w:tr w:rsidR="00E75478" w14:paraId="6813A7E7" w14:textId="77777777">
        <w:trPr>
          <w:trHeight w:val="20"/>
        </w:trPr>
        <w:tc>
          <w:tcPr>
            <w:tcW w:w="4314" w:type="dxa"/>
            <w:gridSpan w:val="2"/>
          </w:tcPr>
          <w:p w14:paraId="6C261244" w14:textId="77777777" w:rsidR="00E75478" w:rsidRDefault="00885EDC">
            <w:pPr>
              <w:spacing w:after="0" w:line="240" w:lineRule="auto"/>
              <w:rPr>
                <w:rFonts w:ascii="Times New Roman" w:eastAsia="Calibri" w:hAnsi="Times New Roman"/>
                <w:sz w:val="24"/>
                <w:szCs w:val="24"/>
              </w:rPr>
            </w:pPr>
            <w:r>
              <w:rPr>
                <w:rFonts w:ascii="Times New Roman" w:eastAsia="Calibri" w:hAnsi="Times New Roman"/>
                <w:sz w:val="24"/>
                <w:szCs w:val="24"/>
              </w:rPr>
              <w:t>Элективный курс "Занимательная математика"</w:t>
            </w:r>
          </w:p>
        </w:tc>
        <w:tc>
          <w:tcPr>
            <w:tcW w:w="868" w:type="dxa"/>
          </w:tcPr>
          <w:p w14:paraId="0B9798F7" w14:textId="77777777" w:rsidR="00E75478" w:rsidRDefault="00885EDC">
            <w:pPr>
              <w:spacing w:after="0" w:line="240" w:lineRule="auto"/>
              <w:jc w:val="center"/>
              <w:rPr>
                <w:rFonts w:ascii="Times New Roman" w:eastAsia="Calibri" w:hAnsi="Times New Roman"/>
                <w:sz w:val="24"/>
                <w:szCs w:val="24"/>
              </w:rPr>
            </w:pPr>
            <w:r>
              <w:rPr>
                <w:rFonts w:ascii="Times New Roman" w:eastAsia="Calibri" w:hAnsi="Times New Roman"/>
                <w:sz w:val="24"/>
                <w:szCs w:val="24"/>
              </w:rPr>
              <w:t>1</w:t>
            </w:r>
          </w:p>
        </w:tc>
        <w:tc>
          <w:tcPr>
            <w:tcW w:w="805" w:type="dxa"/>
          </w:tcPr>
          <w:p w14:paraId="51D402B0" w14:textId="77777777" w:rsidR="00E75478" w:rsidRDefault="00885EDC">
            <w:pPr>
              <w:spacing w:after="0" w:line="240" w:lineRule="auto"/>
              <w:jc w:val="center"/>
              <w:rPr>
                <w:rFonts w:ascii="Times New Roman" w:eastAsia="Calibri" w:hAnsi="Times New Roman"/>
                <w:sz w:val="24"/>
                <w:szCs w:val="24"/>
              </w:rPr>
            </w:pPr>
            <w:r>
              <w:rPr>
                <w:rFonts w:ascii="Times New Roman" w:eastAsia="Calibri" w:hAnsi="Times New Roman"/>
                <w:sz w:val="24"/>
                <w:szCs w:val="24"/>
              </w:rPr>
              <w:t>1</w:t>
            </w:r>
          </w:p>
        </w:tc>
        <w:tc>
          <w:tcPr>
            <w:tcW w:w="938" w:type="dxa"/>
          </w:tcPr>
          <w:p w14:paraId="4D77F44D" w14:textId="77777777" w:rsidR="00E75478" w:rsidRDefault="00885EDC">
            <w:pPr>
              <w:spacing w:after="0" w:line="240" w:lineRule="auto"/>
              <w:jc w:val="center"/>
              <w:rPr>
                <w:rFonts w:ascii="Times New Roman" w:eastAsia="Calibri" w:hAnsi="Times New Roman"/>
                <w:sz w:val="24"/>
                <w:szCs w:val="24"/>
              </w:rPr>
            </w:pPr>
            <w:r>
              <w:rPr>
                <w:rFonts w:ascii="Times New Roman" w:eastAsia="Calibri" w:hAnsi="Times New Roman"/>
                <w:sz w:val="24"/>
                <w:szCs w:val="24"/>
              </w:rPr>
              <w:t>1</w:t>
            </w:r>
          </w:p>
        </w:tc>
        <w:tc>
          <w:tcPr>
            <w:tcW w:w="804" w:type="dxa"/>
          </w:tcPr>
          <w:p w14:paraId="0DE40A10" w14:textId="77777777" w:rsidR="00E75478" w:rsidRDefault="00885EDC">
            <w:pPr>
              <w:spacing w:after="0" w:line="240" w:lineRule="auto"/>
              <w:jc w:val="center"/>
              <w:rPr>
                <w:rFonts w:ascii="Times New Roman" w:eastAsia="Calibri" w:hAnsi="Times New Roman"/>
                <w:sz w:val="24"/>
                <w:szCs w:val="24"/>
              </w:rPr>
            </w:pPr>
            <w:r>
              <w:rPr>
                <w:rFonts w:ascii="Times New Roman" w:eastAsia="Calibri" w:hAnsi="Times New Roman"/>
                <w:sz w:val="24"/>
                <w:szCs w:val="24"/>
              </w:rPr>
              <w:t>0</w:t>
            </w:r>
          </w:p>
        </w:tc>
        <w:tc>
          <w:tcPr>
            <w:tcW w:w="1908" w:type="dxa"/>
          </w:tcPr>
          <w:p w14:paraId="0062C45C" w14:textId="77777777" w:rsidR="00E75478" w:rsidRDefault="00885EDC">
            <w:pPr>
              <w:spacing w:after="0" w:line="240" w:lineRule="auto"/>
              <w:jc w:val="both"/>
              <w:rPr>
                <w:rFonts w:ascii="Times New Roman" w:eastAsia="Calibri" w:hAnsi="Times New Roman"/>
                <w:sz w:val="24"/>
                <w:szCs w:val="24"/>
              </w:rPr>
            </w:pPr>
            <w:r>
              <w:rPr>
                <w:rFonts w:ascii="Times New Roman" w:eastAsia="Calibri" w:hAnsi="Times New Roman" w:cs="Times New Roman"/>
                <w:sz w:val="24"/>
                <w:szCs w:val="24"/>
                <w:lang w:eastAsia="ru-RU"/>
              </w:rPr>
              <w:t>Зачёт</w:t>
            </w:r>
          </w:p>
        </w:tc>
      </w:tr>
      <w:tr w:rsidR="00E75478" w14:paraId="5D7DC989" w14:textId="77777777">
        <w:trPr>
          <w:trHeight w:val="20"/>
        </w:trPr>
        <w:tc>
          <w:tcPr>
            <w:tcW w:w="4314" w:type="dxa"/>
            <w:gridSpan w:val="2"/>
          </w:tcPr>
          <w:p w14:paraId="551D48BF" w14:textId="77777777" w:rsidR="00E75478" w:rsidRDefault="00885EDC">
            <w:pPr>
              <w:spacing w:after="0" w:line="240" w:lineRule="auto"/>
              <w:rPr>
                <w:rFonts w:ascii="Times New Roman" w:eastAsia="Calibri" w:hAnsi="Times New Roman"/>
                <w:sz w:val="24"/>
                <w:szCs w:val="24"/>
              </w:rPr>
            </w:pPr>
            <w:r>
              <w:rPr>
                <w:rFonts w:ascii="Times New Roman" w:eastAsia="Calibri" w:hAnsi="Times New Roman"/>
                <w:sz w:val="24"/>
                <w:szCs w:val="24"/>
              </w:rPr>
              <w:t>Итого</w:t>
            </w:r>
          </w:p>
        </w:tc>
        <w:tc>
          <w:tcPr>
            <w:tcW w:w="868" w:type="dxa"/>
          </w:tcPr>
          <w:p w14:paraId="5F7CAAF7" w14:textId="77777777" w:rsidR="00E75478" w:rsidRDefault="00885EDC">
            <w:pPr>
              <w:spacing w:after="0" w:line="240" w:lineRule="auto"/>
              <w:jc w:val="center"/>
              <w:rPr>
                <w:rFonts w:ascii="Times New Roman" w:eastAsia="Calibri" w:hAnsi="Times New Roman"/>
                <w:sz w:val="24"/>
                <w:szCs w:val="24"/>
              </w:rPr>
            </w:pPr>
            <w:r>
              <w:rPr>
                <w:rFonts w:ascii="Times New Roman" w:eastAsia="Calibri" w:hAnsi="Times New Roman"/>
                <w:sz w:val="24"/>
                <w:szCs w:val="24"/>
              </w:rPr>
              <w:t>1</w:t>
            </w:r>
          </w:p>
        </w:tc>
        <w:tc>
          <w:tcPr>
            <w:tcW w:w="805" w:type="dxa"/>
          </w:tcPr>
          <w:p w14:paraId="4CB7AEEE" w14:textId="77777777" w:rsidR="00E75478" w:rsidRDefault="00885EDC">
            <w:pPr>
              <w:spacing w:after="0" w:line="240" w:lineRule="auto"/>
              <w:jc w:val="center"/>
              <w:rPr>
                <w:rFonts w:ascii="Times New Roman" w:eastAsia="Calibri" w:hAnsi="Times New Roman"/>
                <w:sz w:val="24"/>
                <w:szCs w:val="24"/>
              </w:rPr>
            </w:pPr>
            <w:r>
              <w:rPr>
                <w:rFonts w:ascii="Times New Roman" w:eastAsia="Calibri" w:hAnsi="Times New Roman"/>
                <w:sz w:val="24"/>
                <w:szCs w:val="24"/>
              </w:rPr>
              <w:t>1</w:t>
            </w:r>
          </w:p>
        </w:tc>
        <w:tc>
          <w:tcPr>
            <w:tcW w:w="938" w:type="dxa"/>
          </w:tcPr>
          <w:p w14:paraId="3DBEBB33" w14:textId="77777777" w:rsidR="00E75478" w:rsidRDefault="00885EDC">
            <w:pPr>
              <w:spacing w:after="0" w:line="240" w:lineRule="auto"/>
              <w:jc w:val="center"/>
              <w:rPr>
                <w:rFonts w:ascii="Times New Roman" w:eastAsia="Calibri" w:hAnsi="Times New Roman"/>
                <w:sz w:val="24"/>
                <w:szCs w:val="24"/>
              </w:rPr>
            </w:pPr>
            <w:r>
              <w:rPr>
                <w:rFonts w:ascii="Times New Roman" w:eastAsia="Calibri" w:hAnsi="Times New Roman"/>
                <w:sz w:val="24"/>
                <w:szCs w:val="24"/>
              </w:rPr>
              <w:t>1</w:t>
            </w:r>
          </w:p>
        </w:tc>
        <w:tc>
          <w:tcPr>
            <w:tcW w:w="804" w:type="dxa"/>
          </w:tcPr>
          <w:p w14:paraId="59206C17" w14:textId="77777777" w:rsidR="00E75478" w:rsidRDefault="00885EDC">
            <w:pPr>
              <w:spacing w:after="0" w:line="240" w:lineRule="auto"/>
              <w:jc w:val="center"/>
              <w:rPr>
                <w:rFonts w:ascii="Times New Roman" w:eastAsia="Calibri" w:hAnsi="Times New Roman"/>
                <w:sz w:val="24"/>
                <w:szCs w:val="24"/>
              </w:rPr>
            </w:pPr>
            <w:r>
              <w:rPr>
                <w:rFonts w:ascii="Times New Roman" w:eastAsia="Calibri" w:hAnsi="Times New Roman"/>
                <w:sz w:val="24"/>
                <w:szCs w:val="24"/>
              </w:rPr>
              <w:t>0</w:t>
            </w:r>
          </w:p>
        </w:tc>
        <w:tc>
          <w:tcPr>
            <w:tcW w:w="1908" w:type="dxa"/>
          </w:tcPr>
          <w:p w14:paraId="4BDFA305" w14:textId="77777777" w:rsidR="00E75478" w:rsidRDefault="00E75478">
            <w:pPr>
              <w:spacing w:after="0" w:line="240" w:lineRule="auto"/>
              <w:jc w:val="center"/>
              <w:rPr>
                <w:rFonts w:ascii="Times New Roman" w:eastAsia="Calibri" w:hAnsi="Times New Roman"/>
                <w:sz w:val="24"/>
                <w:szCs w:val="24"/>
              </w:rPr>
            </w:pPr>
          </w:p>
        </w:tc>
      </w:tr>
      <w:tr w:rsidR="00E75478" w14:paraId="39D4F7A5" w14:textId="77777777">
        <w:trPr>
          <w:trHeight w:val="20"/>
        </w:trPr>
        <w:tc>
          <w:tcPr>
            <w:tcW w:w="4314" w:type="dxa"/>
            <w:gridSpan w:val="2"/>
          </w:tcPr>
          <w:p w14:paraId="3DA97AFD" w14:textId="77777777" w:rsidR="00E75478" w:rsidRDefault="00885EDC">
            <w:pPr>
              <w:spacing w:after="0" w:line="240" w:lineRule="auto"/>
              <w:rPr>
                <w:rFonts w:ascii="Times New Roman" w:eastAsia="Calibri" w:hAnsi="Times New Roman"/>
                <w:sz w:val="24"/>
                <w:szCs w:val="24"/>
              </w:rPr>
            </w:pPr>
            <w:r>
              <w:rPr>
                <w:rFonts w:ascii="Times New Roman" w:eastAsia="Calibri" w:hAnsi="Times New Roman"/>
                <w:sz w:val="24"/>
                <w:szCs w:val="24"/>
              </w:rPr>
              <w:t>ИТОГО недельная нагрузка</w:t>
            </w:r>
          </w:p>
        </w:tc>
        <w:tc>
          <w:tcPr>
            <w:tcW w:w="868" w:type="dxa"/>
          </w:tcPr>
          <w:p w14:paraId="29E01D2B" w14:textId="77777777" w:rsidR="00E75478" w:rsidRDefault="00885EDC">
            <w:pPr>
              <w:spacing w:after="0" w:line="240" w:lineRule="auto"/>
              <w:jc w:val="center"/>
              <w:rPr>
                <w:rFonts w:ascii="Times New Roman" w:eastAsia="Calibri" w:hAnsi="Times New Roman"/>
                <w:sz w:val="24"/>
                <w:szCs w:val="24"/>
              </w:rPr>
            </w:pPr>
            <w:r>
              <w:rPr>
                <w:rFonts w:ascii="Times New Roman" w:eastAsia="Calibri" w:hAnsi="Times New Roman"/>
                <w:sz w:val="24"/>
                <w:szCs w:val="24"/>
              </w:rPr>
              <w:t>21</w:t>
            </w:r>
          </w:p>
        </w:tc>
        <w:tc>
          <w:tcPr>
            <w:tcW w:w="805" w:type="dxa"/>
          </w:tcPr>
          <w:p w14:paraId="15CBCB9F" w14:textId="77777777" w:rsidR="00E75478" w:rsidRDefault="00885EDC">
            <w:pPr>
              <w:spacing w:after="0" w:line="240" w:lineRule="auto"/>
              <w:jc w:val="center"/>
              <w:rPr>
                <w:rFonts w:ascii="Times New Roman" w:eastAsia="Calibri" w:hAnsi="Times New Roman"/>
                <w:sz w:val="24"/>
                <w:szCs w:val="24"/>
              </w:rPr>
            </w:pPr>
            <w:r>
              <w:rPr>
                <w:rFonts w:ascii="Times New Roman" w:eastAsia="Calibri" w:hAnsi="Times New Roman"/>
                <w:sz w:val="24"/>
                <w:szCs w:val="24"/>
              </w:rPr>
              <w:t>23</w:t>
            </w:r>
          </w:p>
        </w:tc>
        <w:tc>
          <w:tcPr>
            <w:tcW w:w="938" w:type="dxa"/>
          </w:tcPr>
          <w:p w14:paraId="464F53CD" w14:textId="77777777" w:rsidR="00E75478" w:rsidRDefault="00885EDC">
            <w:pPr>
              <w:spacing w:after="0" w:line="240" w:lineRule="auto"/>
              <w:jc w:val="center"/>
              <w:rPr>
                <w:rFonts w:ascii="Times New Roman" w:eastAsia="Calibri" w:hAnsi="Times New Roman"/>
                <w:sz w:val="24"/>
                <w:szCs w:val="24"/>
              </w:rPr>
            </w:pPr>
            <w:r>
              <w:rPr>
                <w:rFonts w:ascii="Times New Roman" w:eastAsia="Calibri" w:hAnsi="Times New Roman"/>
                <w:sz w:val="24"/>
                <w:szCs w:val="24"/>
              </w:rPr>
              <w:t>23</w:t>
            </w:r>
          </w:p>
        </w:tc>
        <w:tc>
          <w:tcPr>
            <w:tcW w:w="804" w:type="dxa"/>
          </w:tcPr>
          <w:p w14:paraId="6C4EAC6C" w14:textId="77777777" w:rsidR="00E75478" w:rsidRDefault="00885EDC">
            <w:pPr>
              <w:spacing w:after="0" w:line="240" w:lineRule="auto"/>
              <w:jc w:val="center"/>
              <w:rPr>
                <w:rFonts w:ascii="Times New Roman" w:eastAsia="Calibri" w:hAnsi="Times New Roman"/>
                <w:sz w:val="24"/>
                <w:szCs w:val="24"/>
              </w:rPr>
            </w:pPr>
            <w:r>
              <w:rPr>
                <w:rFonts w:ascii="Times New Roman" w:eastAsia="Calibri" w:hAnsi="Times New Roman"/>
                <w:sz w:val="24"/>
                <w:szCs w:val="24"/>
              </w:rPr>
              <w:t>23</w:t>
            </w:r>
          </w:p>
        </w:tc>
        <w:tc>
          <w:tcPr>
            <w:tcW w:w="1908" w:type="dxa"/>
          </w:tcPr>
          <w:p w14:paraId="213999FB" w14:textId="77777777" w:rsidR="00E75478" w:rsidRDefault="00E75478">
            <w:pPr>
              <w:spacing w:after="0" w:line="240" w:lineRule="auto"/>
              <w:jc w:val="center"/>
              <w:rPr>
                <w:rFonts w:ascii="Times New Roman" w:eastAsia="Calibri" w:hAnsi="Times New Roman"/>
                <w:sz w:val="24"/>
                <w:szCs w:val="24"/>
              </w:rPr>
            </w:pPr>
          </w:p>
        </w:tc>
      </w:tr>
      <w:tr w:rsidR="00E75478" w14:paraId="0F7848D1" w14:textId="77777777">
        <w:trPr>
          <w:trHeight w:val="20"/>
        </w:trPr>
        <w:tc>
          <w:tcPr>
            <w:tcW w:w="4314" w:type="dxa"/>
            <w:gridSpan w:val="2"/>
          </w:tcPr>
          <w:p w14:paraId="3A2D3707" w14:textId="77777777" w:rsidR="00E75478" w:rsidRDefault="00885EDC">
            <w:pPr>
              <w:spacing w:after="0" w:line="240" w:lineRule="auto"/>
              <w:rPr>
                <w:rFonts w:ascii="Times New Roman" w:eastAsia="Calibri" w:hAnsi="Times New Roman"/>
                <w:sz w:val="24"/>
                <w:szCs w:val="24"/>
              </w:rPr>
            </w:pPr>
            <w:r>
              <w:rPr>
                <w:rFonts w:ascii="Times New Roman" w:eastAsia="Calibri" w:hAnsi="Times New Roman"/>
                <w:sz w:val="24"/>
                <w:szCs w:val="24"/>
              </w:rPr>
              <w:t>Количество учебных недель</w:t>
            </w:r>
          </w:p>
        </w:tc>
        <w:tc>
          <w:tcPr>
            <w:tcW w:w="868" w:type="dxa"/>
          </w:tcPr>
          <w:p w14:paraId="73A4E952" w14:textId="77777777" w:rsidR="00E75478" w:rsidRDefault="00885EDC">
            <w:pPr>
              <w:spacing w:after="0" w:line="240" w:lineRule="auto"/>
              <w:jc w:val="center"/>
              <w:rPr>
                <w:rFonts w:ascii="Times New Roman" w:eastAsia="Calibri" w:hAnsi="Times New Roman"/>
                <w:sz w:val="24"/>
                <w:szCs w:val="24"/>
              </w:rPr>
            </w:pPr>
            <w:r>
              <w:rPr>
                <w:rFonts w:ascii="Times New Roman" w:eastAsia="Calibri" w:hAnsi="Times New Roman"/>
                <w:sz w:val="24"/>
                <w:szCs w:val="24"/>
              </w:rPr>
              <w:t>33</w:t>
            </w:r>
          </w:p>
        </w:tc>
        <w:tc>
          <w:tcPr>
            <w:tcW w:w="805" w:type="dxa"/>
          </w:tcPr>
          <w:p w14:paraId="1897F091" w14:textId="77777777" w:rsidR="00E75478" w:rsidRDefault="00885EDC">
            <w:pPr>
              <w:spacing w:after="0" w:line="240" w:lineRule="auto"/>
              <w:jc w:val="center"/>
              <w:rPr>
                <w:rFonts w:ascii="Times New Roman" w:eastAsia="Calibri" w:hAnsi="Times New Roman"/>
                <w:sz w:val="24"/>
                <w:szCs w:val="24"/>
              </w:rPr>
            </w:pPr>
            <w:r>
              <w:rPr>
                <w:rFonts w:ascii="Times New Roman" w:eastAsia="Calibri" w:hAnsi="Times New Roman"/>
                <w:sz w:val="24"/>
                <w:szCs w:val="24"/>
              </w:rPr>
              <w:t>34</w:t>
            </w:r>
          </w:p>
        </w:tc>
        <w:tc>
          <w:tcPr>
            <w:tcW w:w="938" w:type="dxa"/>
          </w:tcPr>
          <w:p w14:paraId="17F4B53B" w14:textId="77777777" w:rsidR="00E75478" w:rsidRDefault="00885EDC">
            <w:pPr>
              <w:spacing w:after="0" w:line="240" w:lineRule="auto"/>
              <w:jc w:val="center"/>
              <w:rPr>
                <w:rFonts w:ascii="Times New Roman" w:eastAsia="Calibri" w:hAnsi="Times New Roman"/>
                <w:sz w:val="24"/>
                <w:szCs w:val="24"/>
              </w:rPr>
            </w:pPr>
            <w:r>
              <w:rPr>
                <w:rFonts w:ascii="Times New Roman" w:eastAsia="Calibri" w:hAnsi="Times New Roman"/>
                <w:sz w:val="24"/>
                <w:szCs w:val="24"/>
              </w:rPr>
              <w:t>34</w:t>
            </w:r>
          </w:p>
        </w:tc>
        <w:tc>
          <w:tcPr>
            <w:tcW w:w="804" w:type="dxa"/>
          </w:tcPr>
          <w:p w14:paraId="21D96802" w14:textId="77777777" w:rsidR="00E75478" w:rsidRDefault="00885EDC">
            <w:pPr>
              <w:spacing w:after="0" w:line="240" w:lineRule="auto"/>
              <w:jc w:val="center"/>
              <w:rPr>
                <w:rFonts w:ascii="Times New Roman" w:eastAsia="Calibri" w:hAnsi="Times New Roman"/>
                <w:sz w:val="24"/>
                <w:szCs w:val="24"/>
              </w:rPr>
            </w:pPr>
            <w:r>
              <w:rPr>
                <w:rFonts w:ascii="Times New Roman" w:eastAsia="Calibri" w:hAnsi="Times New Roman"/>
                <w:sz w:val="24"/>
                <w:szCs w:val="24"/>
              </w:rPr>
              <w:t>34</w:t>
            </w:r>
          </w:p>
        </w:tc>
        <w:tc>
          <w:tcPr>
            <w:tcW w:w="1908" w:type="dxa"/>
          </w:tcPr>
          <w:p w14:paraId="2C77EAD2" w14:textId="77777777" w:rsidR="00E75478" w:rsidRDefault="00E75478">
            <w:pPr>
              <w:spacing w:after="0" w:line="240" w:lineRule="auto"/>
              <w:jc w:val="center"/>
              <w:rPr>
                <w:rFonts w:ascii="Times New Roman" w:eastAsia="Calibri" w:hAnsi="Times New Roman"/>
                <w:sz w:val="24"/>
                <w:szCs w:val="24"/>
              </w:rPr>
            </w:pPr>
          </w:p>
        </w:tc>
      </w:tr>
      <w:tr w:rsidR="00E75478" w14:paraId="54092398" w14:textId="77777777">
        <w:trPr>
          <w:trHeight w:val="20"/>
        </w:trPr>
        <w:tc>
          <w:tcPr>
            <w:tcW w:w="4314" w:type="dxa"/>
            <w:gridSpan w:val="2"/>
          </w:tcPr>
          <w:p w14:paraId="148E3B31" w14:textId="77777777" w:rsidR="00E75478" w:rsidRDefault="00885EDC">
            <w:pPr>
              <w:spacing w:after="0" w:line="240" w:lineRule="auto"/>
              <w:rPr>
                <w:rFonts w:ascii="Times New Roman" w:eastAsia="Calibri" w:hAnsi="Times New Roman"/>
                <w:sz w:val="24"/>
                <w:szCs w:val="24"/>
              </w:rPr>
            </w:pPr>
            <w:r>
              <w:rPr>
                <w:rFonts w:ascii="Times New Roman" w:eastAsia="Calibri" w:hAnsi="Times New Roman"/>
                <w:sz w:val="24"/>
                <w:szCs w:val="24"/>
              </w:rPr>
              <w:t>Всего часов в год</w:t>
            </w:r>
          </w:p>
        </w:tc>
        <w:tc>
          <w:tcPr>
            <w:tcW w:w="868" w:type="dxa"/>
          </w:tcPr>
          <w:p w14:paraId="2F81824C" w14:textId="77777777" w:rsidR="00E75478" w:rsidRDefault="00885EDC">
            <w:pPr>
              <w:spacing w:after="0" w:line="240" w:lineRule="auto"/>
              <w:jc w:val="center"/>
              <w:rPr>
                <w:rFonts w:ascii="Times New Roman" w:eastAsia="Calibri" w:hAnsi="Times New Roman"/>
                <w:sz w:val="24"/>
                <w:szCs w:val="24"/>
              </w:rPr>
            </w:pPr>
            <w:r>
              <w:rPr>
                <w:rFonts w:ascii="Times New Roman" w:eastAsia="Calibri" w:hAnsi="Times New Roman"/>
                <w:sz w:val="24"/>
                <w:szCs w:val="24"/>
              </w:rPr>
              <w:t>693</w:t>
            </w:r>
          </w:p>
        </w:tc>
        <w:tc>
          <w:tcPr>
            <w:tcW w:w="805" w:type="dxa"/>
          </w:tcPr>
          <w:p w14:paraId="167059A1" w14:textId="77777777" w:rsidR="00E75478" w:rsidRDefault="00885EDC">
            <w:pPr>
              <w:spacing w:after="0" w:line="240" w:lineRule="auto"/>
              <w:jc w:val="center"/>
              <w:rPr>
                <w:rFonts w:ascii="Times New Roman" w:eastAsia="Calibri" w:hAnsi="Times New Roman"/>
                <w:sz w:val="24"/>
                <w:szCs w:val="24"/>
              </w:rPr>
            </w:pPr>
            <w:r>
              <w:rPr>
                <w:rFonts w:ascii="Times New Roman" w:eastAsia="Calibri" w:hAnsi="Times New Roman"/>
                <w:sz w:val="24"/>
                <w:szCs w:val="24"/>
              </w:rPr>
              <w:t>782</w:t>
            </w:r>
          </w:p>
        </w:tc>
        <w:tc>
          <w:tcPr>
            <w:tcW w:w="938" w:type="dxa"/>
          </w:tcPr>
          <w:p w14:paraId="6F2B3BEB" w14:textId="77777777" w:rsidR="00E75478" w:rsidRDefault="00885EDC">
            <w:pPr>
              <w:spacing w:after="0" w:line="240" w:lineRule="auto"/>
              <w:jc w:val="center"/>
              <w:rPr>
                <w:rFonts w:ascii="Times New Roman" w:eastAsia="Calibri" w:hAnsi="Times New Roman"/>
                <w:sz w:val="24"/>
                <w:szCs w:val="24"/>
              </w:rPr>
            </w:pPr>
            <w:r>
              <w:rPr>
                <w:rFonts w:ascii="Times New Roman" w:eastAsia="Calibri" w:hAnsi="Times New Roman"/>
                <w:sz w:val="24"/>
                <w:szCs w:val="24"/>
              </w:rPr>
              <w:t>782</w:t>
            </w:r>
          </w:p>
        </w:tc>
        <w:tc>
          <w:tcPr>
            <w:tcW w:w="804" w:type="dxa"/>
          </w:tcPr>
          <w:p w14:paraId="68A69CAE" w14:textId="77777777" w:rsidR="00E75478" w:rsidRDefault="00885EDC">
            <w:pPr>
              <w:spacing w:after="0" w:line="240" w:lineRule="auto"/>
              <w:jc w:val="center"/>
              <w:rPr>
                <w:rFonts w:ascii="Times New Roman" w:eastAsia="Calibri" w:hAnsi="Times New Roman"/>
                <w:sz w:val="24"/>
                <w:szCs w:val="24"/>
              </w:rPr>
            </w:pPr>
            <w:r>
              <w:rPr>
                <w:rFonts w:ascii="Times New Roman" w:eastAsia="Calibri" w:hAnsi="Times New Roman"/>
                <w:sz w:val="24"/>
                <w:szCs w:val="24"/>
              </w:rPr>
              <w:t>782</w:t>
            </w:r>
          </w:p>
        </w:tc>
        <w:tc>
          <w:tcPr>
            <w:tcW w:w="1908" w:type="dxa"/>
          </w:tcPr>
          <w:p w14:paraId="5AD5B838" w14:textId="77777777" w:rsidR="00E75478" w:rsidRDefault="00E75478">
            <w:pPr>
              <w:spacing w:after="0" w:line="240" w:lineRule="auto"/>
              <w:jc w:val="center"/>
              <w:rPr>
                <w:rFonts w:ascii="Times New Roman" w:eastAsia="Calibri" w:hAnsi="Times New Roman"/>
                <w:sz w:val="24"/>
                <w:szCs w:val="24"/>
              </w:rPr>
            </w:pPr>
          </w:p>
        </w:tc>
      </w:tr>
    </w:tbl>
    <w:p w14:paraId="7DA76398" w14:textId="77777777" w:rsidR="00E75478" w:rsidRDefault="00E75478">
      <w:pPr>
        <w:spacing w:line="240" w:lineRule="auto"/>
        <w:rPr>
          <w:rFonts w:ascii="Times New Roman" w:hAnsi="Times New Roman"/>
          <w:sz w:val="28"/>
          <w:szCs w:val="28"/>
        </w:rPr>
      </w:pPr>
    </w:p>
    <w:p w14:paraId="19A4B535" w14:textId="77777777" w:rsidR="00E75478" w:rsidRDefault="00E75478">
      <w:pPr>
        <w:spacing w:line="240" w:lineRule="auto"/>
        <w:rPr>
          <w:rFonts w:ascii="Times New Roman" w:hAnsi="Times New Roman"/>
          <w:sz w:val="28"/>
          <w:szCs w:val="28"/>
        </w:rPr>
      </w:pPr>
    </w:p>
    <w:p w14:paraId="5EC876D0" w14:textId="77777777" w:rsidR="00E75478" w:rsidRDefault="00E75478">
      <w:pPr>
        <w:spacing w:line="240" w:lineRule="auto"/>
        <w:rPr>
          <w:rFonts w:ascii="Times New Roman" w:hAnsi="Times New Roman"/>
          <w:sz w:val="28"/>
          <w:szCs w:val="28"/>
        </w:rPr>
      </w:pPr>
    </w:p>
    <w:p w14:paraId="4B82EB1E" w14:textId="77777777" w:rsidR="00E75478" w:rsidRDefault="00E75478">
      <w:pPr>
        <w:spacing w:line="240" w:lineRule="auto"/>
        <w:rPr>
          <w:rFonts w:ascii="Times New Roman" w:hAnsi="Times New Roman"/>
          <w:sz w:val="28"/>
          <w:szCs w:val="28"/>
        </w:rPr>
      </w:pPr>
    </w:p>
    <w:p w14:paraId="7882CAC4" w14:textId="77777777" w:rsidR="00E75478" w:rsidRDefault="00E75478">
      <w:pPr>
        <w:spacing w:line="240" w:lineRule="auto"/>
        <w:rPr>
          <w:rFonts w:ascii="Times New Roman" w:hAnsi="Times New Roman"/>
          <w:sz w:val="28"/>
          <w:szCs w:val="28"/>
        </w:rPr>
      </w:pPr>
    </w:p>
    <w:p w14:paraId="4CA9BE7C" w14:textId="77777777" w:rsidR="00E75478" w:rsidRDefault="00E75478">
      <w:pPr>
        <w:spacing w:line="240" w:lineRule="auto"/>
        <w:rPr>
          <w:rFonts w:ascii="Times New Roman" w:hAnsi="Times New Roman"/>
          <w:sz w:val="28"/>
          <w:szCs w:val="28"/>
        </w:rPr>
      </w:pPr>
    </w:p>
    <w:p w14:paraId="26FD6980" w14:textId="77777777" w:rsidR="00E75478" w:rsidRDefault="00885EDC">
      <w:pPr>
        <w:spacing w:line="240" w:lineRule="auto"/>
        <w:ind w:firstLine="567"/>
        <w:jc w:val="both"/>
      </w:pPr>
      <w:r>
        <w:rPr>
          <w:rStyle w:val="markedcontent"/>
          <w:rFonts w:ascii="Times New Roman" w:hAnsi="Times New Roman" w:cstheme="majorBidi"/>
          <w:sz w:val="28"/>
          <w:szCs w:val="28"/>
        </w:rPr>
        <w:t>УЧЕБНЫЙ ПЛАН</w:t>
      </w:r>
    </w:p>
    <w:p w14:paraId="62C50DCB" w14:textId="77777777" w:rsidR="00E75478" w:rsidRDefault="00885EDC">
      <w:pPr>
        <w:spacing w:line="240" w:lineRule="auto"/>
        <w:ind w:firstLine="567"/>
        <w:jc w:val="both"/>
      </w:pPr>
      <w:proofErr w:type="spellStart"/>
      <w:r>
        <w:rPr>
          <w:rStyle w:val="markedcontent"/>
          <w:rFonts w:ascii="Times New Roman" w:hAnsi="Times New Roman" w:cstheme="majorBidi"/>
          <w:sz w:val="28"/>
          <w:szCs w:val="28"/>
        </w:rPr>
        <w:t>Шумаевский</w:t>
      </w:r>
      <w:proofErr w:type="spellEnd"/>
      <w:r>
        <w:rPr>
          <w:rStyle w:val="markedcontent"/>
          <w:rFonts w:ascii="Times New Roman" w:hAnsi="Times New Roman" w:cstheme="majorBidi"/>
          <w:sz w:val="28"/>
          <w:szCs w:val="28"/>
        </w:rPr>
        <w:t xml:space="preserve"> филиал муниципального бюджетного общеобразовательного учреждения </w:t>
      </w:r>
      <w:proofErr w:type="spellStart"/>
      <w:r>
        <w:rPr>
          <w:rStyle w:val="markedcontent"/>
          <w:rFonts w:ascii="Times New Roman" w:hAnsi="Times New Roman" w:cstheme="majorBidi"/>
          <w:sz w:val="28"/>
          <w:szCs w:val="28"/>
        </w:rPr>
        <w:t>Вязовская</w:t>
      </w:r>
      <w:proofErr w:type="spellEnd"/>
      <w:r>
        <w:rPr>
          <w:rStyle w:val="markedcontent"/>
          <w:rFonts w:ascii="Times New Roman" w:hAnsi="Times New Roman" w:cstheme="majorBidi"/>
          <w:sz w:val="28"/>
          <w:szCs w:val="28"/>
        </w:rPr>
        <w:t xml:space="preserve"> средняя общеобразовательная школа</w:t>
      </w:r>
    </w:p>
    <w:tbl>
      <w:tblPr>
        <w:tblStyle w:val="af1"/>
        <w:tblW w:w="5000" w:type="pct"/>
        <w:tblInd w:w="113" w:type="dxa"/>
        <w:tblLayout w:type="fixed"/>
        <w:tblLook w:val="04A0" w:firstRow="1" w:lastRow="0" w:firstColumn="1" w:lastColumn="0" w:noHBand="0" w:noVBand="1"/>
      </w:tblPr>
      <w:tblGrid>
        <w:gridCol w:w="2043"/>
        <w:gridCol w:w="2368"/>
        <w:gridCol w:w="888"/>
        <w:gridCol w:w="823"/>
        <w:gridCol w:w="959"/>
        <w:gridCol w:w="822"/>
        <w:gridCol w:w="1951"/>
      </w:tblGrid>
      <w:tr w:rsidR="00E75478" w14:paraId="7328CAEF" w14:textId="77777777">
        <w:trPr>
          <w:trHeight w:val="20"/>
        </w:trPr>
        <w:tc>
          <w:tcPr>
            <w:tcW w:w="1998" w:type="dxa"/>
            <w:vMerge w:val="restart"/>
          </w:tcPr>
          <w:p w14:paraId="3CAF0AB9" w14:textId="77777777" w:rsidR="00E75478" w:rsidRDefault="00885EDC">
            <w:pPr>
              <w:spacing w:after="0" w:line="240" w:lineRule="auto"/>
              <w:rPr>
                <w:rFonts w:ascii="Times New Roman" w:eastAsia="Calibri" w:hAnsi="Times New Roman"/>
                <w:sz w:val="24"/>
                <w:szCs w:val="24"/>
              </w:rPr>
            </w:pPr>
            <w:r>
              <w:rPr>
                <w:rFonts w:ascii="Times New Roman" w:eastAsia="Calibri" w:hAnsi="Times New Roman"/>
                <w:b/>
                <w:sz w:val="24"/>
                <w:szCs w:val="24"/>
              </w:rPr>
              <w:t>Предметная область</w:t>
            </w:r>
          </w:p>
        </w:tc>
        <w:tc>
          <w:tcPr>
            <w:tcW w:w="2316" w:type="dxa"/>
            <w:vMerge w:val="restart"/>
          </w:tcPr>
          <w:p w14:paraId="223B3D37" w14:textId="77777777" w:rsidR="00E75478" w:rsidRDefault="00885EDC">
            <w:pPr>
              <w:spacing w:after="0" w:line="240" w:lineRule="auto"/>
              <w:rPr>
                <w:rFonts w:ascii="Times New Roman" w:eastAsia="Calibri" w:hAnsi="Times New Roman"/>
                <w:sz w:val="24"/>
                <w:szCs w:val="24"/>
              </w:rPr>
            </w:pPr>
            <w:r>
              <w:rPr>
                <w:rFonts w:ascii="Times New Roman" w:eastAsia="Calibri" w:hAnsi="Times New Roman"/>
                <w:b/>
                <w:sz w:val="24"/>
                <w:szCs w:val="24"/>
              </w:rPr>
              <w:t>Учебный предмет/курс</w:t>
            </w:r>
          </w:p>
        </w:tc>
        <w:tc>
          <w:tcPr>
            <w:tcW w:w="3415" w:type="dxa"/>
            <w:gridSpan w:val="4"/>
          </w:tcPr>
          <w:p w14:paraId="55A830EF" w14:textId="77777777" w:rsidR="00E75478" w:rsidRDefault="00885EDC">
            <w:pPr>
              <w:spacing w:after="0" w:line="240" w:lineRule="auto"/>
              <w:jc w:val="center"/>
              <w:rPr>
                <w:rFonts w:ascii="Times New Roman" w:eastAsia="Calibri" w:hAnsi="Times New Roman"/>
                <w:sz w:val="24"/>
                <w:szCs w:val="24"/>
              </w:rPr>
            </w:pPr>
            <w:r>
              <w:rPr>
                <w:rFonts w:ascii="Times New Roman" w:eastAsia="Calibri" w:hAnsi="Times New Roman"/>
                <w:b/>
                <w:sz w:val="24"/>
                <w:szCs w:val="24"/>
              </w:rPr>
              <w:t>Количество часов в неделю</w:t>
            </w:r>
          </w:p>
        </w:tc>
        <w:tc>
          <w:tcPr>
            <w:tcW w:w="1908" w:type="dxa"/>
            <w:vMerge w:val="restart"/>
          </w:tcPr>
          <w:p w14:paraId="306A2561" w14:textId="77777777" w:rsidR="00E75478" w:rsidRDefault="00885EDC">
            <w:pPr>
              <w:jc w:val="center"/>
              <w:rPr>
                <w:rFonts w:ascii="Times New Roman" w:eastAsia="Calibri" w:hAnsi="Times New Roman"/>
                <w:b/>
                <w:sz w:val="24"/>
                <w:szCs w:val="24"/>
              </w:rPr>
            </w:pPr>
            <w:r>
              <w:rPr>
                <w:rFonts w:ascii="Times New Roman" w:eastAsia="Calibri" w:hAnsi="Times New Roman" w:cs="Times New Roman"/>
                <w:b/>
                <w:sz w:val="24"/>
                <w:szCs w:val="24"/>
                <w:lang w:eastAsia="ru-RU"/>
              </w:rPr>
              <w:t xml:space="preserve">Форма промежуточной </w:t>
            </w:r>
            <w:r>
              <w:rPr>
                <w:rFonts w:ascii="Times New Roman" w:eastAsia="Calibri" w:hAnsi="Times New Roman" w:cs="Times New Roman"/>
                <w:b/>
                <w:sz w:val="24"/>
                <w:szCs w:val="24"/>
                <w:lang w:eastAsia="ru-RU"/>
              </w:rPr>
              <w:lastRenderedPageBreak/>
              <w:t>аттестации</w:t>
            </w:r>
          </w:p>
        </w:tc>
      </w:tr>
      <w:tr w:rsidR="00E75478" w14:paraId="275E9BF2" w14:textId="77777777">
        <w:trPr>
          <w:trHeight w:val="20"/>
        </w:trPr>
        <w:tc>
          <w:tcPr>
            <w:tcW w:w="1998" w:type="dxa"/>
            <w:vMerge/>
          </w:tcPr>
          <w:p w14:paraId="7EFE24B6" w14:textId="77777777" w:rsidR="00E75478" w:rsidRDefault="00E75478">
            <w:pPr>
              <w:spacing w:after="0" w:line="240" w:lineRule="auto"/>
              <w:rPr>
                <w:rFonts w:ascii="Times New Roman" w:eastAsia="Calibri" w:hAnsi="Times New Roman"/>
                <w:sz w:val="24"/>
                <w:szCs w:val="24"/>
              </w:rPr>
            </w:pPr>
          </w:p>
        </w:tc>
        <w:tc>
          <w:tcPr>
            <w:tcW w:w="2316" w:type="dxa"/>
            <w:vMerge/>
          </w:tcPr>
          <w:p w14:paraId="76D35DEA" w14:textId="77777777" w:rsidR="00E75478" w:rsidRDefault="00E75478">
            <w:pPr>
              <w:spacing w:after="0" w:line="240" w:lineRule="auto"/>
              <w:rPr>
                <w:rFonts w:ascii="Times New Roman" w:eastAsia="Calibri" w:hAnsi="Times New Roman"/>
                <w:sz w:val="24"/>
                <w:szCs w:val="24"/>
              </w:rPr>
            </w:pPr>
          </w:p>
        </w:tc>
        <w:tc>
          <w:tcPr>
            <w:tcW w:w="868" w:type="dxa"/>
          </w:tcPr>
          <w:p w14:paraId="25C6C755" w14:textId="77777777" w:rsidR="00E75478" w:rsidRDefault="00885EDC">
            <w:pPr>
              <w:spacing w:after="0" w:line="240" w:lineRule="auto"/>
              <w:jc w:val="center"/>
              <w:rPr>
                <w:rFonts w:ascii="Times New Roman" w:eastAsia="Calibri" w:hAnsi="Times New Roman"/>
                <w:sz w:val="24"/>
                <w:szCs w:val="24"/>
              </w:rPr>
            </w:pPr>
            <w:r>
              <w:rPr>
                <w:rFonts w:ascii="Times New Roman" w:eastAsia="Calibri" w:hAnsi="Times New Roman"/>
                <w:b/>
                <w:sz w:val="24"/>
                <w:szCs w:val="24"/>
              </w:rPr>
              <w:t>1</w:t>
            </w:r>
          </w:p>
        </w:tc>
        <w:tc>
          <w:tcPr>
            <w:tcW w:w="805" w:type="dxa"/>
          </w:tcPr>
          <w:p w14:paraId="55D9BBF4" w14:textId="77777777" w:rsidR="00E75478" w:rsidRDefault="00885EDC">
            <w:pPr>
              <w:spacing w:after="0" w:line="240" w:lineRule="auto"/>
              <w:jc w:val="center"/>
              <w:rPr>
                <w:rFonts w:ascii="Times New Roman" w:eastAsia="Calibri" w:hAnsi="Times New Roman"/>
                <w:sz w:val="24"/>
                <w:szCs w:val="24"/>
              </w:rPr>
            </w:pPr>
            <w:r>
              <w:rPr>
                <w:rFonts w:ascii="Times New Roman" w:eastAsia="Calibri" w:hAnsi="Times New Roman"/>
                <w:b/>
                <w:sz w:val="24"/>
                <w:szCs w:val="24"/>
              </w:rPr>
              <w:t>2</w:t>
            </w:r>
          </w:p>
        </w:tc>
        <w:tc>
          <w:tcPr>
            <w:tcW w:w="938" w:type="dxa"/>
          </w:tcPr>
          <w:p w14:paraId="1D0C62B3" w14:textId="77777777" w:rsidR="00E75478" w:rsidRDefault="00885EDC">
            <w:pPr>
              <w:spacing w:after="0" w:line="240" w:lineRule="auto"/>
              <w:jc w:val="center"/>
              <w:rPr>
                <w:rFonts w:ascii="Times New Roman" w:eastAsia="Calibri" w:hAnsi="Times New Roman"/>
                <w:sz w:val="24"/>
                <w:szCs w:val="24"/>
              </w:rPr>
            </w:pPr>
            <w:r>
              <w:rPr>
                <w:rFonts w:ascii="Times New Roman" w:eastAsia="Calibri" w:hAnsi="Times New Roman"/>
                <w:b/>
                <w:sz w:val="24"/>
                <w:szCs w:val="24"/>
              </w:rPr>
              <w:t>3</w:t>
            </w:r>
          </w:p>
        </w:tc>
        <w:tc>
          <w:tcPr>
            <w:tcW w:w="804" w:type="dxa"/>
          </w:tcPr>
          <w:p w14:paraId="7F332572" w14:textId="77777777" w:rsidR="00E75478" w:rsidRDefault="00885EDC">
            <w:pPr>
              <w:spacing w:after="0" w:line="240" w:lineRule="auto"/>
              <w:jc w:val="center"/>
              <w:rPr>
                <w:rFonts w:ascii="Times New Roman" w:eastAsia="Calibri" w:hAnsi="Times New Roman"/>
                <w:sz w:val="24"/>
                <w:szCs w:val="24"/>
              </w:rPr>
            </w:pPr>
            <w:r>
              <w:rPr>
                <w:rFonts w:ascii="Times New Roman" w:eastAsia="Calibri" w:hAnsi="Times New Roman"/>
                <w:b/>
                <w:sz w:val="24"/>
                <w:szCs w:val="24"/>
              </w:rPr>
              <w:t>4</w:t>
            </w:r>
          </w:p>
        </w:tc>
        <w:tc>
          <w:tcPr>
            <w:tcW w:w="1908" w:type="dxa"/>
            <w:vMerge/>
          </w:tcPr>
          <w:p w14:paraId="68307DFF" w14:textId="77777777" w:rsidR="00E75478" w:rsidRDefault="00E75478">
            <w:pPr>
              <w:spacing w:after="0" w:line="240" w:lineRule="auto"/>
              <w:jc w:val="center"/>
              <w:rPr>
                <w:rFonts w:ascii="Times New Roman" w:eastAsia="Calibri" w:hAnsi="Times New Roman"/>
                <w:b/>
                <w:sz w:val="24"/>
                <w:szCs w:val="24"/>
              </w:rPr>
            </w:pPr>
          </w:p>
        </w:tc>
      </w:tr>
      <w:tr w:rsidR="00E75478" w14:paraId="2E9B0855" w14:textId="77777777">
        <w:trPr>
          <w:trHeight w:val="20"/>
        </w:trPr>
        <w:tc>
          <w:tcPr>
            <w:tcW w:w="7729" w:type="dxa"/>
            <w:gridSpan w:val="6"/>
          </w:tcPr>
          <w:p w14:paraId="73915380" w14:textId="77777777" w:rsidR="00E75478" w:rsidRDefault="00885EDC">
            <w:pPr>
              <w:spacing w:after="0" w:line="240" w:lineRule="auto"/>
              <w:jc w:val="center"/>
              <w:rPr>
                <w:rFonts w:ascii="Times New Roman" w:eastAsia="Calibri" w:hAnsi="Times New Roman"/>
                <w:sz w:val="24"/>
                <w:szCs w:val="24"/>
              </w:rPr>
            </w:pPr>
            <w:r>
              <w:rPr>
                <w:rFonts w:ascii="Times New Roman" w:eastAsia="Calibri" w:hAnsi="Times New Roman"/>
                <w:b/>
                <w:sz w:val="24"/>
                <w:szCs w:val="24"/>
              </w:rPr>
              <w:t>Обязательная часть</w:t>
            </w:r>
          </w:p>
        </w:tc>
        <w:tc>
          <w:tcPr>
            <w:tcW w:w="1908" w:type="dxa"/>
          </w:tcPr>
          <w:p w14:paraId="293D455F" w14:textId="77777777" w:rsidR="00E75478" w:rsidRDefault="00E75478">
            <w:pPr>
              <w:spacing w:after="0" w:line="240" w:lineRule="auto"/>
              <w:jc w:val="center"/>
              <w:rPr>
                <w:rFonts w:ascii="Times New Roman" w:eastAsia="Calibri" w:hAnsi="Times New Roman"/>
                <w:b/>
                <w:sz w:val="24"/>
                <w:szCs w:val="24"/>
              </w:rPr>
            </w:pPr>
          </w:p>
        </w:tc>
      </w:tr>
      <w:tr w:rsidR="00E75478" w14:paraId="54E3B398" w14:textId="77777777">
        <w:trPr>
          <w:trHeight w:val="20"/>
        </w:trPr>
        <w:tc>
          <w:tcPr>
            <w:tcW w:w="1998" w:type="dxa"/>
            <w:vMerge w:val="restart"/>
          </w:tcPr>
          <w:p w14:paraId="0C9B6EE9" w14:textId="77777777" w:rsidR="00E75478" w:rsidRDefault="00885EDC">
            <w:pPr>
              <w:spacing w:after="0" w:line="240" w:lineRule="auto"/>
              <w:rPr>
                <w:rFonts w:ascii="Times New Roman" w:eastAsia="Calibri" w:hAnsi="Times New Roman"/>
                <w:sz w:val="24"/>
                <w:szCs w:val="24"/>
              </w:rPr>
            </w:pPr>
            <w:r>
              <w:rPr>
                <w:rFonts w:ascii="Times New Roman" w:eastAsia="Calibri" w:hAnsi="Times New Roman"/>
                <w:sz w:val="24"/>
                <w:szCs w:val="24"/>
              </w:rPr>
              <w:t>Русский язык и литературное чтение</w:t>
            </w:r>
          </w:p>
        </w:tc>
        <w:tc>
          <w:tcPr>
            <w:tcW w:w="2316" w:type="dxa"/>
          </w:tcPr>
          <w:p w14:paraId="41FAA5CE" w14:textId="77777777" w:rsidR="00E75478" w:rsidRDefault="00885EDC">
            <w:pPr>
              <w:spacing w:after="0" w:line="240" w:lineRule="auto"/>
              <w:rPr>
                <w:rFonts w:ascii="Times New Roman" w:eastAsia="Calibri" w:hAnsi="Times New Roman"/>
                <w:sz w:val="24"/>
                <w:szCs w:val="24"/>
              </w:rPr>
            </w:pPr>
            <w:r>
              <w:rPr>
                <w:rFonts w:ascii="Times New Roman" w:eastAsia="Calibri" w:hAnsi="Times New Roman"/>
                <w:sz w:val="24"/>
                <w:szCs w:val="24"/>
              </w:rPr>
              <w:t>Русский язык</w:t>
            </w:r>
          </w:p>
        </w:tc>
        <w:tc>
          <w:tcPr>
            <w:tcW w:w="868" w:type="dxa"/>
          </w:tcPr>
          <w:p w14:paraId="47B79C6A" w14:textId="77777777" w:rsidR="00E75478" w:rsidRDefault="00885EDC">
            <w:pPr>
              <w:spacing w:after="0" w:line="240" w:lineRule="auto"/>
              <w:jc w:val="center"/>
              <w:rPr>
                <w:rFonts w:ascii="Times New Roman" w:eastAsia="Calibri" w:hAnsi="Times New Roman"/>
                <w:sz w:val="24"/>
                <w:szCs w:val="24"/>
              </w:rPr>
            </w:pPr>
            <w:r>
              <w:rPr>
                <w:rFonts w:ascii="Times New Roman" w:eastAsia="Calibri" w:hAnsi="Times New Roman"/>
                <w:sz w:val="24"/>
                <w:szCs w:val="24"/>
              </w:rPr>
              <w:t>5</w:t>
            </w:r>
          </w:p>
        </w:tc>
        <w:tc>
          <w:tcPr>
            <w:tcW w:w="805" w:type="dxa"/>
          </w:tcPr>
          <w:p w14:paraId="69F85A68" w14:textId="77777777" w:rsidR="00E75478" w:rsidRDefault="00885EDC">
            <w:pPr>
              <w:spacing w:after="0" w:line="240" w:lineRule="auto"/>
              <w:jc w:val="center"/>
              <w:rPr>
                <w:rFonts w:ascii="Times New Roman" w:eastAsia="Calibri" w:hAnsi="Times New Roman"/>
                <w:sz w:val="24"/>
                <w:szCs w:val="24"/>
              </w:rPr>
            </w:pPr>
            <w:r>
              <w:rPr>
                <w:rFonts w:ascii="Times New Roman" w:eastAsia="Calibri" w:hAnsi="Times New Roman"/>
                <w:sz w:val="24"/>
                <w:szCs w:val="24"/>
              </w:rPr>
              <w:t>5</w:t>
            </w:r>
          </w:p>
        </w:tc>
        <w:tc>
          <w:tcPr>
            <w:tcW w:w="938" w:type="dxa"/>
          </w:tcPr>
          <w:p w14:paraId="77B1480E" w14:textId="77777777" w:rsidR="00E75478" w:rsidRDefault="00885EDC">
            <w:pPr>
              <w:spacing w:after="0" w:line="240" w:lineRule="auto"/>
              <w:jc w:val="center"/>
              <w:rPr>
                <w:rFonts w:ascii="Times New Roman" w:eastAsia="Calibri" w:hAnsi="Times New Roman"/>
                <w:sz w:val="24"/>
                <w:szCs w:val="24"/>
              </w:rPr>
            </w:pPr>
            <w:r>
              <w:rPr>
                <w:rFonts w:ascii="Times New Roman" w:eastAsia="Calibri" w:hAnsi="Times New Roman"/>
                <w:sz w:val="24"/>
                <w:szCs w:val="24"/>
              </w:rPr>
              <w:t>5</w:t>
            </w:r>
          </w:p>
        </w:tc>
        <w:tc>
          <w:tcPr>
            <w:tcW w:w="804" w:type="dxa"/>
          </w:tcPr>
          <w:p w14:paraId="67264016" w14:textId="77777777" w:rsidR="00E75478" w:rsidRDefault="00885EDC">
            <w:pPr>
              <w:spacing w:after="0" w:line="240" w:lineRule="auto"/>
              <w:jc w:val="center"/>
              <w:rPr>
                <w:rFonts w:ascii="Times New Roman" w:eastAsia="Calibri" w:hAnsi="Times New Roman"/>
                <w:sz w:val="24"/>
                <w:szCs w:val="24"/>
              </w:rPr>
            </w:pPr>
            <w:r>
              <w:rPr>
                <w:rFonts w:ascii="Times New Roman" w:eastAsia="Calibri" w:hAnsi="Times New Roman"/>
                <w:sz w:val="24"/>
                <w:szCs w:val="24"/>
              </w:rPr>
              <w:t>5</w:t>
            </w:r>
          </w:p>
        </w:tc>
        <w:tc>
          <w:tcPr>
            <w:tcW w:w="1908" w:type="dxa"/>
          </w:tcPr>
          <w:p w14:paraId="417587B3" w14:textId="77777777" w:rsidR="00E75478" w:rsidRDefault="00885EDC">
            <w:pPr>
              <w:spacing w:after="0" w:line="240" w:lineRule="auto"/>
              <w:jc w:val="both"/>
              <w:rPr>
                <w:rFonts w:ascii="Times New Roman" w:hAnsi="Times New Roman"/>
                <w:sz w:val="24"/>
                <w:szCs w:val="24"/>
              </w:rPr>
            </w:pPr>
            <w:r>
              <w:rPr>
                <w:rFonts w:ascii="Times New Roman" w:eastAsia="Calibri" w:hAnsi="Times New Roman" w:cs="Times New Roman"/>
                <w:sz w:val="24"/>
                <w:szCs w:val="24"/>
                <w:lang w:eastAsia="ru-RU"/>
              </w:rPr>
              <w:t>Комплексная работа в форме ВПР</w:t>
            </w:r>
          </w:p>
        </w:tc>
      </w:tr>
      <w:tr w:rsidR="00E75478" w14:paraId="55E38C91" w14:textId="77777777">
        <w:trPr>
          <w:trHeight w:val="20"/>
        </w:trPr>
        <w:tc>
          <w:tcPr>
            <w:tcW w:w="1998" w:type="dxa"/>
            <w:vMerge/>
          </w:tcPr>
          <w:p w14:paraId="3E6DB8B1" w14:textId="77777777" w:rsidR="00E75478" w:rsidRDefault="00E75478">
            <w:pPr>
              <w:spacing w:after="0" w:line="240" w:lineRule="auto"/>
              <w:rPr>
                <w:rFonts w:ascii="Times New Roman" w:eastAsia="Calibri" w:hAnsi="Times New Roman"/>
                <w:sz w:val="24"/>
                <w:szCs w:val="24"/>
              </w:rPr>
            </w:pPr>
          </w:p>
        </w:tc>
        <w:tc>
          <w:tcPr>
            <w:tcW w:w="2316" w:type="dxa"/>
          </w:tcPr>
          <w:p w14:paraId="12533C6A" w14:textId="77777777" w:rsidR="00E75478" w:rsidRDefault="00885EDC">
            <w:pPr>
              <w:spacing w:after="0" w:line="240" w:lineRule="auto"/>
              <w:rPr>
                <w:rFonts w:ascii="Times New Roman" w:eastAsia="Calibri" w:hAnsi="Times New Roman"/>
                <w:sz w:val="24"/>
                <w:szCs w:val="24"/>
              </w:rPr>
            </w:pPr>
            <w:r>
              <w:rPr>
                <w:rFonts w:ascii="Times New Roman" w:eastAsia="Calibri" w:hAnsi="Times New Roman"/>
                <w:sz w:val="24"/>
                <w:szCs w:val="24"/>
              </w:rPr>
              <w:t>Литературное чтение</w:t>
            </w:r>
          </w:p>
        </w:tc>
        <w:tc>
          <w:tcPr>
            <w:tcW w:w="868" w:type="dxa"/>
          </w:tcPr>
          <w:p w14:paraId="1E416761" w14:textId="77777777" w:rsidR="00E75478" w:rsidRDefault="00885EDC">
            <w:pPr>
              <w:spacing w:after="0" w:line="240" w:lineRule="auto"/>
              <w:jc w:val="center"/>
              <w:rPr>
                <w:rFonts w:ascii="Times New Roman" w:eastAsia="Calibri" w:hAnsi="Times New Roman"/>
                <w:sz w:val="24"/>
                <w:szCs w:val="24"/>
              </w:rPr>
            </w:pPr>
            <w:r>
              <w:rPr>
                <w:rFonts w:ascii="Times New Roman" w:eastAsia="Calibri" w:hAnsi="Times New Roman"/>
                <w:sz w:val="24"/>
                <w:szCs w:val="24"/>
              </w:rPr>
              <w:t>4</w:t>
            </w:r>
          </w:p>
        </w:tc>
        <w:tc>
          <w:tcPr>
            <w:tcW w:w="805" w:type="dxa"/>
          </w:tcPr>
          <w:p w14:paraId="4E27C8E8" w14:textId="77777777" w:rsidR="00E75478" w:rsidRDefault="00885EDC">
            <w:pPr>
              <w:spacing w:after="0" w:line="240" w:lineRule="auto"/>
              <w:jc w:val="center"/>
              <w:rPr>
                <w:rFonts w:ascii="Times New Roman" w:eastAsia="Calibri" w:hAnsi="Times New Roman"/>
                <w:sz w:val="24"/>
                <w:szCs w:val="24"/>
              </w:rPr>
            </w:pPr>
            <w:r>
              <w:rPr>
                <w:rFonts w:ascii="Times New Roman" w:eastAsia="Calibri" w:hAnsi="Times New Roman"/>
                <w:sz w:val="24"/>
                <w:szCs w:val="24"/>
              </w:rPr>
              <w:t>4</w:t>
            </w:r>
          </w:p>
        </w:tc>
        <w:tc>
          <w:tcPr>
            <w:tcW w:w="938" w:type="dxa"/>
          </w:tcPr>
          <w:p w14:paraId="67534FDC" w14:textId="77777777" w:rsidR="00E75478" w:rsidRDefault="00885EDC">
            <w:pPr>
              <w:spacing w:after="0" w:line="240" w:lineRule="auto"/>
              <w:jc w:val="center"/>
              <w:rPr>
                <w:rFonts w:ascii="Times New Roman" w:eastAsia="Calibri" w:hAnsi="Times New Roman"/>
                <w:sz w:val="24"/>
                <w:szCs w:val="24"/>
              </w:rPr>
            </w:pPr>
            <w:r>
              <w:rPr>
                <w:rFonts w:ascii="Times New Roman" w:eastAsia="Calibri" w:hAnsi="Times New Roman"/>
                <w:sz w:val="24"/>
                <w:szCs w:val="24"/>
              </w:rPr>
              <w:t>4</w:t>
            </w:r>
          </w:p>
        </w:tc>
        <w:tc>
          <w:tcPr>
            <w:tcW w:w="804" w:type="dxa"/>
          </w:tcPr>
          <w:p w14:paraId="022B9420" w14:textId="77777777" w:rsidR="00E75478" w:rsidRDefault="00885EDC">
            <w:pPr>
              <w:spacing w:after="0" w:line="240" w:lineRule="auto"/>
              <w:jc w:val="center"/>
              <w:rPr>
                <w:rFonts w:ascii="Times New Roman" w:eastAsia="Calibri" w:hAnsi="Times New Roman"/>
                <w:sz w:val="24"/>
                <w:szCs w:val="24"/>
              </w:rPr>
            </w:pPr>
            <w:r>
              <w:rPr>
                <w:rFonts w:ascii="Times New Roman" w:eastAsia="Calibri" w:hAnsi="Times New Roman"/>
                <w:sz w:val="24"/>
                <w:szCs w:val="24"/>
              </w:rPr>
              <w:t>4</w:t>
            </w:r>
          </w:p>
        </w:tc>
        <w:tc>
          <w:tcPr>
            <w:tcW w:w="1908" w:type="dxa"/>
          </w:tcPr>
          <w:p w14:paraId="5CDE4400" w14:textId="77777777" w:rsidR="00E75478" w:rsidRDefault="00885EDC">
            <w:pPr>
              <w:spacing w:after="0" w:line="240" w:lineRule="auto"/>
              <w:jc w:val="both"/>
              <w:rPr>
                <w:rFonts w:ascii="Times New Roman" w:hAnsi="Times New Roman"/>
                <w:sz w:val="24"/>
                <w:szCs w:val="24"/>
              </w:rPr>
            </w:pPr>
            <w:r>
              <w:rPr>
                <w:rFonts w:ascii="Times New Roman" w:eastAsia="Calibri" w:hAnsi="Times New Roman" w:cs="Times New Roman"/>
                <w:sz w:val="24"/>
                <w:szCs w:val="24"/>
                <w:lang w:eastAsia="ru-RU"/>
              </w:rPr>
              <w:t>Тест</w:t>
            </w:r>
          </w:p>
        </w:tc>
      </w:tr>
      <w:tr w:rsidR="00E75478" w14:paraId="3D762C35" w14:textId="77777777">
        <w:trPr>
          <w:trHeight w:val="20"/>
        </w:trPr>
        <w:tc>
          <w:tcPr>
            <w:tcW w:w="1998" w:type="dxa"/>
          </w:tcPr>
          <w:p w14:paraId="15947BFB" w14:textId="77777777" w:rsidR="00E75478" w:rsidRDefault="00885EDC">
            <w:pPr>
              <w:spacing w:after="0" w:line="240" w:lineRule="auto"/>
              <w:rPr>
                <w:rFonts w:ascii="Times New Roman" w:eastAsia="Calibri" w:hAnsi="Times New Roman"/>
                <w:sz w:val="24"/>
                <w:szCs w:val="24"/>
              </w:rPr>
            </w:pPr>
            <w:r>
              <w:rPr>
                <w:rFonts w:ascii="Times New Roman" w:eastAsia="Calibri" w:hAnsi="Times New Roman"/>
                <w:sz w:val="24"/>
                <w:szCs w:val="24"/>
              </w:rPr>
              <w:t>Иностранный язык</w:t>
            </w:r>
          </w:p>
        </w:tc>
        <w:tc>
          <w:tcPr>
            <w:tcW w:w="2316" w:type="dxa"/>
          </w:tcPr>
          <w:p w14:paraId="7C6515D6" w14:textId="77777777" w:rsidR="00E75478" w:rsidRDefault="00885EDC">
            <w:pPr>
              <w:spacing w:after="0" w:line="240" w:lineRule="auto"/>
              <w:rPr>
                <w:rFonts w:ascii="Times New Roman" w:eastAsia="Calibri" w:hAnsi="Times New Roman"/>
                <w:sz w:val="24"/>
                <w:szCs w:val="24"/>
              </w:rPr>
            </w:pPr>
            <w:r>
              <w:rPr>
                <w:rFonts w:ascii="Times New Roman" w:eastAsia="Calibri" w:hAnsi="Times New Roman"/>
                <w:sz w:val="24"/>
                <w:szCs w:val="24"/>
              </w:rPr>
              <w:t>Иностранный язык (английский)</w:t>
            </w:r>
          </w:p>
        </w:tc>
        <w:tc>
          <w:tcPr>
            <w:tcW w:w="868" w:type="dxa"/>
          </w:tcPr>
          <w:p w14:paraId="4D03A1C9" w14:textId="77777777" w:rsidR="00E75478" w:rsidRDefault="00885EDC">
            <w:pPr>
              <w:spacing w:after="0" w:line="240" w:lineRule="auto"/>
              <w:jc w:val="center"/>
              <w:rPr>
                <w:rFonts w:ascii="Times New Roman" w:eastAsia="Calibri" w:hAnsi="Times New Roman"/>
                <w:sz w:val="24"/>
                <w:szCs w:val="24"/>
              </w:rPr>
            </w:pPr>
            <w:r>
              <w:rPr>
                <w:rFonts w:ascii="Times New Roman" w:eastAsia="Calibri" w:hAnsi="Times New Roman"/>
                <w:sz w:val="24"/>
                <w:szCs w:val="24"/>
              </w:rPr>
              <w:t>0</w:t>
            </w:r>
          </w:p>
        </w:tc>
        <w:tc>
          <w:tcPr>
            <w:tcW w:w="805" w:type="dxa"/>
          </w:tcPr>
          <w:p w14:paraId="1F627D5B" w14:textId="77777777" w:rsidR="00E75478" w:rsidRDefault="00885EDC">
            <w:pPr>
              <w:spacing w:after="0" w:line="240" w:lineRule="auto"/>
              <w:jc w:val="center"/>
              <w:rPr>
                <w:rFonts w:ascii="Times New Roman" w:eastAsia="Calibri" w:hAnsi="Times New Roman"/>
                <w:sz w:val="24"/>
                <w:szCs w:val="24"/>
              </w:rPr>
            </w:pPr>
            <w:r>
              <w:rPr>
                <w:rFonts w:ascii="Times New Roman" w:eastAsia="Calibri" w:hAnsi="Times New Roman"/>
                <w:sz w:val="24"/>
                <w:szCs w:val="24"/>
              </w:rPr>
              <w:t>2</w:t>
            </w:r>
          </w:p>
        </w:tc>
        <w:tc>
          <w:tcPr>
            <w:tcW w:w="938" w:type="dxa"/>
          </w:tcPr>
          <w:p w14:paraId="206FBDAA" w14:textId="77777777" w:rsidR="00E75478" w:rsidRDefault="00885EDC">
            <w:pPr>
              <w:spacing w:after="0" w:line="240" w:lineRule="auto"/>
              <w:jc w:val="center"/>
              <w:rPr>
                <w:rFonts w:ascii="Times New Roman" w:eastAsia="Calibri" w:hAnsi="Times New Roman"/>
                <w:sz w:val="24"/>
                <w:szCs w:val="24"/>
              </w:rPr>
            </w:pPr>
            <w:r>
              <w:rPr>
                <w:rFonts w:ascii="Times New Roman" w:eastAsia="Calibri" w:hAnsi="Times New Roman"/>
                <w:sz w:val="24"/>
                <w:szCs w:val="24"/>
              </w:rPr>
              <w:t>2</w:t>
            </w:r>
          </w:p>
        </w:tc>
        <w:tc>
          <w:tcPr>
            <w:tcW w:w="804" w:type="dxa"/>
          </w:tcPr>
          <w:p w14:paraId="79CBDFAC" w14:textId="77777777" w:rsidR="00E75478" w:rsidRDefault="00885EDC">
            <w:pPr>
              <w:spacing w:after="0" w:line="240" w:lineRule="auto"/>
              <w:jc w:val="center"/>
              <w:rPr>
                <w:rFonts w:ascii="Times New Roman" w:eastAsia="Calibri" w:hAnsi="Times New Roman"/>
                <w:sz w:val="24"/>
                <w:szCs w:val="24"/>
              </w:rPr>
            </w:pPr>
            <w:r>
              <w:rPr>
                <w:rFonts w:ascii="Times New Roman" w:eastAsia="Calibri" w:hAnsi="Times New Roman"/>
                <w:sz w:val="24"/>
                <w:szCs w:val="24"/>
              </w:rPr>
              <w:t>2</w:t>
            </w:r>
          </w:p>
        </w:tc>
        <w:tc>
          <w:tcPr>
            <w:tcW w:w="1908" w:type="dxa"/>
          </w:tcPr>
          <w:p w14:paraId="1D50BD2D" w14:textId="77777777" w:rsidR="00E75478" w:rsidRDefault="00885EDC">
            <w:pPr>
              <w:spacing w:after="0" w:line="240" w:lineRule="auto"/>
              <w:jc w:val="both"/>
              <w:rPr>
                <w:rFonts w:ascii="Times New Roman" w:hAnsi="Times New Roman"/>
                <w:sz w:val="24"/>
                <w:szCs w:val="24"/>
              </w:rPr>
            </w:pPr>
            <w:r>
              <w:rPr>
                <w:rFonts w:ascii="Times New Roman" w:eastAsia="Calibri" w:hAnsi="Times New Roman" w:cs="Times New Roman"/>
                <w:sz w:val="24"/>
                <w:szCs w:val="24"/>
                <w:lang w:eastAsia="ru-RU"/>
              </w:rPr>
              <w:t>Контрольная работа</w:t>
            </w:r>
          </w:p>
        </w:tc>
      </w:tr>
      <w:tr w:rsidR="00E75478" w14:paraId="78E52F20" w14:textId="77777777">
        <w:trPr>
          <w:trHeight w:val="20"/>
        </w:trPr>
        <w:tc>
          <w:tcPr>
            <w:tcW w:w="1998" w:type="dxa"/>
          </w:tcPr>
          <w:p w14:paraId="798AC451" w14:textId="77777777" w:rsidR="00E75478" w:rsidRDefault="00885EDC">
            <w:pPr>
              <w:spacing w:after="0" w:line="240" w:lineRule="auto"/>
              <w:rPr>
                <w:rFonts w:ascii="Times New Roman" w:eastAsia="Calibri" w:hAnsi="Times New Roman"/>
                <w:sz w:val="24"/>
                <w:szCs w:val="24"/>
              </w:rPr>
            </w:pPr>
            <w:r>
              <w:rPr>
                <w:rFonts w:ascii="Times New Roman" w:eastAsia="Calibri" w:hAnsi="Times New Roman"/>
                <w:sz w:val="24"/>
                <w:szCs w:val="24"/>
              </w:rPr>
              <w:t>Математика и информатика</w:t>
            </w:r>
          </w:p>
        </w:tc>
        <w:tc>
          <w:tcPr>
            <w:tcW w:w="2316" w:type="dxa"/>
          </w:tcPr>
          <w:p w14:paraId="5B9A5A2D" w14:textId="77777777" w:rsidR="00E75478" w:rsidRDefault="00885EDC">
            <w:pPr>
              <w:spacing w:after="0" w:line="240" w:lineRule="auto"/>
              <w:rPr>
                <w:rFonts w:ascii="Times New Roman" w:eastAsia="Calibri" w:hAnsi="Times New Roman"/>
                <w:sz w:val="24"/>
                <w:szCs w:val="24"/>
              </w:rPr>
            </w:pPr>
            <w:r>
              <w:rPr>
                <w:rFonts w:ascii="Times New Roman" w:eastAsia="Calibri" w:hAnsi="Times New Roman"/>
                <w:sz w:val="24"/>
                <w:szCs w:val="24"/>
              </w:rPr>
              <w:t>Математика</w:t>
            </w:r>
          </w:p>
        </w:tc>
        <w:tc>
          <w:tcPr>
            <w:tcW w:w="868" w:type="dxa"/>
          </w:tcPr>
          <w:p w14:paraId="4B8248D6" w14:textId="77777777" w:rsidR="00E75478" w:rsidRDefault="00885EDC">
            <w:pPr>
              <w:spacing w:after="0" w:line="240" w:lineRule="auto"/>
              <w:jc w:val="center"/>
              <w:rPr>
                <w:rFonts w:ascii="Times New Roman" w:eastAsia="Calibri" w:hAnsi="Times New Roman"/>
                <w:sz w:val="24"/>
                <w:szCs w:val="24"/>
              </w:rPr>
            </w:pPr>
            <w:r>
              <w:rPr>
                <w:rFonts w:ascii="Times New Roman" w:eastAsia="Calibri" w:hAnsi="Times New Roman"/>
                <w:sz w:val="24"/>
                <w:szCs w:val="24"/>
              </w:rPr>
              <w:t>4</w:t>
            </w:r>
          </w:p>
        </w:tc>
        <w:tc>
          <w:tcPr>
            <w:tcW w:w="805" w:type="dxa"/>
          </w:tcPr>
          <w:p w14:paraId="60312770" w14:textId="77777777" w:rsidR="00E75478" w:rsidRDefault="00885EDC">
            <w:pPr>
              <w:spacing w:after="0" w:line="240" w:lineRule="auto"/>
              <w:jc w:val="center"/>
              <w:rPr>
                <w:rFonts w:ascii="Times New Roman" w:eastAsia="Calibri" w:hAnsi="Times New Roman"/>
                <w:sz w:val="24"/>
                <w:szCs w:val="24"/>
              </w:rPr>
            </w:pPr>
            <w:r>
              <w:rPr>
                <w:rFonts w:ascii="Times New Roman" w:eastAsia="Calibri" w:hAnsi="Times New Roman"/>
                <w:sz w:val="24"/>
                <w:szCs w:val="24"/>
              </w:rPr>
              <w:t>4</w:t>
            </w:r>
          </w:p>
        </w:tc>
        <w:tc>
          <w:tcPr>
            <w:tcW w:w="938" w:type="dxa"/>
          </w:tcPr>
          <w:p w14:paraId="58C2CA87" w14:textId="77777777" w:rsidR="00E75478" w:rsidRDefault="00885EDC">
            <w:pPr>
              <w:spacing w:after="0" w:line="240" w:lineRule="auto"/>
              <w:jc w:val="center"/>
              <w:rPr>
                <w:rFonts w:ascii="Times New Roman" w:eastAsia="Calibri" w:hAnsi="Times New Roman"/>
                <w:sz w:val="24"/>
                <w:szCs w:val="24"/>
              </w:rPr>
            </w:pPr>
            <w:r>
              <w:rPr>
                <w:rFonts w:ascii="Times New Roman" w:eastAsia="Calibri" w:hAnsi="Times New Roman"/>
                <w:sz w:val="24"/>
                <w:szCs w:val="24"/>
              </w:rPr>
              <w:t>4</w:t>
            </w:r>
          </w:p>
        </w:tc>
        <w:tc>
          <w:tcPr>
            <w:tcW w:w="804" w:type="dxa"/>
          </w:tcPr>
          <w:p w14:paraId="43E08AE3" w14:textId="77777777" w:rsidR="00E75478" w:rsidRDefault="00885EDC">
            <w:pPr>
              <w:spacing w:after="0" w:line="240" w:lineRule="auto"/>
              <w:jc w:val="center"/>
              <w:rPr>
                <w:rFonts w:ascii="Times New Roman" w:eastAsia="Calibri" w:hAnsi="Times New Roman"/>
                <w:sz w:val="24"/>
                <w:szCs w:val="24"/>
              </w:rPr>
            </w:pPr>
            <w:r>
              <w:rPr>
                <w:rFonts w:ascii="Times New Roman" w:eastAsia="Calibri" w:hAnsi="Times New Roman"/>
                <w:sz w:val="24"/>
                <w:szCs w:val="24"/>
              </w:rPr>
              <w:t>4</w:t>
            </w:r>
          </w:p>
        </w:tc>
        <w:tc>
          <w:tcPr>
            <w:tcW w:w="1908" w:type="dxa"/>
          </w:tcPr>
          <w:p w14:paraId="183D0B3F" w14:textId="77777777" w:rsidR="00E75478" w:rsidRDefault="00885EDC">
            <w:pPr>
              <w:spacing w:after="0" w:line="240" w:lineRule="auto"/>
              <w:jc w:val="both"/>
              <w:rPr>
                <w:rFonts w:ascii="Times New Roman" w:hAnsi="Times New Roman"/>
                <w:sz w:val="24"/>
                <w:szCs w:val="24"/>
              </w:rPr>
            </w:pPr>
            <w:r>
              <w:rPr>
                <w:rFonts w:ascii="Times New Roman" w:eastAsia="Calibri" w:hAnsi="Times New Roman" w:cs="Times New Roman"/>
                <w:sz w:val="24"/>
                <w:szCs w:val="24"/>
                <w:lang w:eastAsia="ru-RU"/>
              </w:rPr>
              <w:t>Контрольная работа в форме ВПР</w:t>
            </w:r>
          </w:p>
        </w:tc>
      </w:tr>
      <w:tr w:rsidR="00E75478" w14:paraId="465F2853" w14:textId="77777777">
        <w:trPr>
          <w:trHeight w:val="20"/>
        </w:trPr>
        <w:tc>
          <w:tcPr>
            <w:tcW w:w="1998" w:type="dxa"/>
          </w:tcPr>
          <w:p w14:paraId="0B4DC428" w14:textId="77777777" w:rsidR="00E75478" w:rsidRDefault="00885EDC">
            <w:pPr>
              <w:spacing w:after="0" w:line="240" w:lineRule="auto"/>
              <w:rPr>
                <w:rFonts w:ascii="Times New Roman" w:eastAsia="Calibri" w:hAnsi="Times New Roman"/>
                <w:sz w:val="24"/>
                <w:szCs w:val="24"/>
              </w:rPr>
            </w:pPr>
            <w:r>
              <w:rPr>
                <w:rFonts w:ascii="Times New Roman" w:eastAsia="Calibri" w:hAnsi="Times New Roman"/>
                <w:sz w:val="24"/>
                <w:szCs w:val="24"/>
              </w:rPr>
              <w:t>Обществознание и естествознание ("окружающий мир")</w:t>
            </w:r>
          </w:p>
        </w:tc>
        <w:tc>
          <w:tcPr>
            <w:tcW w:w="2316" w:type="dxa"/>
          </w:tcPr>
          <w:p w14:paraId="416AEACD" w14:textId="77777777" w:rsidR="00E75478" w:rsidRDefault="00885EDC">
            <w:pPr>
              <w:spacing w:after="0" w:line="240" w:lineRule="auto"/>
              <w:rPr>
                <w:rFonts w:ascii="Times New Roman" w:eastAsia="Calibri" w:hAnsi="Times New Roman"/>
                <w:sz w:val="24"/>
                <w:szCs w:val="24"/>
              </w:rPr>
            </w:pPr>
            <w:r>
              <w:rPr>
                <w:rFonts w:ascii="Times New Roman" w:eastAsia="Calibri" w:hAnsi="Times New Roman"/>
                <w:sz w:val="24"/>
                <w:szCs w:val="24"/>
              </w:rPr>
              <w:t>Окружающий мир</w:t>
            </w:r>
          </w:p>
        </w:tc>
        <w:tc>
          <w:tcPr>
            <w:tcW w:w="868" w:type="dxa"/>
          </w:tcPr>
          <w:p w14:paraId="3DBEA41F" w14:textId="77777777" w:rsidR="00E75478" w:rsidRDefault="00885EDC">
            <w:pPr>
              <w:spacing w:after="0" w:line="240" w:lineRule="auto"/>
              <w:jc w:val="center"/>
              <w:rPr>
                <w:rFonts w:ascii="Times New Roman" w:eastAsia="Calibri" w:hAnsi="Times New Roman"/>
                <w:sz w:val="24"/>
                <w:szCs w:val="24"/>
              </w:rPr>
            </w:pPr>
            <w:r>
              <w:rPr>
                <w:rFonts w:ascii="Times New Roman" w:eastAsia="Calibri" w:hAnsi="Times New Roman"/>
                <w:sz w:val="24"/>
                <w:szCs w:val="24"/>
              </w:rPr>
              <w:t>2</w:t>
            </w:r>
          </w:p>
        </w:tc>
        <w:tc>
          <w:tcPr>
            <w:tcW w:w="805" w:type="dxa"/>
          </w:tcPr>
          <w:p w14:paraId="55AB1772" w14:textId="77777777" w:rsidR="00E75478" w:rsidRDefault="00885EDC">
            <w:pPr>
              <w:spacing w:after="0" w:line="240" w:lineRule="auto"/>
              <w:jc w:val="center"/>
              <w:rPr>
                <w:rFonts w:ascii="Times New Roman" w:eastAsia="Calibri" w:hAnsi="Times New Roman"/>
                <w:sz w:val="24"/>
                <w:szCs w:val="24"/>
              </w:rPr>
            </w:pPr>
            <w:r>
              <w:rPr>
                <w:rFonts w:ascii="Times New Roman" w:eastAsia="Calibri" w:hAnsi="Times New Roman"/>
                <w:sz w:val="24"/>
                <w:szCs w:val="24"/>
              </w:rPr>
              <w:t>2</w:t>
            </w:r>
          </w:p>
        </w:tc>
        <w:tc>
          <w:tcPr>
            <w:tcW w:w="938" w:type="dxa"/>
          </w:tcPr>
          <w:p w14:paraId="1FAF569E" w14:textId="77777777" w:rsidR="00E75478" w:rsidRDefault="00885EDC">
            <w:pPr>
              <w:spacing w:after="0" w:line="240" w:lineRule="auto"/>
              <w:jc w:val="center"/>
              <w:rPr>
                <w:rFonts w:ascii="Times New Roman" w:eastAsia="Calibri" w:hAnsi="Times New Roman"/>
                <w:sz w:val="24"/>
                <w:szCs w:val="24"/>
              </w:rPr>
            </w:pPr>
            <w:r>
              <w:rPr>
                <w:rFonts w:ascii="Times New Roman" w:eastAsia="Calibri" w:hAnsi="Times New Roman"/>
                <w:sz w:val="24"/>
                <w:szCs w:val="24"/>
              </w:rPr>
              <w:t>2</w:t>
            </w:r>
          </w:p>
        </w:tc>
        <w:tc>
          <w:tcPr>
            <w:tcW w:w="804" w:type="dxa"/>
          </w:tcPr>
          <w:p w14:paraId="249ABBF3" w14:textId="77777777" w:rsidR="00E75478" w:rsidRDefault="00885EDC">
            <w:pPr>
              <w:spacing w:after="0" w:line="240" w:lineRule="auto"/>
              <w:jc w:val="center"/>
              <w:rPr>
                <w:rFonts w:ascii="Times New Roman" w:eastAsia="Calibri" w:hAnsi="Times New Roman"/>
                <w:sz w:val="24"/>
                <w:szCs w:val="24"/>
              </w:rPr>
            </w:pPr>
            <w:r>
              <w:rPr>
                <w:rFonts w:ascii="Times New Roman" w:eastAsia="Calibri" w:hAnsi="Times New Roman"/>
                <w:sz w:val="24"/>
                <w:szCs w:val="24"/>
              </w:rPr>
              <w:t>2</w:t>
            </w:r>
          </w:p>
        </w:tc>
        <w:tc>
          <w:tcPr>
            <w:tcW w:w="1908" w:type="dxa"/>
          </w:tcPr>
          <w:p w14:paraId="5F2916DE" w14:textId="77777777" w:rsidR="00E75478" w:rsidRDefault="00885EDC">
            <w:pPr>
              <w:spacing w:after="0" w:line="240" w:lineRule="auto"/>
              <w:jc w:val="both"/>
              <w:rPr>
                <w:rFonts w:ascii="Times New Roman" w:hAnsi="Times New Roman"/>
                <w:sz w:val="24"/>
                <w:szCs w:val="24"/>
              </w:rPr>
            </w:pPr>
            <w:r>
              <w:rPr>
                <w:rFonts w:ascii="Times New Roman" w:eastAsia="Calibri" w:hAnsi="Times New Roman" w:cs="Times New Roman"/>
                <w:sz w:val="24"/>
                <w:szCs w:val="24"/>
                <w:lang w:eastAsia="ru-RU"/>
              </w:rPr>
              <w:t>Комплексная работа в форме ВПР</w:t>
            </w:r>
          </w:p>
        </w:tc>
      </w:tr>
      <w:tr w:rsidR="00E75478" w14:paraId="03AFFB19" w14:textId="77777777">
        <w:trPr>
          <w:trHeight w:val="20"/>
        </w:trPr>
        <w:tc>
          <w:tcPr>
            <w:tcW w:w="1998" w:type="dxa"/>
          </w:tcPr>
          <w:p w14:paraId="4B9AE4A6" w14:textId="77777777" w:rsidR="00E75478" w:rsidRDefault="00885EDC">
            <w:pPr>
              <w:spacing w:after="0" w:line="240" w:lineRule="auto"/>
              <w:rPr>
                <w:rFonts w:ascii="Times New Roman" w:eastAsia="Calibri" w:hAnsi="Times New Roman"/>
                <w:sz w:val="24"/>
                <w:szCs w:val="24"/>
              </w:rPr>
            </w:pPr>
            <w:r>
              <w:rPr>
                <w:rFonts w:ascii="Times New Roman" w:eastAsia="Calibri" w:hAnsi="Times New Roman"/>
                <w:sz w:val="24"/>
                <w:szCs w:val="24"/>
              </w:rPr>
              <w:t>Основы религиозных культур и светской этики</w:t>
            </w:r>
          </w:p>
        </w:tc>
        <w:tc>
          <w:tcPr>
            <w:tcW w:w="2316" w:type="dxa"/>
          </w:tcPr>
          <w:p w14:paraId="10428EBF" w14:textId="77777777" w:rsidR="00E75478" w:rsidRDefault="00885EDC">
            <w:pPr>
              <w:spacing w:after="0" w:line="240" w:lineRule="auto"/>
              <w:rPr>
                <w:rFonts w:ascii="Times New Roman" w:eastAsia="Calibri" w:hAnsi="Times New Roman"/>
                <w:sz w:val="24"/>
                <w:szCs w:val="24"/>
              </w:rPr>
            </w:pPr>
            <w:r>
              <w:rPr>
                <w:rFonts w:ascii="Times New Roman" w:eastAsia="Calibri" w:hAnsi="Times New Roman"/>
                <w:sz w:val="24"/>
                <w:szCs w:val="24"/>
              </w:rPr>
              <w:t>Основы религиозных культур и светской этики</w:t>
            </w:r>
          </w:p>
        </w:tc>
        <w:tc>
          <w:tcPr>
            <w:tcW w:w="868" w:type="dxa"/>
          </w:tcPr>
          <w:p w14:paraId="646AF214" w14:textId="77777777" w:rsidR="00E75478" w:rsidRDefault="00885EDC">
            <w:pPr>
              <w:spacing w:after="0" w:line="240" w:lineRule="auto"/>
              <w:jc w:val="center"/>
              <w:rPr>
                <w:rFonts w:ascii="Times New Roman" w:eastAsia="Calibri" w:hAnsi="Times New Roman"/>
                <w:sz w:val="24"/>
                <w:szCs w:val="24"/>
              </w:rPr>
            </w:pPr>
            <w:r>
              <w:rPr>
                <w:rFonts w:ascii="Times New Roman" w:eastAsia="Calibri" w:hAnsi="Times New Roman"/>
                <w:sz w:val="24"/>
                <w:szCs w:val="24"/>
              </w:rPr>
              <w:t>0</w:t>
            </w:r>
          </w:p>
        </w:tc>
        <w:tc>
          <w:tcPr>
            <w:tcW w:w="805" w:type="dxa"/>
          </w:tcPr>
          <w:p w14:paraId="75D5C80C" w14:textId="77777777" w:rsidR="00E75478" w:rsidRDefault="00885EDC">
            <w:pPr>
              <w:spacing w:after="0" w:line="240" w:lineRule="auto"/>
              <w:jc w:val="center"/>
              <w:rPr>
                <w:rFonts w:ascii="Times New Roman" w:eastAsia="Calibri" w:hAnsi="Times New Roman"/>
                <w:sz w:val="24"/>
                <w:szCs w:val="24"/>
              </w:rPr>
            </w:pPr>
            <w:r>
              <w:rPr>
                <w:rFonts w:ascii="Times New Roman" w:eastAsia="Calibri" w:hAnsi="Times New Roman"/>
                <w:sz w:val="24"/>
                <w:szCs w:val="24"/>
              </w:rPr>
              <w:t>0</w:t>
            </w:r>
          </w:p>
        </w:tc>
        <w:tc>
          <w:tcPr>
            <w:tcW w:w="938" w:type="dxa"/>
          </w:tcPr>
          <w:p w14:paraId="25686BF2" w14:textId="77777777" w:rsidR="00E75478" w:rsidRDefault="00885EDC">
            <w:pPr>
              <w:spacing w:after="0" w:line="240" w:lineRule="auto"/>
              <w:jc w:val="center"/>
              <w:rPr>
                <w:rFonts w:ascii="Times New Roman" w:eastAsia="Calibri" w:hAnsi="Times New Roman"/>
                <w:sz w:val="24"/>
                <w:szCs w:val="24"/>
              </w:rPr>
            </w:pPr>
            <w:r>
              <w:rPr>
                <w:rFonts w:ascii="Times New Roman" w:eastAsia="Calibri" w:hAnsi="Times New Roman"/>
                <w:sz w:val="24"/>
                <w:szCs w:val="24"/>
              </w:rPr>
              <w:t>0</w:t>
            </w:r>
          </w:p>
        </w:tc>
        <w:tc>
          <w:tcPr>
            <w:tcW w:w="804" w:type="dxa"/>
          </w:tcPr>
          <w:p w14:paraId="3201F8DC" w14:textId="77777777" w:rsidR="00E75478" w:rsidRDefault="00885EDC">
            <w:pPr>
              <w:spacing w:after="0" w:line="240" w:lineRule="auto"/>
              <w:jc w:val="center"/>
              <w:rPr>
                <w:rFonts w:ascii="Times New Roman" w:eastAsia="Calibri" w:hAnsi="Times New Roman"/>
                <w:sz w:val="24"/>
                <w:szCs w:val="24"/>
              </w:rPr>
            </w:pPr>
            <w:r>
              <w:rPr>
                <w:rFonts w:ascii="Times New Roman" w:eastAsia="Calibri" w:hAnsi="Times New Roman"/>
                <w:sz w:val="24"/>
                <w:szCs w:val="24"/>
              </w:rPr>
              <w:t>1</w:t>
            </w:r>
          </w:p>
        </w:tc>
        <w:tc>
          <w:tcPr>
            <w:tcW w:w="1908" w:type="dxa"/>
          </w:tcPr>
          <w:p w14:paraId="10B4D083" w14:textId="77777777" w:rsidR="00E75478" w:rsidRDefault="00885EDC">
            <w:pPr>
              <w:spacing w:after="0" w:line="240" w:lineRule="auto"/>
              <w:jc w:val="both"/>
              <w:rPr>
                <w:rFonts w:ascii="Times New Roman" w:hAnsi="Times New Roman"/>
                <w:sz w:val="24"/>
                <w:szCs w:val="24"/>
              </w:rPr>
            </w:pPr>
            <w:r>
              <w:rPr>
                <w:rFonts w:ascii="Times New Roman" w:eastAsia="Calibri" w:hAnsi="Times New Roman" w:cs="Times New Roman"/>
                <w:sz w:val="24"/>
                <w:szCs w:val="24"/>
                <w:lang w:eastAsia="ru-RU"/>
              </w:rPr>
              <w:t>Зачёт</w:t>
            </w:r>
          </w:p>
        </w:tc>
      </w:tr>
      <w:tr w:rsidR="00E75478" w14:paraId="62CAC36A" w14:textId="77777777">
        <w:trPr>
          <w:trHeight w:val="20"/>
        </w:trPr>
        <w:tc>
          <w:tcPr>
            <w:tcW w:w="1998" w:type="dxa"/>
            <w:vMerge w:val="restart"/>
          </w:tcPr>
          <w:p w14:paraId="1140A8D4" w14:textId="77777777" w:rsidR="00E75478" w:rsidRDefault="00885EDC">
            <w:pPr>
              <w:spacing w:after="0" w:line="240" w:lineRule="auto"/>
              <w:rPr>
                <w:rFonts w:ascii="Times New Roman" w:eastAsia="Calibri" w:hAnsi="Times New Roman"/>
                <w:sz w:val="24"/>
                <w:szCs w:val="24"/>
              </w:rPr>
            </w:pPr>
            <w:r>
              <w:rPr>
                <w:rFonts w:ascii="Times New Roman" w:eastAsia="Calibri" w:hAnsi="Times New Roman"/>
                <w:sz w:val="24"/>
                <w:szCs w:val="24"/>
              </w:rPr>
              <w:t>Искусство</w:t>
            </w:r>
          </w:p>
        </w:tc>
        <w:tc>
          <w:tcPr>
            <w:tcW w:w="2316" w:type="dxa"/>
          </w:tcPr>
          <w:p w14:paraId="78999013" w14:textId="77777777" w:rsidR="00E75478" w:rsidRDefault="00885EDC">
            <w:pPr>
              <w:spacing w:after="0" w:line="240" w:lineRule="auto"/>
              <w:rPr>
                <w:rFonts w:ascii="Times New Roman" w:eastAsia="Calibri" w:hAnsi="Times New Roman"/>
                <w:sz w:val="24"/>
                <w:szCs w:val="24"/>
              </w:rPr>
            </w:pPr>
            <w:r>
              <w:rPr>
                <w:rFonts w:ascii="Times New Roman" w:eastAsia="Calibri" w:hAnsi="Times New Roman"/>
                <w:sz w:val="24"/>
                <w:szCs w:val="24"/>
              </w:rPr>
              <w:t>Изобразительное искусство</w:t>
            </w:r>
          </w:p>
        </w:tc>
        <w:tc>
          <w:tcPr>
            <w:tcW w:w="868" w:type="dxa"/>
          </w:tcPr>
          <w:p w14:paraId="3639188C" w14:textId="77777777" w:rsidR="00E75478" w:rsidRDefault="00885EDC">
            <w:pPr>
              <w:spacing w:after="0" w:line="240" w:lineRule="auto"/>
              <w:jc w:val="center"/>
              <w:rPr>
                <w:rFonts w:ascii="Times New Roman" w:eastAsia="Calibri" w:hAnsi="Times New Roman"/>
                <w:sz w:val="24"/>
                <w:szCs w:val="24"/>
              </w:rPr>
            </w:pPr>
            <w:r>
              <w:rPr>
                <w:rFonts w:ascii="Times New Roman" w:eastAsia="Calibri" w:hAnsi="Times New Roman"/>
                <w:sz w:val="24"/>
                <w:szCs w:val="24"/>
              </w:rPr>
              <w:t>1</w:t>
            </w:r>
          </w:p>
        </w:tc>
        <w:tc>
          <w:tcPr>
            <w:tcW w:w="805" w:type="dxa"/>
          </w:tcPr>
          <w:p w14:paraId="476F7F36" w14:textId="77777777" w:rsidR="00E75478" w:rsidRDefault="00885EDC">
            <w:pPr>
              <w:spacing w:after="0" w:line="240" w:lineRule="auto"/>
              <w:jc w:val="center"/>
              <w:rPr>
                <w:rFonts w:ascii="Times New Roman" w:eastAsia="Calibri" w:hAnsi="Times New Roman"/>
                <w:sz w:val="24"/>
                <w:szCs w:val="24"/>
              </w:rPr>
            </w:pPr>
            <w:r>
              <w:rPr>
                <w:rFonts w:ascii="Times New Roman" w:eastAsia="Calibri" w:hAnsi="Times New Roman"/>
                <w:sz w:val="24"/>
                <w:szCs w:val="24"/>
              </w:rPr>
              <w:t>1</w:t>
            </w:r>
          </w:p>
        </w:tc>
        <w:tc>
          <w:tcPr>
            <w:tcW w:w="938" w:type="dxa"/>
          </w:tcPr>
          <w:p w14:paraId="1B7017FB" w14:textId="77777777" w:rsidR="00E75478" w:rsidRDefault="00885EDC">
            <w:pPr>
              <w:spacing w:after="0" w:line="240" w:lineRule="auto"/>
              <w:jc w:val="center"/>
              <w:rPr>
                <w:rFonts w:ascii="Times New Roman" w:eastAsia="Calibri" w:hAnsi="Times New Roman"/>
                <w:sz w:val="24"/>
                <w:szCs w:val="24"/>
              </w:rPr>
            </w:pPr>
            <w:r>
              <w:rPr>
                <w:rFonts w:ascii="Times New Roman" w:eastAsia="Calibri" w:hAnsi="Times New Roman"/>
                <w:sz w:val="24"/>
                <w:szCs w:val="24"/>
              </w:rPr>
              <w:t>1</w:t>
            </w:r>
          </w:p>
        </w:tc>
        <w:tc>
          <w:tcPr>
            <w:tcW w:w="804" w:type="dxa"/>
          </w:tcPr>
          <w:p w14:paraId="3654B819" w14:textId="77777777" w:rsidR="00E75478" w:rsidRDefault="00885EDC">
            <w:pPr>
              <w:spacing w:after="0" w:line="240" w:lineRule="auto"/>
              <w:jc w:val="center"/>
              <w:rPr>
                <w:rFonts w:ascii="Times New Roman" w:eastAsia="Calibri" w:hAnsi="Times New Roman"/>
                <w:sz w:val="24"/>
                <w:szCs w:val="24"/>
              </w:rPr>
            </w:pPr>
            <w:r>
              <w:rPr>
                <w:rFonts w:ascii="Times New Roman" w:eastAsia="Calibri" w:hAnsi="Times New Roman"/>
                <w:sz w:val="24"/>
                <w:szCs w:val="24"/>
              </w:rPr>
              <w:t>1</w:t>
            </w:r>
          </w:p>
        </w:tc>
        <w:tc>
          <w:tcPr>
            <w:tcW w:w="1908" w:type="dxa"/>
          </w:tcPr>
          <w:p w14:paraId="6B276E99" w14:textId="77777777" w:rsidR="00E75478" w:rsidRDefault="00885EDC">
            <w:pPr>
              <w:spacing w:after="0" w:line="240" w:lineRule="auto"/>
              <w:jc w:val="both"/>
              <w:rPr>
                <w:rFonts w:ascii="Times New Roman" w:hAnsi="Times New Roman"/>
                <w:sz w:val="24"/>
                <w:szCs w:val="24"/>
              </w:rPr>
            </w:pPr>
            <w:r>
              <w:rPr>
                <w:rFonts w:ascii="Times New Roman" w:eastAsia="Calibri" w:hAnsi="Times New Roman" w:cs="Times New Roman"/>
                <w:sz w:val="24"/>
                <w:szCs w:val="24"/>
                <w:lang w:eastAsia="ru-RU"/>
              </w:rPr>
              <w:t>Проект</w:t>
            </w:r>
          </w:p>
        </w:tc>
      </w:tr>
      <w:tr w:rsidR="00E75478" w14:paraId="7CA35976" w14:textId="77777777">
        <w:trPr>
          <w:trHeight w:val="20"/>
        </w:trPr>
        <w:tc>
          <w:tcPr>
            <w:tcW w:w="1998" w:type="dxa"/>
            <w:vMerge/>
          </w:tcPr>
          <w:p w14:paraId="17B79FA3" w14:textId="77777777" w:rsidR="00E75478" w:rsidRDefault="00E75478">
            <w:pPr>
              <w:spacing w:after="0" w:line="240" w:lineRule="auto"/>
              <w:rPr>
                <w:rFonts w:ascii="Times New Roman" w:eastAsia="Calibri" w:hAnsi="Times New Roman"/>
                <w:sz w:val="24"/>
                <w:szCs w:val="24"/>
              </w:rPr>
            </w:pPr>
          </w:p>
        </w:tc>
        <w:tc>
          <w:tcPr>
            <w:tcW w:w="2316" w:type="dxa"/>
          </w:tcPr>
          <w:p w14:paraId="7A73F9CB" w14:textId="77777777" w:rsidR="00E75478" w:rsidRDefault="00885EDC">
            <w:pPr>
              <w:spacing w:after="0" w:line="240" w:lineRule="auto"/>
              <w:rPr>
                <w:rFonts w:ascii="Times New Roman" w:eastAsia="Calibri" w:hAnsi="Times New Roman"/>
                <w:sz w:val="24"/>
                <w:szCs w:val="24"/>
              </w:rPr>
            </w:pPr>
            <w:r>
              <w:rPr>
                <w:rFonts w:ascii="Times New Roman" w:eastAsia="Calibri" w:hAnsi="Times New Roman"/>
                <w:sz w:val="24"/>
                <w:szCs w:val="24"/>
              </w:rPr>
              <w:t>Музыка</w:t>
            </w:r>
          </w:p>
        </w:tc>
        <w:tc>
          <w:tcPr>
            <w:tcW w:w="868" w:type="dxa"/>
          </w:tcPr>
          <w:p w14:paraId="4E42C8D2" w14:textId="77777777" w:rsidR="00E75478" w:rsidRDefault="00885EDC">
            <w:pPr>
              <w:spacing w:after="0" w:line="240" w:lineRule="auto"/>
              <w:jc w:val="center"/>
              <w:rPr>
                <w:rFonts w:ascii="Times New Roman" w:eastAsia="Calibri" w:hAnsi="Times New Roman"/>
                <w:sz w:val="24"/>
                <w:szCs w:val="24"/>
              </w:rPr>
            </w:pPr>
            <w:r>
              <w:rPr>
                <w:rFonts w:ascii="Times New Roman" w:eastAsia="Calibri" w:hAnsi="Times New Roman"/>
                <w:sz w:val="24"/>
                <w:szCs w:val="24"/>
              </w:rPr>
              <w:t>1</w:t>
            </w:r>
          </w:p>
        </w:tc>
        <w:tc>
          <w:tcPr>
            <w:tcW w:w="805" w:type="dxa"/>
          </w:tcPr>
          <w:p w14:paraId="731F05AA" w14:textId="77777777" w:rsidR="00E75478" w:rsidRDefault="00885EDC">
            <w:pPr>
              <w:spacing w:after="0" w:line="240" w:lineRule="auto"/>
              <w:jc w:val="center"/>
              <w:rPr>
                <w:rFonts w:ascii="Times New Roman" w:eastAsia="Calibri" w:hAnsi="Times New Roman"/>
                <w:sz w:val="24"/>
                <w:szCs w:val="24"/>
              </w:rPr>
            </w:pPr>
            <w:r>
              <w:rPr>
                <w:rFonts w:ascii="Times New Roman" w:eastAsia="Calibri" w:hAnsi="Times New Roman"/>
                <w:sz w:val="24"/>
                <w:szCs w:val="24"/>
              </w:rPr>
              <w:t>1</w:t>
            </w:r>
          </w:p>
        </w:tc>
        <w:tc>
          <w:tcPr>
            <w:tcW w:w="938" w:type="dxa"/>
          </w:tcPr>
          <w:p w14:paraId="082941BF" w14:textId="77777777" w:rsidR="00E75478" w:rsidRDefault="00885EDC">
            <w:pPr>
              <w:spacing w:after="0" w:line="240" w:lineRule="auto"/>
              <w:jc w:val="center"/>
              <w:rPr>
                <w:rFonts w:ascii="Times New Roman" w:eastAsia="Calibri" w:hAnsi="Times New Roman"/>
                <w:sz w:val="24"/>
                <w:szCs w:val="24"/>
              </w:rPr>
            </w:pPr>
            <w:r>
              <w:rPr>
                <w:rFonts w:ascii="Times New Roman" w:eastAsia="Calibri" w:hAnsi="Times New Roman"/>
                <w:sz w:val="24"/>
                <w:szCs w:val="24"/>
              </w:rPr>
              <w:t>1</w:t>
            </w:r>
          </w:p>
        </w:tc>
        <w:tc>
          <w:tcPr>
            <w:tcW w:w="804" w:type="dxa"/>
          </w:tcPr>
          <w:p w14:paraId="31CC00F3" w14:textId="77777777" w:rsidR="00E75478" w:rsidRDefault="00885EDC">
            <w:pPr>
              <w:spacing w:after="0" w:line="240" w:lineRule="auto"/>
              <w:jc w:val="center"/>
              <w:rPr>
                <w:rFonts w:ascii="Times New Roman" w:eastAsia="Calibri" w:hAnsi="Times New Roman"/>
                <w:sz w:val="24"/>
                <w:szCs w:val="24"/>
              </w:rPr>
            </w:pPr>
            <w:r>
              <w:rPr>
                <w:rFonts w:ascii="Times New Roman" w:eastAsia="Calibri" w:hAnsi="Times New Roman"/>
                <w:sz w:val="24"/>
                <w:szCs w:val="24"/>
              </w:rPr>
              <w:t>1</w:t>
            </w:r>
          </w:p>
        </w:tc>
        <w:tc>
          <w:tcPr>
            <w:tcW w:w="1908" w:type="dxa"/>
          </w:tcPr>
          <w:p w14:paraId="7A4D2578" w14:textId="77777777" w:rsidR="00E75478" w:rsidRDefault="00885EDC">
            <w:pPr>
              <w:spacing w:after="0" w:line="240" w:lineRule="auto"/>
              <w:jc w:val="both"/>
              <w:rPr>
                <w:rFonts w:ascii="Times New Roman" w:hAnsi="Times New Roman"/>
                <w:sz w:val="24"/>
                <w:szCs w:val="24"/>
              </w:rPr>
            </w:pPr>
            <w:r>
              <w:rPr>
                <w:rFonts w:ascii="Times New Roman" w:eastAsia="Calibri" w:hAnsi="Times New Roman" w:cs="Times New Roman"/>
                <w:sz w:val="24"/>
                <w:szCs w:val="24"/>
                <w:lang w:eastAsia="ru-RU"/>
              </w:rPr>
              <w:t>Проект</w:t>
            </w:r>
          </w:p>
        </w:tc>
      </w:tr>
      <w:tr w:rsidR="00E75478" w14:paraId="740F25F5" w14:textId="77777777">
        <w:trPr>
          <w:trHeight w:val="20"/>
        </w:trPr>
        <w:tc>
          <w:tcPr>
            <w:tcW w:w="1998" w:type="dxa"/>
          </w:tcPr>
          <w:p w14:paraId="21AC0139" w14:textId="77777777" w:rsidR="00E75478" w:rsidRDefault="00885EDC">
            <w:pPr>
              <w:spacing w:after="0" w:line="240" w:lineRule="auto"/>
              <w:rPr>
                <w:rFonts w:ascii="Times New Roman" w:eastAsia="Calibri" w:hAnsi="Times New Roman"/>
                <w:sz w:val="24"/>
                <w:szCs w:val="24"/>
              </w:rPr>
            </w:pPr>
            <w:r>
              <w:rPr>
                <w:rFonts w:ascii="Times New Roman" w:eastAsia="Calibri" w:hAnsi="Times New Roman"/>
                <w:sz w:val="24"/>
                <w:szCs w:val="24"/>
              </w:rPr>
              <w:t>Технология</w:t>
            </w:r>
          </w:p>
        </w:tc>
        <w:tc>
          <w:tcPr>
            <w:tcW w:w="2316" w:type="dxa"/>
          </w:tcPr>
          <w:p w14:paraId="5EB7BD33" w14:textId="77777777" w:rsidR="00E75478" w:rsidRDefault="00885EDC">
            <w:pPr>
              <w:spacing w:after="0" w:line="240" w:lineRule="auto"/>
              <w:rPr>
                <w:rFonts w:ascii="Times New Roman" w:eastAsia="Calibri" w:hAnsi="Times New Roman"/>
                <w:sz w:val="24"/>
                <w:szCs w:val="24"/>
              </w:rPr>
            </w:pPr>
            <w:r>
              <w:rPr>
                <w:rFonts w:ascii="Times New Roman" w:eastAsia="Calibri" w:hAnsi="Times New Roman"/>
                <w:sz w:val="24"/>
                <w:szCs w:val="24"/>
              </w:rPr>
              <w:t>Труд (технология)</w:t>
            </w:r>
          </w:p>
        </w:tc>
        <w:tc>
          <w:tcPr>
            <w:tcW w:w="868" w:type="dxa"/>
          </w:tcPr>
          <w:p w14:paraId="49E23108" w14:textId="77777777" w:rsidR="00E75478" w:rsidRDefault="00885EDC">
            <w:pPr>
              <w:spacing w:after="0" w:line="240" w:lineRule="auto"/>
              <w:jc w:val="center"/>
              <w:rPr>
                <w:rFonts w:ascii="Times New Roman" w:eastAsia="Calibri" w:hAnsi="Times New Roman"/>
                <w:sz w:val="24"/>
                <w:szCs w:val="24"/>
              </w:rPr>
            </w:pPr>
            <w:r>
              <w:rPr>
                <w:rFonts w:ascii="Times New Roman" w:eastAsia="Calibri" w:hAnsi="Times New Roman"/>
                <w:sz w:val="24"/>
                <w:szCs w:val="24"/>
              </w:rPr>
              <w:t>1</w:t>
            </w:r>
          </w:p>
        </w:tc>
        <w:tc>
          <w:tcPr>
            <w:tcW w:w="805" w:type="dxa"/>
          </w:tcPr>
          <w:p w14:paraId="057FE224" w14:textId="77777777" w:rsidR="00E75478" w:rsidRDefault="00885EDC">
            <w:pPr>
              <w:spacing w:after="0" w:line="240" w:lineRule="auto"/>
              <w:jc w:val="center"/>
              <w:rPr>
                <w:rFonts w:ascii="Times New Roman" w:eastAsia="Calibri" w:hAnsi="Times New Roman"/>
                <w:sz w:val="24"/>
                <w:szCs w:val="24"/>
              </w:rPr>
            </w:pPr>
            <w:r>
              <w:rPr>
                <w:rFonts w:ascii="Times New Roman" w:eastAsia="Calibri" w:hAnsi="Times New Roman"/>
                <w:sz w:val="24"/>
                <w:szCs w:val="24"/>
              </w:rPr>
              <w:t>1</w:t>
            </w:r>
          </w:p>
        </w:tc>
        <w:tc>
          <w:tcPr>
            <w:tcW w:w="938" w:type="dxa"/>
          </w:tcPr>
          <w:p w14:paraId="16133794" w14:textId="77777777" w:rsidR="00E75478" w:rsidRDefault="00885EDC">
            <w:pPr>
              <w:spacing w:after="0" w:line="240" w:lineRule="auto"/>
              <w:jc w:val="center"/>
              <w:rPr>
                <w:rFonts w:ascii="Times New Roman" w:eastAsia="Calibri" w:hAnsi="Times New Roman"/>
                <w:sz w:val="24"/>
                <w:szCs w:val="24"/>
              </w:rPr>
            </w:pPr>
            <w:r>
              <w:rPr>
                <w:rFonts w:ascii="Times New Roman" w:eastAsia="Calibri" w:hAnsi="Times New Roman"/>
                <w:sz w:val="24"/>
                <w:szCs w:val="24"/>
              </w:rPr>
              <w:t>1</w:t>
            </w:r>
          </w:p>
        </w:tc>
        <w:tc>
          <w:tcPr>
            <w:tcW w:w="804" w:type="dxa"/>
          </w:tcPr>
          <w:p w14:paraId="7A47DA97" w14:textId="77777777" w:rsidR="00E75478" w:rsidRDefault="00885EDC">
            <w:pPr>
              <w:spacing w:after="0" w:line="240" w:lineRule="auto"/>
              <w:jc w:val="center"/>
              <w:rPr>
                <w:rFonts w:ascii="Times New Roman" w:eastAsia="Calibri" w:hAnsi="Times New Roman"/>
                <w:sz w:val="24"/>
                <w:szCs w:val="24"/>
              </w:rPr>
            </w:pPr>
            <w:r>
              <w:rPr>
                <w:rFonts w:ascii="Times New Roman" w:eastAsia="Calibri" w:hAnsi="Times New Roman"/>
                <w:sz w:val="24"/>
                <w:szCs w:val="24"/>
              </w:rPr>
              <w:t>1</w:t>
            </w:r>
          </w:p>
        </w:tc>
        <w:tc>
          <w:tcPr>
            <w:tcW w:w="1908" w:type="dxa"/>
          </w:tcPr>
          <w:p w14:paraId="3199CB0B" w14:textId="77777777" w:rsidR="00E75478" w:rsidRDefault="00885EDC">
            <w:pPr>
              <w:spacing w:after="0" w:line="240" w:lineRule="auto"/>
              <w:jc w:val="both"/>
              <w:rPr>
                <w:rFonts w:ascii="Times New Roman" w:hAnsi="Times New Roman"/>
                <w:sz w:val="24"/>
                <w:szCs w:val="24"/>
              </w:rPr>
            </w:pPr>
            <w:r>
              <w:rPr>
                <w:rFonts w:ascii="Times New Roman" w:eastAsia="Calibri" w:hAnsi="Times New Roman" w:cs="Times New Roman"/>
                <w:sz w:val="24"/>
                <w:szCs w:val="24"/>
                <w:lang w:eastAsia="ru-RU"/>
              </w:rPr>
              <w:t>Проект</w:t>
            </w:r>
          </w:p>
        </w:tc>
      </w:tr>
      <w:tr w:rsidR="00E75478" w14:paraId="68BB5496" w14:textId="77777777">
        <w:trPr>
          <w:trHeight w:val="20"/>
        </w:trPr>
        <w:tc>
          <w:tcPr>
            <w:tcW w:w="1998" w:type="dxa"/>
          </w:tcPr>
          <w:p w14:paraId="0430145B" w14:textId="77777777" w:rsidR="00E75478" w:rsidRDefault="00885EDC">
            <w:pPr>
              <w:spacing w:after="0" w:line="240" w:lineRule="auto"/>
              <w:rPr>
                <w:rFonts w:ascii="Times New Roman" w:eastAsia="Calibri" w:hAnsi="Times New Roman"/>
                <w:sz w:val="24"/>
                <w:szCs w:val="24"/>
              </w:rPr>
            </w:pPr>
            <w:r>
              <w:rPr>
                <w:rFonts w:ascii="Times New Roman" w:eastAsia="Calibri" w:hAnsi="Times New Roman"/>
                <w:sz w:val="24"/>
                <w:szCs w:val="24"/>
              </w:rPr>
              <w:t>Физическая культура</w:t>
            </w:r>
          </w:p>
        </w:tc>
        <w:tc>
          <w:tcPr>
            <w:tcW w:w="2316" w:type="dxa"/>
          </w:tcPr>
          <w:p w14:paraId="43898D59" w14:textId="77777777" w:rsidR="00E75478" w:rsidRDefault="00885EDC">
            <w:pPr>
              <w:spacing w:after="0" w:line="240" w:lineRule="auto"/>
              <w:rPr>
                <w:rFonts w:ascii="Times New Roman" w:eastAsia="Calibri" w:hAnsi="Times New Roman"/>
                <w:sz w:val="24"/>
                <w:szCs w:val="24"/>
              </w:rPr>
            </w:pPr>
            <w:r>
              <w:rPr>
                <w:rFonts w:ascii="Times New Roman" w:eastAsia="Calibri" w:hAnsi="Times New Roman"/>
                <w:sz w:val="24"/>
                <w:szCs w:val="24"/>
              </w:rPr>
              <w:t>Физическая культура</w:t>
            </w:r>
          </w:p>
        </w:tc>
        <w:tc>
          <w:tcPr>
            <w:tcW w:w="868" w:type="dxa"/>
          </w:tcPr>
          <w:p w14:paraId="0F006235" w14:textId="77777777" w:rsidR="00E75478" w:rsidRDefault="00885EDC">
            <w:pPr>
              <w:spacing w:after="0" w:line="240" w:lineRule="auto"/>
              <w:jc w:val="center"/>
              <w:rPr>
                <w:rFonts w:ascii="Times New Roman" w:eastAsia="Calibri" w:hAnsi="Times New Roman"/>
                <w:sz w:val="24"/>
                <w:szCs w:val="24"/>
              </w:rPr>
            </w:pPr>
            <w:r>
              <w:rPr>
                <w:rFonts w:ascii="Times New Roman" w:eastAsia="Calibri" w:hAnsi="Times New Roman"/>
                <w:sz w:val="24"/>
                <w:szCs w:val="24"/>
              </w:rPr>
              <w:t>2</w:t>
            </w:r>
          </w:p>
        </w:tc>
        <w:tc>
          <w:tcPr>
            <w:tcW w:w="805" w:type="dxa"/>
          </w:tcPr>
          <w:p w14:paraId="1CC43AB0" w14:textId="77777777" w:rsidR="00E75478" w:rsidRDefault="00885EDC">
            <w:pPr>
              <w:spacing w:after="0" w:line="240" w:lineRule="auto"/>
              <w:jc w:val="center"/>
              <w:rPr>
                <w:rFonts w:ascii="Times New Roman" w:eastAsia="Calibri" w:hAnsi="Times New Roman"/>
                <w:sz w:val="24"/>
                <w:szCs w:val="24"/>
              </w:rPr>
            </w:pPr>
            <w:r>
              <w:rPr>
                <w:rFonts w:ascii="Times New Roman" w:eastAsia="Calibri" w:hAnsi="Times New Roman"/>
                <w:sz w:val="24"/>
                <w:szCs w:val="24"/>
              </w:rPr>
              <w:t>2</w:t>
            </w:r>
          </w:p>
        </w:tc>
        <w:tc>
          <w:tcPr>
            <w:tcW w:w="938" w:type="dxa"/>
          </w:tcPr>
          <w:p w14:paraId="2F0C2497" w14:textId="77777777" w:rsidR="00E75478" w:rsidRDefault="00885EDC">
            <w:pPr>
              <w:spacing w:after="0" w:line="240" w:lineRule="auto"/>
              <w:jc w:val="center"/>
              <w:rPr>
                <w:rFonts w:ascii="Times New Roman" w:eastAsia="Calibri" w:hAnsi="Times New Roman"/>
                <w:sz w:val="24"/>
                <w:szCs w:val="24"/>
              </w:rPr>
            </w:pPr>
            <w:r>
              <w:rPr>
                <w:rFonts w:ascii="Times New Roman" w:eastAsia="Calibri" w:hAnsi="Times New Roman"/>
                <w:sz w:val="24"/>
                <w:szCs w:val="24"/>
              </w:rPr>
              <w:t>2</w:t>
            </w:r>
          </w:p>
        </w:tc>
        <w:tc>
          <w:tcPr>
            <w:tcW w:w="804" w:type="dxa"/>
          </w:tcPr>
          <w:p w14:paraId="7FE48699" w14:textId="77777777" w:rsidR="00E75478" w:rsidRDefault="00885EDC">
            <w:pPr>
              <w:spacing w:after="0" w:line="240" w:lineRule="auto"/>
              <w:jc w:val="center"/>
              <w:rPr>
                <w:rFonts w:ascii="Times New Roman" w:eastAsia="Calibri" w:hAnsi="Times New Roman"/>
                <w:sz w:val="24"/>
                <w:szCs w:val="24"/>
              </w:rPr>
            </w:pPr>
            <w:r>
              <w:rPr>
                <w:rFonts w:ascii="Times New Roman" w:eastAsia="Calibri" w:hAnsi="Times New Roman"/>
                <w:sz w:val="24"/>
                <w:szCs w:val="24"/>
              </w:rPr>
              <w:t>2</w:t>
            </w:r>
          </w:p>
        </w:tc>
        <w:tc>
          <w:tcPr>
            <w:tcW w:w="1908" w:type="dxa"/>
          </w:tcPr>
          <w:p w14:paraId="7D0CA24D" w14:textId="77777777" w:rsidR="00E75478" w:rsidRDefault="00885EDC">
            <w:pPr>
              <w:spacing w:after="0" w:line="240" w:lineRule="auto"/>
              <w:jc w:val="both"/>
              <w:rPr>
                <w:rFonts w:ascii="Times New Roman" w:hAnsi="Times New Roman"/>
                <w:sz w:val="24"/>
                <w:szCs w:val="24"/>
              </w:rPr>
            </w:pPr>
            <w:r>
              <w:rPr>
                <w:rFonts w:ascii="Times New Roman" w:eastAsia="Calibri" w:hAnsi="Times New Roman" w:cs="Times New Roman"/>
                <w:sz w:val="24"/>
                <w:szCs w:val="24"/>
                <w:lang w:eastAsia="ru-RU"/>
              </w:rPr>
              <w:t>Зачёт</w:t>
            </w:r>
          </w:p>
        </w:tc>
      </w:tr>
      <w:tr w:rsidR="00E75478" w14:paraId="1FA546EE" w14:textId="77777777">
        <w:trPr>
          <w:trHeight w:val="20"/>
        </w:trPr>
        <w:tc>
          <w:tcPr>
            <w:tcW w:w="4314" w:type="dxa"/>
            <w:gridSpan w:val="2"/>
          </w:tcPr>
          <w:p w14:paraId="75A8FEFE" w14:textId="77777777" w:rsidR="00E75478" w:rsidRDefault="00885EDC">
            <w:pPr>
              <w:spacing w:after="0" w:line="240" w:lineRule="auto"/>
              <w:rPr>
                <w:rFonts w:ascii="Times New Roman" w:eastAsia="Calibri" w:hAnsi="Times New Roman"/>
                <w:sz w:val="24"/>
                <w:szCs w:val="24"/>
              </w:rPr>
            </w:pPr>
            <w:r>
              <w:rPr>
                <w:rFonts w:ascii="Times New Roman" w:eastAsia="Calibri" w:hAnsi="Times New Roman"/>
                <w:sz w:val="24"/>
                <w:szCs w:val="24"/>
              </w:rPr>
              <w:t>Итого</w:t>
            </w:r>
          </w:p>
        </w:tc>
        <w:tc>
          <w:tcPr>
            <w:tcW w:w="868" w:type="dxa"/>
          </w:tcPr>
          <w:p w14:paraId="6F4B43D1" w14:textId="77777777" w:rsidR="00E75478" w:rsidRDefault="00885EDC">
            <w:pPr>
              <w:spacing w:after="0" w:line="240" w:lineRule="auto"/>
              <w:jc w:val="center"/>
              <w:rPr>
                <w:rFonts w:ascii="Times New Roman" w:eastAsia="Calibri" w:hAnsi="Times New Roman"/>
                <w:sz w:val="24"/>
                <w:szCs w:val="24"/>
              </w:rPr>
            </w:pPr>
            <w:r>
              <w:rPr>
                <w:rFonts w:ascii="Times New Roman" w:eastAsia="Calibri" w:hAnsi="Times New Roman"/>
                <w:sz w:val="24"/>
                <w:szCs w:val="24"/>
              </w:rPr>
              <w:t>20</w:t>
            </w:r>
          </w:p>
        </w:tc>
        <w:tc>
          <w:tcPr>
            <w:tcW w:w="805" w:type="dxa"/>
          </w:tcPr>
          <w:p w14:paraId="35759858" w14:textId="77777777" w:rsidR="00E75478" w:rsidRDefault="00885EDC">
            <w:pPr>
              <w:spacing w:after="0" w:line="240" w:lineRule="auto"/>
              <w:jc w:val="center"/>
              <w:rPr>
                <w:rFonts w:ascii="Times New Roman" w:eastAsia="Calibri" w:hAnsi="Times New Roman"/>
                <w:sz w:val="24"/>
                <w:szCs w:val="24"/>
              </w:rPr>
            </w:pPr>
            <w:r>
              <w:rPr>
                <w:rFonts w:ascii="Times New Roman" w:eastAsia="Calibri" w:hAnsi="Times New Roman"/>
                <w:sz w:val="24"/>
                <w:szCs w:val="24"/>
              </w:rPr>
              <w:t>22</w:t>
            </w:r>
          </w:p>
        </w:tc>
        <w:tc>
          <w:tcPr>
            <w:tcW w:w="938" w:type="dxa"/>
          </w:tcPr>
          <w:p w14:paraId="7B6245B3" w14:textId="77777777" w:rsidR="00E75478" w:rsidRDefault="00885EDC">
            <w:pPr>
              <w:spacing w:after="0" w:line="240" w:lineRule="auto"/>
              <w:jc w:val="center"/>
              <w:rPr>
                <w:rFonts w:ascii="Times New Roman" w:eastAsia="Calibri" w:hAnsi="Times New Roman"/>
                <w:sz w:val="24"/>
                <w:szCs w:val="24"/>
              </w:rPr>
            </w:pPr>
            <w:r>
              <w:rPr>
                <w:rFonts w:ascii="Times New Roman" w:eastAsia="Calibri" w:hAnsi="Times New Roman"/>
                <w:sz w:val="24"/>
                <w:szCs w:val="24"/>
              </w:rPr>
              <w:t>22</w:t>
            </w:r>
          </w:p>
        </w:tc>
        <w:tc>
          <w:tcPr>
            <w:tcW w:w="804" w:type="dxa"/>
          </w:tcPr>
          <w:p w14:paraId="0418ED26" w14:textId="77777777" w:rsidR="00E75478" w:rsidRDefault="00885EDC">
            <w:pPr>
              <w:spacing w:after="0" w:line="240" w:lineRule="auto"/>
              <w:jc w:val="center"/>
              <w:rPr>
                <w:rFonts w:ascii="Times New Roman" w:eastAsia="Calibri" w:hAnsi="Times New Roman"/>
                <w:sz w:val="24"/>
                <w:szCs w:val="24"/>
              </w:rPr>
            </w:pPr>
            <w:r>
              <w:rPr>
                <w:rFonts w:ascii="Times New Roman" w:eastAsia="Calibri" w:hAnsi="Times New Roman"/>
                <w:sz w:val="24"/>
                <w:szCs w:val="24"/>
              </w:rPr>
              <w:t>23</w:t>
            </w:r>
          </w:p>
        </w:tc>
        <w:tc>
          <w:tcPr>
            <w:tcW w:w="1908" w:type="dxa"/>
          </w:tcPr>
          <w:p w14:paraId="4B4E8DDD" w14:textId="77777777" w:rsidR="00E75478" w:rsidRDefault="00E75478">
            <w:pPr>
              <w:spacing w:after="0" w:line="240" w:lineRule="auto"/>
              <w:jc w:val="center"/>
              <w:rPr>
                <w:rFonts w:ascii="Times New Roman" w:eastAsia="Calibri" w:hAnsi="Times New Roman"/>
                <w:sz w:val="24"/>
                <w:szCs w:val="24"/>
              </w:rPr>
            </w:pPr>
          </w:p>
        </w:tc>
      </w:tr>
      <w:tr w:rsidR="00E75478" w14:paraId="3FE75C3B" w14:textId="77777777">
        <w:trPr>
          <w:trHeight w:val="20"/>
        </w:trPr>
        <w:tc>
          <w:tcPr>
            <w:tcW w:w="7729" w:type="dxa"/>
            <w:gridSpan w:val="6"/>
          </w:tcPr>
          <w:p w14:paraId="229EE4AA" w14:textId="77777777" w:rsidR="00E75478" w:rsidRDefault="00885EDC">
            <w:pPr>
              <w:spacing w:after="0" w:line="240" w:lineRule="auto"/>
              <w:jc w:val="center"/>
              <w:rPr>
                <w:rFonts w:ascii="Times New Roman" w:eastAsia="Calibri" w:hAnsi="Times New Roman"/>
                <w:sz w:val="24"/>
                <w:szCs w:val="24"/>
              </w:rPr>
            </w:pPr>
            <w:r>
              <w:rPr>
                <w:rFonts w:ascii="Times New Roman" w:eastAsia="Calibri" w:hAnsi="Times New Roman"/>
                <w:b/>
                <w:sz w:val="24"/>
                <w:szCs w:val="24"/>
              </w:rPr>
              <w:t>Часть, формируемая участниками образовательных отношений</w:t>
            </w:r>
          </w:p>
        </w:tc>
        <w:tc>
          <w:tcPr>
            <w:tcW w:w="1908" w:type="dxa"/>
          </w:tcPr>
          <w:p w14:paraId="44B71D2F" w14:textId="77777777" w:rsidR="00E75478" w:rsidRDefault="00E75478">
            <w:pPr>
              <w:spacing w:after="0" w:line="240" w:lineRule="auto"/>
              <w:jc w:val="center"/>
              <w:rPr>
                <w:rFonts w:ascii="Times New Roman" w:eastAsia="Calibri" w:hAnsi="Times New Roman"/>
                <w:b/>
                <w:sz w:val="24"/>
                <w:szCs w:val="24"/>
              </w:rPr>
            </w:pPr>
          </w:p>
        </w:tc>
      </w:tr>
      <w:tr w:rsidR="00E75478" w14:paraId="3F69BD7E" w14:textId="77777777">
        <w:trPr>
          <w:trHeight w:val="20"/>
        </w:trPr>
        <w:tc>
          <w:tcPr>
            <w:tcW w:w="4314" w:type="dxa"/>
            <w:gridSpan w:val="2"/>
          </w:tcPr>
          <w:p w14:paraId="29CA1A34" w14:textId="77777777" w:rsidR="00E75478" w:rsidRDefault="00885EDC">
            <w:pPr>
              <w:spacing w:after="0" w:line="240" w:lineRule="auto"/>
              <w:rPr>
                <w:rFonts w:ascii="Times New Roman" w:eastAsia="Calibri" w:hAnsi="Times New Roman"/>
                <w:sz w:val="24"/>
                <w:szCs w:val="24"/>
              </w:rPr>
            </w:pPr>
            <w:r>
              <w:rPr>
                <w:rFonts w:ascii="Times New Roman" w:eastAsia="Calibri" w:hAnsi="Times New Roman"/>
                <w:b/>
                <w:sz w:val="24"/>
                <w:szCs w:val="24"/>
              </w:rPr>
              <w:t>Наименование учебного курса</w:t>
            </w:r>
          </w:p>
        </w:tc>
        <w:tc>
          <w:tcPr>
            <w:tcW w:w="868" w:type="dxa"/>
          </w:tcPr>
          <w:p w14:paraId="495BFD67" w14:textId="77777777" w:rsidR="00E75478" w:rsidRDefault="00E75478">
            <w:pPr>
              <w:spacing w:after="0" w:line="240" w:lineRule="auto"/>
              <w:rPr>
                <w:rFonts w:ascii="Times New Roman" w:eastAsia="Calibri" w:hAnsi="Times New Roman"/>
                <w:sz w:val="24"/>
                <w:szCs w:val="24"/>
              </w:rPr>
            </w:pPr>
          </w:p>
        </w:tc>
        <w:tc>
          <w:tcPr>
            <w:tcW w:w="805" w:type="dxa"/>
          </w:tcPr>
          <w:p w14:paraId="69154151" w14:textId="77777777" w:rsidR="00E75478" w:rsidRDefault="00E75478">
            <w:pPr>
              <w:spacing w:after="0" w:line="240" w:lineRule="auto"/>
              <w:rPr>
                <w:rFonts w:ascii="Times New Roman" w:eastAsia="Calibri" w:hAnsi="Times New Roman"/>
                <w:sz w:val="24"/>
                <w:szCs w:val="24"/>
              </w:rPr>
            </w:pPr>
          </w:p>
        </w:tc>
        <w:tc>
          <w:tcPr>
            <w:tcW w:w="938" w:type="dxa"/>
          </w:tcPr>
          <w:p w14:paraId="6F77A5A7" w14:textId="77777777" w:rsidR="00E75478" w:rsidRDefault="00E75478">
            <w:pPr>
              <w:spacing w:after="0" w:line="240" w:lineRule="auto"/>
              <w:rPr>
                <w:rFonts w:ascii="Times New Roman" w:eastAsia="Calibri" w:hAnsi="Times New Roman"/>
                <w:sz w:val="24"/>
                <w:szCs w:val="24"/>
              </w:rPr>
            </w:pPr>
          </w:p>
        </w:tc>
        <w:tc>
          <w:tcPr>
            <w:tcW w:w="804" w:type="dxa"/>
          </w:tcPr>
          <w:p w14:paraId="5C1AE0B7" w14:textId="77777777" w:rsidR="00E75478" w:rsidRDefault="00E75478">
            <w:pPr>
              <w:spacing w:after="0" w:line="240" w:lineRule="auto"/>
              <w:rPr>
                <w:rFonts w:ascii="Times New Roman" w:eastAsia="Calibri" w:hAnsi="Times New Roman"/>
                <w:sz w:val="24"/>
                <w:szCs w:val="24"/>
              </w:rPr>
            </w:pPr>
          </w:p>
        </w:tc>
        <w:tc>
          <w:tcPr>
            <w:tcW w:w="1908" w:type="dxa"/>
          </w:tcPr>
          <w:p w14:paraId="0E2BBFCC" w14:textId="77777777" w:rsidR="00E75478" w:rsidRDefault="00E75478">
            <w:pPr>
              <w:spacing w:after="0" w:line="240" w:lineRule="auto"/>
              <w:rPr>
                <w:rFonts w:ascii="Times New Roman" w:eastAsia="Calibri" w:hAnsi="Times New Roman"/>
                <w:sz w:val="24"/>
                <w:szCs w:val="24"/>
              </w:rPr>
            </w:pPr>
          </w:p>
        </w:tc>
      </w:tr>
      <w:tr w:rsidR="00E75478" w14:paraId="47B6C142" w14:textId="77777777">
        <w:trPr>
          <w:trHeight w:val="20"/>
        </w:trPr>
        <w:tc>
          <w:tcPr>
            <w:tcW w:w="4314" w:type="dxa"/>
            <w:gridSpan w:val="2"/>
          </w:tcPr>
          <w:p w14:paraId="56975015" w14:textId="77777777" w:rsidR="00E75478" w:rsidRDefault="00885EDC">
            <w:pPr>
              <w:spacing w:after="0" w:line="240" w:lineRule="auto"/>
              <w:rPr>
                <w:rFonts w:ascii="Times New Roman" w:eastAsia="Calibri" w:hAnsi="Times New Roman"/>
                <w:sz w:val="24"/>
                <w:szCs w:val="24"/>
              </w:rPr>
            </w:pPr>
            <w:r>
              <w:rPr>
                <w:rFonts w:ascii="Times New Roman" w:eastAsia="Calibri" w:hAnsi="Times New Roman"/>
                <w:sz w:val="24"/>
                <w:szCs w:val="24"/>
              </w:rPr>
              <w:t>Элективный курс "Занимательная математика"</w:t>
            </w:r>
          </w:p>
        </w:tc>
        <w:tc>
          <w:tcPr>
            <w:tcW w:w="868" w:type="dxa"/>
          </w:tcPr>
          <w:p w14:paraId="05E81025" w14:textId="77777777" w:rsidR="00E75478" w:rsidRDefault="00885EDC">
            <w:pPr>
              <w:spacing w:after="0" w:line="240" w:lineRule="auto"/>
              <w:jc w:val="center"/>
              <w:rPr>
                <w:rFonts w:ascii="Times New Roman" w:eastAsia="Calibri" w:hAnsi="Times New Roman"/>
                <w:sz w:val="24"/>
                <w:szCs w:val="24"/>
              </w:rPr>
            </w:pPr>
            <w:r>
              <w:rPr>
                <w:rFonts w:ascii="Times New Roman" w:eastAsia="Calibri" w:hAnsi="Times New Roman"/>
                <w:sz w:val="24"/>
                <w:szCs w:val="24"/>
              </w:rPr>
              <w:t>1</w:t>
            </w:r>
          </w:p>
        </w:tc>
        <w:tc>
          <w:tcPr>
            <w:tcW w:w="805" w:type="dxa"/>
          </w:tcPr>
          <w:p w14:paraId="32C01F1A" w14:textId="77777777" w:rsidR="00E75478" w:rsidRDefault="00885EDC">
            <w:pPr>
              <w:spacing w:after="0" w:line="240" w:lineRule="auto"/>
              <w:jc w:val="center"/>
              <w:rPr>
                <w:rFonts w:ascii="Times New Roman" w:eastAsia="Calibri" w:hAnsi="Times New Roman"/>
                <w:sz w:val="24"/>
                <w:szCs w:val="24"/>
              </w:rPr>
            </w:pPr>
            <w:r>
              <w:rPr>
                <w:rFonts w:ascii="Times New Roman" w:eastAsia="Calibri" w:hAnsi="Times New Roman"/>
                <w:sz w:val="24"/>
                <w:szCs w:val="24"/>
              </w:rPr>
              <w:t>1</w:t>
            </w:r>
          </w:p>
        </w:tc>
        <w:tc>
          <w:tcPr>
            <w:tcW w:w="938" w:type="dxa"/>
          </w:tcPr>
          <w:p w14:paraId="0F76031D" w14:textId="77777777" w:rsidR="00E75478" w:rsidRDefault="00885EDC">
            <w:pPr>
              <w:spacing w:after="0" w:line="240" w:lineRule="auto"/>
              <w:jc w:val="center"/>
              <w:rPr>
                <w:rFonts w:ascii="Times New Roman" w:eastAsia="Calibri" w:hAnsi="Times New Roman"/>
                <w:sz w:val="24"/>
                <w:szCs w:val="24"/>
              </w:rPr>
            </w:pPr>
            <w:r>
              <w:rPr>
                <w:rFonts w:ascii="Times New Roman" w:eastAsia="Calibri" w:hAnsi="Times New Roman"/>
                <w:sz w:val="24"/>
                <w:szCs w:val="24"/>
              </w:rPr>
              <w:t>1</w:t>
            </w:r>
          </w:p>
        </w:tc>
        <w:tc>
          <w:tcPr>
            <w:tcW w:w="804" w:type="dxa"/>
          </w:tcPr>
          <w:p w14:paraId="3D621AC5" w14:textId="77777777" w:rsidR="00E75478" w:rsidRDefault="00885EDC">
            <w:pPr>
              <w:spacing w:after="0" w:line="240" w:lineRule="auto"/>
              <w:jc w:val="center"/>
              <w:rPr>
                <w:rFonts w:ascii="Times New Roman" w:eastAsia="Calibri" w:hAnsi="Times New Roman"/>
                <w:sz w:val="24"/>
                <w:szCs w:val="24"/>
              </w:rPr>
            </w:pPr>
            <w:r>
              <w:rPr>
                <w:rFonts w:ascii="Times New Roman" w:eastAsia="Calibri" w:hAnsi="Times New Roman"/>
                <w:sz w:val="24"/>
                <w:szCs w:val="24"/>
              </w:rPr>
              <w:t>0</w:t>
            </w:r>
          </w:p>
        </w:tc>
        <w:tc>
          <w:tcPr>
            <w:tcW w:w="1908" w:type="dxa"/>
          </w:tcPr>
          <w:p w14:paraId="77A9C9FC" w14:textId="77777777" w:rsidR="00E75478" w:rsidRDefault="00885EDC">
            <w:pPr>
              <w:spacing w:after="0" w:line="240" w:lineRule="auto"/>
              <w:jc w:val="both"/>
              <w:rPr>
                <w:rFonts w:ascii="Times New Roman" w:eastAsia="Calibri" w:hAnsi="Times New Roman"/>
                <w:sz w:val="24"/>
                <w:szCs w:val="24"/>
              </w:rPr>
            </w:pPr>
            <w:r>
              <w:rPr>
                <w:rFonts w:ascii="Times New Roman" w:eastAsia="Calibri" w:hAnsi="Times New Roman" w:cs="Times New Roman"/>
                <w:sz w:val="24"/>
                <w:szCs w:val="24"/>
                <w:lang w:eastAsia="ru-RU"/>
              </w:rPr>
              <w:t>Зачёт</w:t>
            </w:r>
          </w:p>
        </w:tc>
      </w:tr>
      <w:tr w:rsidR="00E75478" w14:paraId="6CD71926" w14:textId="77777777">
        <w:trPr>
          <w:trHeight w:val="20"/>
        </w:trPr>
        <w:tc>
          <w:tcPr>
            <w:tcW w:w="4314" w:type="dxa"/>
            <w:gridSpan w:val="2"/>
          </w:tcPr>
          <w:p w14:paraId="4920CC6E" w14:textId="77777777" w:rsidR="00E75478" w:rsidRDefault="00885EDC">
            <w:pPr>
              <w:spacing w:after="0" w:line="240" w:lineRule="auto"/>
              <w:rPr>
                <w:rFonts w:ascii="Times New Roman" w:eastAsia="Calibri" w:hAnsi="Times New Roman"/>
                <w:sz w:val="24"/>
                <w:szCs w:val="24"/>
              </w:rPr>
            </w:pPr>
            <w:r>
              <w:rPr>
                <w:rFonts w:ascii="Times New Roman" w:eastAsia="Calibri" w:hAnsi="Times New Roman"/>
                <w:sz w:val="24"/>
                <w:szCs w:val="24"/>
              </w:rPr>
              <w:t>Итого</w:t>
            </w:r>
          </w:p>
        </w:tc>
        <w:tc>
          <w:tcPr>
            <w:tcW w:w="868" w:type="dxa"/>
          </w:tcPr>
          <w:p w14:paraId="0A4F6E6F" w14:textId="77777777" w:rsidR="00E75478" w:rsidRDefault="00885EDC">
            <w:pPr>
              <w:spacing w:after="0" w:line="240" w:lineRule="auto"/>
              <w:jc w:val="center"/>
              <w:rPr>
                <w:rFonts w:ascii="Times New Roman" w:eastAsia="Calibri" w:hAnsi="Times New Roman"/>
                <w:sz w:val="24"/>
                <w:szCs w:val="24"/>
              </w:rPr>
            </w:pPr>
            <w:r>
              <w:rPr>
                <w:rFonts w:ascii="Times New Roman" w:eastAsia="Calibri" w:hAnsi="Times New Roman"/>
                <w:sz w:val="24"/>
                <w:szCs w:val="24"/>
              </w:rPr>
              <w:t>1</w:t>
            </w:r>
          </w:p>
        </w:tc>
        <w:tc>
          <w:tcPr>
            <w:tcW w:w="805" w:type="dxa"/>
          </w:tcPr>
          <w:p w14:paraId="244C3CF7" w14:textId="77777777" w:rsidR="00E75478" w:rsidRDefault="00885EDC">
            <w:pPr>
              <w:spacing w:after="0" w:line="240" w:lineRule="auto"/>
              <w:jc w:val="center"/>
              <w:rPr>
                <w:rFonts w:ascii="Times New Roman" w:eastAsia="Calibri" w:hAnsi="Times New Roman"/>
                <w:sz w:val="24"/>
                <w:szCs w:val="24"/>
              </w:rPr>
            </w:pPr>
            <w:r>
              <w:rPr>
                <w:rFonts w:ascii="Times New Roman" w:eastAsia="Calibri" w:hAnsi="Times New Roman"/>
                <w:sz w:val="24"/>
                <w:szCs w:val="24"/>
              </w:rPr>
              <w:t>1</w:t>
            </w:r>
          </w:p>
        </w:tc>
        <w:tc>
          <w:tcPr>
            <w:tcW w:w="938" w:type="dxa"/>
          </w:tcPr>
          <w:p w14:paraId="1BCBA2C1" w14:textId="77777777" w:rsidR="00E75478" w:rsidRDefault="00885EDC">
            <w:pPr>
              <w:spacing w:after="0" w:line="240" w:lineRule="auto"/>
              <w:jc w:val="center"/>
              <w:rPr>
                <w:rFonts w:ascii="Times New Roman" w:eastAsia="Calibri" w:hAnsi="Times New Roman"/>
                <w:sz w:val="24"/>
                <w:szCs w:val="24"/>
              </w:rPr>
            </w:pPr>
            <w:r>
              <w:rPr>
                <w:rFonts w:ascii="Times New Roman" w:eastAsia="Calibri" w:hAnsi="Times New Roman"/>
                <w:sz w:val="24"/>
                <w:szCs w:val="24"/>
              </w:rPr>
              <w:t>1</w:t>
            </w:r>
          </w:p>
        </w:tc>
        <w:tc>
          <w:tcPr>
            <w:tcW w:w="804" w:type="dxa"/>
          </w:tcPr>
          <w:p w14:paraId="6E2F837A" w14:textId="77777777" w:rsidR="00E75478" w:rsidRDefault="00885EDC">
            <w:pPr>
              <w:spacing w:after="0" w:line="240" w:lineRule="auto"/>
              <w:jc w:val="center"/>
              <w:rPr>
                <w:rFonts w:ascii="Times New Roman" w:eastAsia="Calibri" w:hAnsi="Times New Roman"/>
                <w:sz w:val="24"/>
                <w:szCs w:val="24"/>
              </w:rPr>
            </w:pPr>
            <w:r>
              <w:rPr>
                <w:rFonts w:ascii="Times New Roman" w:eastAsia="Calibri" w:hAnsi="Times New Roman"/>
                <w:sz w:val="24"/>
                <w:szCs w:val="24"/>
              </w:rPr>
              <w:t>0</w:t>
            </w:r>
          </w:p>
        </w:tc>
        <w:tc>
          <w:tcPr>
            <w:tcW w:w="1908" w:type="dxa"/>
          </w:tcPr>
          <w:p w14:paraId="2FD3D675" w14:textId="77777777" w:rsidR="00E75478" w:rsidRDefault="00E75478">
            <w:pPr>
              <w:spacing w:after="0" w:line="240" w:lineRule="auto"/>
              <w:jc w:val="center"/>
              <w:rPr>
                <w:rFonts w:ascii="Times New Roman" w:eastAsia="Calibri" w:hAnsi="Times New Roman"/>
                <w:sz w:val="24"/>
                <w:szCs w:val="24"/>
              </w:rPr>
            </w:pPr>
          </w:p>
        </w:tc>
      </w:tr>
      <w:tr w:rsidR="00E75478" w14:paraId="597CA9D1" w14:textId="77777777">
        <w:trPr>
          <w:trHeight w:val="20"/>
        </w:trPr>
        <w:tc>
          <w:tcPr>
            <w:tcW w:w="4314" w:type="dxa"/>
            <w:gridSpan w:val="2"/>
          </w:tcPr>
          <w:p w14:paraId="12ECAE0F" w14:textId="77777777" w:rsidR="00E75478" w:rsidRDefault="00885EDC">
            <w:pPr>
              <w:spacing w:after="0" w:line="240" w:lineRule="auto"/>
              <w:rPr>
                <w:rFonts w:ascii="Times New Roman" w:eastAsia="Calibri" w:hAnsi="Times New Roman"/>
                <w:sz w:val="24"/>
                <w:szCs w:val="24"/>
              </w:rPr>
            </w:pPr>
            <w:r>
              <w:rPr>
                <w:rFonts w:ascii="Times New Roman" w:eastAsia="Calibri" w:hAnsi="Times New Roman"/>
                <w:sz w:val="24"/>
                <w:szCs w:val="24"/>
              </w:rPr>
              <w:t>ИТОГО недельная нагрузка</w:t>
            </w:r>
          </w:p>
        </w:tc>
        <w:tc>
          <w:tcPr>
            <w:tcW w:w="868" w:type="dxa"/>
          </w:tcPr>
          <w:p w14:paraId="1CDE349E" w14:textId="77777777" w:rsidR="00E75478" w:rsidRDefault="00885EDC">
            <w:pPr>
              <w:spacing w:after="0" w:line="240" w:lineRule="auto"/>
              <w:jc w:val="center"/>
              <w:rPr>
                <w:rFonts w:ascii="Times New Roman" w:eastAsia="Calibri" w:hAnsi="Times New Roman"/>
                <w:sz w:val="24"/>
                <w:szCs w:val="24"/>
              </w:rPr>
            </w:pPr>
            <w:r>
              <w:rPr>
                <w:rFonts w:ascii="Times New Roman" w:eastAsia="Calibri" w:hAnsi="Times New Roman"/>
                <w:sz w:val="24"/>
                <w:szCs w:val="24"/>
              </w:rPr>
              <w:t>21</w:t>
            </w:r>
          </w:p>
        </w:tc>
        <w:tc>
          <w:tcPr>
            <w:tcW w:w="805" w:type="dxa"/>
          </w:tcPr>
          <w:p w14:paraId="13954999" w14:textId="77777777" w:rsidR="00E75478" w:rsidRDefault="00885EDC">
            <w:pPr>
              <w:spacing w:after="0" w:line="240" w:lineRule="auto"/>
              <w:jc w:val="center"/>
              <w:rPr>
                <w:rFonts w:ascii="Times New Roman" w:eastAsia="Calibri" w:hAnsi="Times New Roman"/>
                <w:sz w:val="24"/>
                <w:szCs w:val="24"/>
              </w:rPr>
            </w:pPr>
            <w:r>
              <w:rPr>
                <w:rFonts w:ascii="Times New Roman" w:eastAsia="Calibri" w:hAnsi="Times New Roman"/>
                <w:sz w:val="24"/>
                <w:szCs w:val="24"/>
              </w:rPr>
              <w:t>23</w:t>
            </w:r>
          </w:p>
        </w:tc>
        <w:tc>
          <w:tcPr>
            <w:tcW w:w="938" w:type="dxa"/>
          </w:tcPr>
          <w:p w14:paraId="61352EE6" w14:textId="77777777" w:rsidR="00E75478" w:rsidRDefault="00885EDC">
            <w:pPr>
              <w:spacing w:after="0" w:line="240" w:lineRule="auto"/>
              <w:jc w:val="center"/>
              <w:rPr>
                <w:rFonts w:ascii="Times New Roman" w:eastAsia="Calibri" w:hAnsi="Times New Roman"/>
                <w:sz w:val="24"/>
                <w:szCs w:val="24"/>
              </w:rPr>
            </w:pPr>
            <w:r>
              <w:rPr>
                <w:rFonts w:ascii="Times New Roman" w:eastAsia="Calibri" w:hAnsi="Times New Roman"/>
                <w:sz w:val="24"/>
                <w:szCs w:val="24"/>
              </w:rPr>
              <w:t>23</w:t>
            </w:r>
          </w:p>
        </w:tc>
        <w:tc>
          <w:tcPr>
            <w:tcW w:w="804" w:type="dxa"/>
          </w:tcPr>
          <w:p w14:paraId="50550FDC" w14:textId="77777777" w:rsidR="00E75478" w:rsidRDefault="00885EDC">
            <w:pPr>
              <w:spacing w:after="0" w:line="240" w:lineRule="auto"/>
              <w:jc w:val="center"/>
              <w:rPr>
                <w:rFonts w:ascii="Times New Roman" w:eastAsia="Calibri" w:hAnsi="Times New Roman"/>
                <w:sz w:val="24"/>
                <w:szCs w:val="24"/>
              </w:rPr>
            </w:pPr>
            <w:r>
              <w:rPr>
                <w:rFonts w:ascii="Times New Roman" w:eastAsia="Calibri" w:hAnsi="Times New Roman"/>
                <w:sz w:val="24"/>
                <w:szCs w:val="24"/>
              </w:rPr>
              <w:t>23</w:t>
            </w:r>
          </w:p>
        </w:tc>
        <w:tc>
          <w:tcPr>
            <w:tcW w:w="1908" w:type="dxa"/>
          </w:tcPr>
          <w:p w14:paraId="6A4E50BF" w14:textId="77777777" w:rsidR="00E75478" w:rsidRDefault="00E75478">
            <w:pPr>
              <w:spacing w:after="0" w:line="240" w:lineRule="auto"/>
              <w:jc w:val="center"/>
              <w:rPr>
                <w:rFonts w:ascii="Times New Roman" w:eastAsia="Calibri" w:hAnsi="Times New Roman"/>
                <w:sz w:val="24"/>
                <w:szCs w:val="24"/>
              </w:rPr>
            </w:pPr>
          </w:p>
        </w:tc>
      </w:tr>
      <w:tr w:rsidR="00E75478" w14:paraId="156F7AEB" w14:textId="77777777">
        <w:trPr>
          <w:trHeight w:val="20"/>
        </w:trPr>
        <w:tc>
          <w:tcPr>
            <w:tcW w:w="4314" w:type="dxa"/>
            <w:gridSpan w:val="2"/>
          </w:tcPr>
          <w:p w14:paraId="1E8BAF7D" w14:textId="77777777" w:rsidR="00E75478" w:rsidRDefault="00885EDC">
            <w:pPr>
              <w:spacing w:after="0" w:line="240" w:lineRule="auto"/>
              <w:rPr>
                <w:rFonts w:ascii="Times New Roman" w:eastAsia="Calibri" w:hAnsi="Times New Roman"/>
                <w:sz w:val="24"/>
                <w:szCs w:val="24"/>
              </w:rPr>
            </w:pPr>
            <w:r>
              <w:rPr>
                <w:rFonts w:ascii="Times New Roman" w:eastAsia="Calibri" w:hAnsi="Times New Roman"/>
                <w:sz w:val="24"/>
                <w:szCs w:val="24"/>
              </w:rPr>
              <w:t>Количество учебных недель</w:t>
            </w:r>
          </w:p>
        </w:tc>
        <w:tc>
          <w:tcPr>
            <w:tcW w:w="868" w:type="dxa"/>
          </w:tcPr>
          <w:p w14:paraId="6FD80BD9" w14:textId="77777777" w:rsidR="00E75478" w:rsidRDefault="00885EDC">
            <w:pPr>
              <w:spacing w:after="0" w:line="240" w:lineRule="auto"/>
              <w:jc w:val="center"/>
              <w:rPr>
                <w:rFonts w:ascii="Times New Roman" w:eastAsia="Calibri" w:hAnsi="Times New Roman"/>
                <w:sz w:val="24"/>
                <w:szCs w:val="24"/>
              </w:rPr>
            </w:pPr>
            <w:r>
              <w:rPr>
                <w:rFonts w:ascii="Times New Roman" w:eastAsia="Calibri" w:hAnsi="Times New Roman"/>
                <w:sz w:val="24"/>
                <w:szCs w:val="24"/>
              </w:rPr>
              <w:t>33</w:t>
            </w:r>
          </w:p>
        </w:tc>
        <w:tc>
          <w:tcPr>
            <w:tcW w:w="805" w:type="dxa"/>
          </w:tcPr>
          <w:p w14:paraId="4E4B81F0" w14:textId="77777777" w:rsidR="00E75478" w:rsidRDefault="00885EDC">
            <w:pPr>
              <w:spacing w:after="0" w:line="240" w:lineRule="auto"/>
              <w:jc w:val="center"/>
              <w:rPr>
                <w:rFonts w:ascii="Times New Roman" w:eastAsia="Calibri" w:hAnsi="Times New Roman"/>
                <w:sz w:val="24"/>
                <w:szCs w:val="24"/>
              </w:rPr>
            </w:pPr>
            <w:r>
              <w:rPr>
                <w:rFonts w:ascii="Times New Roman" w:eastAsia="Calibri" w:hAnsi="Times New Roman"/>
                <w:sz w:val="24"/>
                <w:szCs w:val="24"/>
              </w:rPr>
              <w:t>34</w:t>
            </w:r>
          </w:p>
        </w:tc>
        <w:tc>
          <w:tcPr>
            <w:tcW w:w="938" w:type="dxa"/>
          </w:tcPr>
          <w:p w14:paraId="41C4A2A3" w14:textId="77777777" w:rsidR="00E75478" w:rsidRDefault="00885EDC">
            <w:pPr>
              <w:spacing w:after="0" w:line="240" w:lineRule="auto"/>
              <w:jc w:val="center"/>
              <w:rPr>
                <w:rFonts w:ascii="Times New Roman" w:eastAsia="Calibri" w:hAnsi="Times New Roman"/>
                <w:sz w:val="24"/>
                <w:szCs w:val="24"/>
              </w:rPr>
            </w:pPr>
            <w:r>
              <w:rPr>
                <w:rFonts w:ascii="Times New Roman" w:eastAsia="Calibri" w:hAnsi="Times New Roman"/>
                <w:sz w:val="24"/>
                <w:szCs w:val="24"/>
              </w:rPr>
              <w:t>34</w:t>
            </w:r>
          </w:p>
        </w:tc>
        <w:tc>
          <w:tcPr>
            <w:tcW w:w="804" w:type="dxa"/>
          </w:tcPr>
          <w:p w14:paraId="2FA027E0" w14:textId="77777777" w:rsidR="00E75478" w:rsidRDefault="00885EDC">
            <w:pPr>
              <w:spacing w:after="0" w:line="240" w:lineRule="auto"/>
              <w:jc w:val="center"/>
              <w:rPr>
                <w:rFonts w:ascii="Times New Roman" w:eastAsia="Calibri" w:hAnsi="Times New Roman"/>
                <w:sz w:val="24"/>
                <w:szCs w:val="24"/>
              </w:rPr>
            </w:pPr>
            <w:r>
              <w:rPr>
                <w:rFonts w:ascii="Times New Roman" w:eastAsia="Calibri" w:hAnsi="Times New Roman"/>
                <w:sz w:val="24"/>
                <w:szCs w:val="24"/>
              </w:rPr>
              <w:t>34</w:t>
            </w:r>
          </w:p>
        </w:tc>
        <w:tc>
          <w:tcPr>
            <w:tcW w:w="1908" w:type="dxa"/>
          </w:tcPr>
          <w:p w14:paraId="2E267BFE" w14:textId="77777777" w:rsidR="00E75478" w:rsidRDefault="00E75478">
            <w:pPr>
              <w:spacing w:after="0" w:line="240" w:lineRule="auto"/>
              <w:jc w:val="center"/>
              <w:rPr>
                <w:rFonts w:ascii="Times New Roman" w:eastAsia="Calibri" w:hAnsi="Times New Roman"/>
                <w:sz w:val="24"/>
                <w:szCs w:val="24"/>
              </w:rPr>
            </w:pPr>
          </w:p>
        </w:tc>
      </w:tr>
      <w:tr w:rsidR="00E75478" w14:paraId="236C3D98" w14:textId="77777777">
        <w:trPr>
          <w:trHeight w:val="20"/>
        </w:trPr>
        <w:tc>
          <w:tcPr>
            <w:tcW w:w="4314" w:type="dxa"/>
            <w:gridSpan w:val="2"/>
          </w:tcPr>
          <w:p w14:paraId="70CB5353" w14:textId="77777777" w:rsidR="00E75478" w:rsidRDefault="00885EDC">
            <w:pPr>
              <w:spacing w:after="0" w:line="240" w:lineRule="auto"/>
              <w:rPr>
                <w:rFonts w:ascii="Times New Roman" w:eastAsia="Calibri" w:hAnsi="Times New Roman"/>
                <w:sz w:val="24"/>
                <w:szCs w:val="24"/>
              </w:rPr>
            </w:pPr>
            <w:r>
              <w:rPr>
                <w:rFonts w:ascii="Times New Roman" w:eastAsia="Calibri" w:hAnsi="Times New Roman"/>
                <w:sz w:val="24"/>
                <w:szCs w:val="24"/>
              </w:rPr>
              <w:t>Всего часов в год</w:t>
            </w:r>
          </w:p>
        </w:tc>
        <w:tc>
          <w:tcPr>
            <w:tcW w:w="868" w:type="dxa"/>
          </w:tcPr>
          <w:p w14:paraId="43487BB5" w14:textId="77777777" w:rsidR="00E75478" w:rsidRDefault="00885EDC">
            <w:pPr>
              <w:spacing w:after="0" w:line="240" w:lineRule="auto"/>
              <w:jc w:val="center"/>
              <w:rPr>
                <w:rFonts w:ascii="Times New Roman" w:eastAsia="Calibri" w:hAnsi="Times New Roman"/>
                <w:sz w:val="24"/>
                <w:szCs w:val="24"/>
              </w:rPr>
            </w:pPr>
            <w:r>
              <w:rPr>
                <w:rFonts w:ascii="Times New Roman" w:eastAsia="Calibri" w:hAnsi="Times New Roman"/>
                <w:sz w:val="24"/>
                <w:szCs w:val="24"/>
              </w:rPr>
              <w:t>693</w:t>
            </w:r>
          </w:p>
        </w:tc>
        <w:tc>
          <w:tcPr>
            <w:tcW w:w="805" w:type="dxa"/>
          </w:tcPr>
          <w:p w14:paraId="4EBE9F9A" w14:textId="77777777" w:rsidR="00E75478" w:rsidRDefault="00885EDC">
            <w:pPr>
              <w:spacing w:after="0" w:line="240" w:lineRule="auto"/>
              <w:jc w:val="center"/>
              <w:rPr>
                <w:rFonts w:ascii="Times New Roman" w:eastAsia="Calibri" w:hAnsi="Times New Roman"/>
                <w:sz w:val="24"/>
                <w:szCs w:val="24"/>
              </w:rPr>
            </w:pPr>
            <w:r>
              <w:rPr>
                <w:rFonts w:ascii="Times New Roman" w:eastAsia="Calibri" w:hAnsi="Times New Roman"/>
                <w:sz w:val="24"/>
                <w:szCs w:val="24"/>
              </w:rPr>
              <w:t>782</w:t>
            </w:r>
          </w:p>
        </w:tc>
        <w:tc>
          <w:tcPr>
            <w:tcW w:w="938" w:type="dxa"/>
          </w:tcPr>
          <w:p w14:paraId="01FDB06A" w14:textId="77777777" w:rsidR="00E75478" w:rsidRDefault="00885EDC">
            <w:pPr>
              <w:spacing w:after="0" w:line="240" w:lineRule="auto"/>
              <w:jc w:val="center"/>
              <w:rPr>
                <w:rFonts w:ascii="Times New Roman" w:eastAsia="Calibri" w:hAnsi="Times New Roman"/>
                <w:sz w:val="24"/>
                <w:szCs w:val="24"/>
              </w:rPr>
            </w:pPr>
            <w:r>
              <w:rPr>
                <w:rFonts w:ascii="Times New Roman" w:eastAsia="Calibri" w:hAnsi="Times New Roman"/>
                <w:sz w:val="24"/>
                <w:szCs w:val="24"/>
              </w:rPr>
              <w:t>782</w:t>
            </w:r>
          </w:p>
        </w:tc>
        <w:tc>
          <w:tcPr>
            <w:tcW w:w="804" w:type="dxa"/>
          </w:tcPr>
          <w:p w14:paraId="7C658156" w14:textId="77777777" w:rsidR="00E75478" w:rsidRDefault="00885EDC">
            <w:pPr>
              <w:spacing w:after="0" w:line="240" w:lineRule="auto"/>
              <w:jc w:val="center"/>
              <w:rPr>
                <w:rFonts w:ascii="Times New Roman" w:eastAsia="Calibri" w:hAnsi="Times New Roman"/>
                <w:sz w:val="24"/>
                <w:szCs w:val="24"/>
              </w:rPr>
            </w:pPr>
            <w:r>
              <w:rPr>
                <w:rFonts w:ascii="Times New Roman" w:eastAsia="Calibri" w:hAnsi="Times New Roman"/>
                <w:sz w:val="24"/>
                <w:szCs w:val="24"/>
              </w:rPr>
              <w:t>782</w:t>
            </w:r>
          </w:p>
        </w:tc>
        <w:tc>
          <w:tcPr>
            <w:tcW w:w="1908" w:type="dxa"/>
          </w:tcPr>
          <w:p w14:paraId="5D1FAE3D" w14:textId="77777777" w:rsidR="00E75478" w:rsidRDefault="00E75478">
            <w:pPr>
              <w:spacing w:after="0" w:line="240" w:lineRule="auto"/>
              <w:jc w:val="center"/>
              <w:rPr>
                <w:rFonts w:ascii="Times New Roman" w:eastAsia="Calibri" w:hAnsi="Times New Roman"/>
                <w:sz w:val="24"/>
                <w:szCs w:val="24"/>
              </w:rPr>
            </w:pPr>
          </w:p>
        </w:tc>
      </w:tr>
    </w:tbl>
    <w:p w14:paraId="0A83A51F" w14:textId="77777777" w:rsidR="00E75478" w:rsidRDefault="00E75478">
      <w:pPr>
        <w:spacing w:line="240" w:lineRule="auto"/>
        <w:ind w:firstLine="567"/>
        <w:jc w:val="both"/>
        <w:rPr>
          <w:rFonts w:ascii="Times New Roman" w:hAnsi="Times New Roman"/>
          <w:sz w:val="28"/>
          <w:szCs w:val="28"/>
        </w:rPr>
      </w:pPr>
    </w:p>
    <w:p w14:paraId="776252E0" w14:textId="77777777" w:rsidR="00E75478" w:rsidRDefault="00E75478">
      <w:pPr>
        <w:spacing w:line="240" w:lineRule="auto"/>
        <w:ind w:firstLine="567"/>
        <w:jc w:val="both"/>
        <w:rPr>
          <w:rFonts w:ascii="Times New Roman" w:hAnsi="Times New Roman"/>
          <w:sz w:val="28"/>
          <w:szCs w:val="28"/>
        </w:rPr>
      </w:pPr>
    </w:p>
    <w:p w14:paraId="1212598F" w14:textId="77777777" w:rsidR="00E75478" w:rsidRDefault="00E75478">
      <w:pPr>
        <w:spacing w:line="240" w:lineRule="auto"/>
        <w:ind w:firstLine="567"/>
        <w:jc w:val="both"/>
        <w:rPr>
          <w:rFonts w:ascii="Times New Roman" w:hAnsi="Times New Roman"/>
          <w:sz w:val="28"/>
          <w:szCs w:val="28"/>
        </w:rPr>
      </w:pPr>
    </w:p>
    <w:p w14:paraId="650271ED" w14:textId="77777777" w:rsidR="00E75478" w:rsidRDefault="00E75478">
      <w:pPr>
        <w:spacing w:line="240" w:lineRule="auto"/>
        <w:ind w:firstLine="567"/>
        <w:jc w:val="both"/>
        <w:rPr>
          <w:rFonts w:ascii="Times New Roman" w:hAnsi="Times New Roman"/>
          <w:sz w:val="28"/>
          <w:szCs w:val="28"/>
        </w:rPr>
      </w:pPr>
    </w:p>
    <w:p w14:paraId="29D98D08" w14:textId="77777777" w:rsidR="00E75478" w:rsidRDefault="00E75478">
      <w:pPr>
        <w:spacing w:line="240" w:lineRule="auto"/>
        <w:ind w:firstLine="567"/>
        <w:jc w:val="both"/>
        <w:rPr>
          <w:rFonts w:ascii="Times New Roman" w:hAnsi="Times New Roman"/>
          <w:sz w:val="28"/>
          <w:szCs w:val="28"/>
        </w:rPr>
      </w:pPr>
    </w:p>
    <w:p w14:paraId="1A043005" w14:textId="77777777" w:rsidR="00E75478" w:rsidRDefault="00E75478">
      <w:pPr>
        <w:spacing w:line="240" w:lineRule="auto"/>
        <w:ind w:firstLine="567"/>
        <w:jc w:val="both"/>
        <w:rPr>
          <w:rFonts w:ascii="Times New Roman" w:hAnsi="Times New Roman"/>
          <w:sz w:val="28"/>
          <w:szCs w:val="28"/>
        </w:rPr>
      </w:pPr>
    </w:p>
    <w:p w14:paraId="2DB2E791" w14:textId="77777777" w:rsidR="00E75478" w:rsidRDefault="00885EDC">
      <w:pPr>
        <w:spacing w:line="240" w:lineRule="auto"/>
        <w:jc w:val="center"/>
        <w:rPr>
          <w:rFonts w:ascii="Times New Roman" w:hAnsi="Times New Roman"/>
          <w:sz w:val="28"/>
          <w:szCs w:val="28"/>
        </w:rPr>
      </w:pPr>
      <w:r>
        <w:rPr>
          <w:rFonts w:ascii="Times New Roman" w:hAnsi="Times New Roman" w:cs="Times New Roman"/>
          <w:b/>
          <w:sz w:val="28"/>
          <w:szCs w:val="28"/>
        </w:rPr>
        <w:t>План внеурочной деятельности (недельный)</w:t>
      </w:r>
    </w:p>
    <w:p w14:paraId="436A5E8C" w14:textId="77777777" w:rsidR="00E75478" w:rsidRDefault="00885EDC">
      <w:pPr>
        <w:spacing w:after="0" w:line="240" w:lineRule="auto"/>
        <w:jc w:val="center"/>
        <w:rPr>
          <w:rFonts w:ascii="Times New Roman" w:hAnsi="Times New Roman"/>
          <w:sz w:val="28"/>
          <w:szCs w:val="28"/>
        </w:rPr>
      </w:pPr>
      <w:r>
        <w:rPr>
          <w:rFonts w:ascii="Times New Roman" w:hAnsi="Times New Roman" w:cstheme="majorBidi"/>
          <w:sz w:val="28"/>
          <w:szCs w:val="28"/>
        </w:rPr>
        <w:t>ПОЯСНИТЕЛЬНАЯ ЗАПИСКА</w:t>
      </w:r>
    </w:p>
    <w:p w14:paraId="62B9F587" w14:textId="77777777" w:rsidR="00E75478" w:rsidRDefault="00E75478">
      <w:pPr>
        <w:spacing w:after="0" w:line="240" w:lineRule="auto"/>
        <w:jc w:val="center"/>
        <w:rPr>
          <w:rFonts w:ascii="Times New Roman" w:hAnsi="Times New Roman" w:cstheme="majorBidi"/>
          <w:sz w:val="28"/>
          <w:szCs w:val="28"/>
        </w:rPr>
      </w:pPr>
    </w:p>
    <w:p w14:paraId="130D1FA0" w14:textId="77777777" w:rsidR="00E75478" w:rsidRDefault="00885EDC">
      <w:pPr>
        <w:shd w:val="clear" w:color="auto" w:fill="FFFFFF"/>
        <w:spacing w:after="0" w:line="240" w:lineRule="auto"/>
        <w:ind w:right="-79" w:firstLine="851"/>
        <w:jc w:val="both"/>
        <w:rPr>
          <w:rFonts w:ascii="Times New Roman" w:hAnsi="Times New Roman"/>
          <w:sz w:val="28"/>
          <w:szCs w:val="28"/>
        </w:rPr>
      </w:pPr>
      <w:r>
        <w:rPr>
          <w:rFonts w:ascii="Times New Roman" w:eastAsia="Times New Roman" w:hAnsi="Times New Roman" w:cs="Times New Roman"/>
          <w:spacing w:val="-6"/>
          <w:w w:val="101"/>
          <w:sz w:val="28"/>
          <w:szCs w:val="28"/>
        </w:rPr>
        <w:t xml:space="preserve">Учебный план внеурочной деятельности МБОУ </w:t>
      </w:r>
      <w:proofErr w:type="spellStart"/>
      <w:r>
        <w:rPr>
          <w:rFonts w:ascii="Times New Roman" w:eastAsia="Times New Roman" w:hAnsi="Times New Roman" w:cs="Times New Roman"/>
          <w:spacing w:val="-6"/>
          <w:w w:val="101"/>
          <w:sz w:val="28"/>
          <w:szCs w:val="28"/>
        </w:rPr>
        <w:t>Вязовская</w:t>
      </w:r>
      <w:proofErr w:type="spellEnd"/>
      <w:r>
        <w:rPr>
          <w:rFonts w:ascii="Times New Roman" w:eastAsia="Times New Roman" w:hAnsi="Times New Roman" w:cs="Times New Roman"/>
          <w:spacing w:val="-6"/>
          <w:w w:val="101"/>
          <w:sz w:val="28"/>
          <w:szCs w:val="28"/>
        </w:rPr>
        <w:t xml:space="preserve"> СОШ </w:t>
      </w:r>
      <w:r>
        <w:rPr>
          <w:rStyle w:val="markedcontent"/>
          <w:rFonts w:ascii="Times New Roman" w:eastAsia="Times New Roman" w:hAnsi="Times New Roman" w:cs="Times New Roman"/>
          <w:spacing w:val="-6"/>
          <w:w w:val="101"/>
          <w:sz w:val="28"/>
          <w:szCs w:val="28"/>
        </w:rPr>
        <w:t xml:space="preserve">и </w:t>
      </w:r>
      <w:proofErr w:type="spellStart"/>
      <w:r>
        <w:rPr>
          <w:rStyle w:val="markedcontent"/>
          <w:rFonts w:ascii="Times New Roman" w:eastAsia="Times New Roman" w:hAnsi="Times New Roman" w:cs="Times New Roman"/>
          <w:spacing w:val="-6"/>
          <w:w w:val="101"/>
          <w:sz w:val="28"/>
          <w:szCs w:val="28"/>
        </w:rPr>
        <w:t>Шумаевского</w:t>
      </w:r>
      <w:proofErr w:type="spellEnd"/>
      <w:r>
        <w:rPr>
          <w:rStyle w:val="markedcontent"/>
          <w:rFonts w:ascii="Times New Roman" w:eastAsia="Times New Roman" w:hAnsi="Times New Roman" w:cs="Times New Roman"/>
          <w:spacing w:val="-6"/>
          <w:w w:val="101"/>
          <w:sz w:val="28"/>
          <w:szCs w:val="28"/>
        </w:rPr>
        <w:t xml:space="preserve"> филиала муниципального бюджетного общеобразовательного учреждения </w:t>
      </w:r>
      <w:proofErr w:type="spellStart"/>
      <w:r>
        <w:rPr>
          <w:rStyle w:val="markedcontent"/>
          <w:rFonts w:ascii="Times New Roman" w:eastAsia="Times New Roman" w:hAnsi="Times New Roman" w:cs="Times New Roman"/>
          <w:spacing w:val="-6"/>
          <w:w w:val="101"/>
          <w:sz w:val="28"/>
          <w:szCs w:val="28"/>
        </w:rPr>
        <w:t>Вязовская</w:t>
      </w:r>
      <w:proofErr w:type="spellEnd"/>
      <w:r>
        <w:rPr>
          <w:rStyle w:val="markedcontent"/>
          <w:rFonts w:ascii="Times New Roman" w:eastAsia="Times New Roman" w:hAnsi="Times New Roman" w:cs="Times New Roman"/>
          <w:spacing w:val="-6"/>
          <w:w w:val="101"/>
          <w:sz w:val="28"/>
          <w:szCs w:val="28"/>
        </w:rPr>
        <w:t xml:space="preserve"> средняя общеобразовательная школа </w:t>
      </w:r>
      <w:r>
        <w:rPr>
          <w:rFonts w:ascii="Times New Roman" w:eastAsia="Times New Roman" w:hAnsi="Times New Roman" w:cs="Times New Roman"/>
          <w:spacing w:val="-6"/>
          <w:w w:val="101"/>
          <w:sz w:val="28"/>
          <w:szCs w:val="28"/>
        </w:rPr>
        <w:t>на 2024-2025 учебный год формируется в соответствии с:</w:t>
      </w:r>
    </w:p>
    <w:p w14:paraId="7982FFF5" w14:textId="77777777" w:rsidR="00E75478" w:rsidRDefault="00885EDC">
      <w:pPr>
        <w:shd w:val="clear" w:color="auto" w:fill="FFFFFF"/>
        <w:spacing w:after="0" w:line="240" w:lineRule="auto"/>
        <w:ind w:right="-79" w:firstLine="851"/>
        <w:jc w:val="both"/>
        <w:rPr>
          <w:rFonts w:ascii="Times New Roman" w:hAnsi="Times New Roman"/>
          <w:sz w:val="28"/>
          <w:szCs w:val="28"/>
        </w:rPr>
      </w:pPr>
      <w:r>
        <w:rPr>
          <w:rFonts w:ascii="Times New Roman" w:eastAsia="Times New Roman" w:hAnsi="Times New Roman" w:cs="Times New Roman"/>
          <w:sz w:val="28"/>
          <w:szCs w:val="28"/>
        </w:rPr>
        <w:lastRenderedPageBreak/>
        <w:t xml:space="preserve">Федеральным законом от 29.12.2012 № 273-ФЗ «Об образовании в Российской Федерации» (далее – 273-ФЗ); </w:t>
      </w:r>
      <w:r>
        <w:rPr>
          <w:rFonts w:ascii="Times New Roman" w:eastAsia="Times New Roman" w:hAnsi="Times New Roman" w:cs="Times New Roman"/>
          <w:spacing w:val="-6"/>
          <w:w w:val="101"/>
          <w:sz w:val="28"/>
          <w:szCs w:val="28"/>
        </w:rPr>
        <w:t>от 24.09.2022 № 371-ФЗ «О внесении изменений в Федеральный закон «Об образовании в Российской Федерации» и ст. 1 ФЗ «Об обязательных требованиях в Российской Федерации».</w:t>
      </w:r>
    </w:p>
    <w:p w14:paraId="31A25B1B" w14:textId="77777777" w:rsidR="00E75478" w:rsidRDefault="00885EDC">
      <w:pPr>
        <w:shd w:val="clear" w:color="auto" w:fill="FFFFFF"/>
        <w:spacing w:after="0" w:line="240" w:lineRule="auto"/>
        <w:ind w:right="-79" w:firstLine="851"/>
        <w:jc w:val="both"/>
        <w:rPr>
          <w:rFonts w:ascii="Times New Roman" w:hAnsi="Times New Roman"/>
          <w:sz w:val="28"/>
          <w:szCs w:val="28"/>
        </w:rPr>
      </w:pPr>
      <w:r>
        <w:rPr>
          <w:rFonts w:ascii="Times New Roman" w:eastAsia="Times New Roman" w:hAnsi="Times New Roman" w:cs="Times New Roman"/>
          <w:sz w:val="28"/>
          <w:szCs w:val="28"/>
        </w:rPr>
        <w:t>Федеральным государственным образовательным стандартом начального общего образования, утвержденным приказом от 31.05.2021        № 286 Министерства просвещения Российской Федерации «Об утверждении федерального государственного образовательного стандарта начального общего образования»;</w:t>
      </w:r>
    </w:p>
    <w:p w14:paraId="3C8DF373" w14:textId="77777777" w:rsidR="00E75478" w:rsidRDefault="00885EDC">
      <w:pPr>
        <w:shd w:val="clear" w:color="auto" w:fill="FFFFFF"/>
        <w:spacing w:after="0" w:line="240" w:lineRule="auto"/>
        <w:ind w:right="-79" w:firstLine="851"/>
        <w:jc w:val="both"/>
        <w:rPr>
          <w:rFonts w:ascii="Times New Roman" w:hAnsi="Times New Roman"/>
          <w:sz w:val="28"/>
          <w:szCs w:val="28"/>
        </w:rPr>
      </w:pPr>
      <w:r>
        <w:rPr>
          <w:rFonts w:ascii="Times New Roman" w:eastAsia="Times New Roman" w:hAnsi="Times New Roman" w:cs="Times New Roman"/>
          <w:sz w:val="28"/>
          <w:szCs w:val="28"/>
        </w:rPr>
        <w:t>Федеральной образовательной программой начального общего образования (далее – ФОП НОО) (утверждённой приказом Министерства просвещения Российской Федерации (приказ № 992 от 16.10.2022));</w:t>
      </w:r>
    </w:p>
    <w:p w14:paraId="2CC1580C" w14:textId="77777777" w:rsidR="00E75478" w:rsidRDefault="00885EDC">
      <w:pPr>
        <w:shd w:val="clear" w:color="auto" w:fill="FFFFFF"/>
        <w:spacing w:after="0" w:line="240" w:lineRule="auto"/>
        <w:ind w:right="-79" w:firstLine="851"/>
        <w:jc w:val="both"/>
        <w:rPr>
          <w:rFonts w:ascii="Times New Roman" w:hAnsi="Times New Roman"/>
          <w:sz w:val="28"/>
          <w:szCs w:val="28"/>
        </w:rPr>
      </w:pPr>
      <w:r>
        <w:rPr>
          <w:rFonts w:ascii="Times New Roman" w:eastAsia="Times New Roman" w:hAnsi="Times New Roman" w:cs="Times New Roman"/>
          <w:sz w:val="28"/>
          <w:szCs w:val="28"/>
        </w:rPr>
        <w:t>Примерной рабочей программой воспитания (далее – ПРПВ) (одобрена решением федерального учебно-методического объединения по общему образованию (протокол от 23.06.2022 № 3/22));</w:t>
      </w:r>
    </w:p>
    <w:p w14:paraId="105B92F6" w14:textId="77777777" w:rsidR="00E75478" w:rsidRDefault="00885EDC">
      <w:pPr>
        <w:shd w:val="clear" w:color="auto" w:fill="FFFFFF"/>
        <w:spacing w:after="0" w:line="240" w:lineRule="auto"/>
        <w:ind w:right="-79" w:firstLine="851"/>
        <w:jc w:val="both"/>
        <w:rPr>
          <w:rFonts w:ascii="Times New Roman" w:hAnsi="Times New Roman"/>
          <w:sz w:val="28"/>
          <w:szCs w:val="28"/>
        </w:rPr>
      </w:pPr>
      <w:r>
        <w:rPr>
          <w:rFonts w:ascii="Times New Roman" w:eastAsia="Times New Roman" w:hAnsi="Times New Roman" w:cs="Times New Roman"/>
          <w:sz w:val="28"/>
          <w:szCs w:val="28"/>
        </w:rPr>
        <w:t>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просвещения Российской Федерации от 22.03.2021 № 115;</w:t>
      </w:r>
    </w:p>
    <w:p w14:paraId="2421AF9A" w14:textId="77777777" w:rsidR="00E75478" w:rsidRDefault="00885EDC">
      <w:pPr>
        <w:shd w:val="clear" w:color="auto" w:fill="FFFFFF"/>
        <w:spacing w:after="0" w:line="240" w:lineRule="auto"/>
        <w:ind w:right="-79" w:firstLine="851"/>
        <w:jc w:val="both"/>
        <w:rPr>
          <w:rFonts w:ascii="Times New Roman" w:hAnsi="Times New Roman"/>
          <w:sz w:val="28"/>
          <w:szCs w:val="28"/>
        </w:rPr>
      </w:pPr>
      <w:r>
        <w:rPr>
          <w:rFonts w:ascii="Times New Roman" w:eastAsia="Times New Roman" w:hAnsi="Times New Roman" w:cs="Times New Roman"/>
          <w:sz w:val="28"/>
          <w:szCs w:val="28"/>
        </w:rPr>
        <w:t>Порядком зачета организацией, осуществляющей образовательную деятельность,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 утвержденным приказом Министерства науки и высшего образования Российской Федерации и Министерства просвещения Российской Федерации от 30.07.2020 № 845/369;</w:t>
      </w:r>
    </w:p>
    <w:p w14:paraId="3B5A5E51" w14:textId="77777777" w:rsidR="00E75478" w:rsidRDefault="00885EDC">
      <w:pPr>
        <w:shd w:val="clear" w:color="auto" w:fill="FFFFFF"/>
        <w:spacing w:after="0" w:line="240" w:lineRule="auto"/>
        <w:ind w:right="-79" w:firstLine="851"/>
        <w:jc w:val="both"/>
        <w:rPr>
          <w:rFonts w:ascii="Times New Roman" w:hAnsi="Times New Roman"/>
          <w:sz w:val="28"/>
          <w:szCs w:val="28"/>
        </w:rPr>
      </w:pPr>
      <w:r>
        <w:rPr>
          <w:rFonts w:ascii="Times New Roman" w:eastAsia="Times New Roman" w:hAnsi="Times New Roman" w:cs="Times New Roman"/>
          <w:sz w:val="28"/>
          <w:szCs w:val="28"/>
        </w:rPr>
        <w:t xml:space="preserve">Порядком организации и осуществления образовательной деятельности при сетевой форме реализации образовательных программ, утвержденным приказом Министерства науки и высшего образования Российской Федерации и Министерства просвещения Российской </w:t>
      </w:r>
      <w:proofErr w:type="gramStart"/>
      <w:r>
        <w:rPr>
          <w:rFonts w:ascii="Times New Roman" w:eastAsia="Times New Roman" w:hAnsi="Times New Roman" w:cs="Times New Roman"/>
          <w:sz w:val="28"/>
          <w:szCs w:val="28"/>
        </w:rPr>
        <w:t>Федерации  от</w:t>
      </w:r>
      <w:proofErr w:type="gramEnd"/>
      <w:r>
        <w:rPr>
          <w:rFonts w:ascii="Times New Roman" w:eastAsia="Times New Roman" w:hAnsi="Times New Roman" w:cs="Times New Roman"/>
          <w:sz w:val="28"/>
          <w:szCs w:val="28"/>
        </w:rPr>
        <w:t xml:space="preserve"> 05.08.2020 №882/391;</w:t>
      </w:r>
    </w:p>
    <w:p w14:paraId="14E12C2F" w14:textId="77777777" w:rsidR="00E75478" w:rsidRDefault="00885EDC">
      <w:pPr>
        <w:shd w:val="clear" w:color="auto" w:fill="FFFFFF"/>
        <w:spacing w:after="0" w:line="240" w:lineRule="auto"/>
        <w:ind w:right="-79" w:firstLine="851"/>
        <w:jc w:val="both"/>
        <w:rPr>
          <w:rFonts w:ascii="Times New Roman" w:hAnsi="Times New Roman"/>
          <w:sz w:val="28"/>
          <w:szCs w:val="28"/>
        </w:rPr>
      </w:pPr>
      <w:r>
        <w:rPr>
          <w:rFonts w:ascii="Times New Roman" w:eastAsia="Times New Roman" w:hAnsi="Times New Roman" w:cs="Times New Roman"/>
          <w:sz w:val="28"/>
          <w:szCs w:val="28"/>
        </w:rPr>
        <w:t>Информационно-методическим письмом о введении федеральных государственных образовательных стандартов начального общего и основного общего образования (письмо Министерства просвещения Российской Федерации от 15.02.2022 № АЗ-113/03 «О направлении методических рекомендаций»);</w:t>
      </w:r>
    </w:p>
    <w:p w14:paraId="1D68C9FD" w14:textId="77777777" w:rsidR="00E75478" w:rsidRDefault="00885EDC">
      <w:pPr>
        <w:shd w:val="clear" w:color="auto" w:fill="FFFFFF"/>
        <w:spacing w:after="0" w:line="240" w:lineRule="auto"/>
        <w:ind w:right="-79" w:firstLine="851"/>
        <w:jc w:val="both"/>
        <w:rPr>
          <w:rFonts w:ascii="Times New Roman" w:hAnsi="Times New Roman"/>
          <w:sz w:val="28"/>
          <w:szCs w:val="28"/>
        </w:rPr>
      </w:pPr>
      <w:r>
        <w:rPr>
          <w:rFonts w:ascii="Times New Roman" w:eastAsia="Times New Roman" w:hAnsi="Times New Roman" w:cs="Times New Roman"/>
          <w:sz w:val="28"/>
          <w:szCs w:val="28"/>
        </w:rPr>
        <w:t>Информационно-методическим письмом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(письмо Министерства просвещения Российской Федерации от 05.07.2022 № ТВ-1290/03 «О направлении методических рекомендаций»);</w:t>
      </w:r>
    </w:p>
    <w:p w14:paraId="5819AA41" w14:textId="77777777" w:rsidR="00E75478" w:rsidRDefault="00885EDC">
      <w:pPr>
        <w:shd w:val="clear" w:color="auto" w:fill="FFFFFF"/>
        <w:spacing w:after="0" w:line="240" w:lineRule="auto"/>
        <w:ind w:right="-79" w:firstLine="851"/>
        <w:jc w:val="both"/>
        <w:rPr>
          <w:rFonts w:ascii="Times New Roman" w:hAnsi="Times New Roman"/>
          <w:sz w:val="28"/>
          <w:szCs w:val="28"/>
        </w:rPr>
      </w:pPr>
      <w:r>
        <w:rPr>
          <w:rFonts w:ascii="Times New Roman" w:eastAsia="Times New Roman" w:hAnsi="Times New Roman" w:cs="Times New Roman"/>
          <w:sz w:val="28"/>
          <w:szCs w:val="28"/>
        </w:rPr>
        <w:t>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28.09.2020 № 28 (образовательная недельная нагрузка, требования к организации обучения в 1 классе);</w:t>
      </w:r>
    </w:p>
    <w:p w14:paraId="6BA5540E" w14:textId="77777777" w:rsidR="00E75478" w:rsidRDefault="00885EDC">
      <w:pPr>
        <w:shd w:val="clear" w:color="auto" w:fill="FFFFFF"/>
        <w:spacing w:after="0" w:line="240" w:lineRule="auto"/>
        <w:ind w:right="-79" w:firstLine="851"/>
        <w:jc w:val="both"/>
        <w:rPr>
          <w:rFonts w:ascii="Times New Roman" w:hAnsi="Times New Roman"/>
          <w:sz w:val="28"/>
          <w:szCs w:val="28"/>
        </w:rPr>
      </w:pPr>
      <w:r>
        <w:rPr>
          <w:rFonts w:ascii="Times New Roman" w:eastAsia="Times New Roman" w:hAnsi="Times New Roman" w:cs="Times New Roman"/>
          <w:sz w:val="28"/>
          <w:szCs w:val="28"/>
        </w:rPr>
        <w:lastRenderedPageBreak/>
        <w:t>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 2 (начало и окончание занятий, продолжительность учебных занятий, учебная нагрузка при пятидневной и шестидневной учебной неделе, продолжительность выполнения домашних заданий, шкалы трудности учебных предметов на уровне начального общего, основного общего, среднего общего образования);</w:t>
      </w:r>
    </w:p>
    <w:p w14:paraId="40969220" w14:textId="77777777" w:rsidR="00E75478" w:rsidRDefault="00885EDC">
      <w:pPr>
        <w:shd w:val="clear" w:color="auto" w:fill="FFFFFF"/>
        <w:spacing w:after="0" w:line="240" w:lineRule="auto"/>
        <w:ind w:right="-79" w:firstLine="851"/>
        <w:jc w:val="both"/>
        <w:rPr>
          <w:rFonts w:ascii="Times New Roman" w:hAnsi="Times New Roman"/>
          <w:sz w:val="28"/>
          <w:szCs w:val="28"/>
        </w:rPr>
      </w:pPr>
      <w:r>
        <w:rPr>
          <w:rFonts w:ascii="Times New Roman" w:eastAsia="Times New Roman" w:hAnsi="Times New Roman" w:cs="Times New Roman"/>
          <w:sz w:val="28"/>
          <w:szCs w:val="28"/>
        </w:rPr>
        <w:t xml:space="preserve">Уставом МБОУ </w:t>
      </w:r>
      <w:proofErr w:type="spellStart"/>
      <w:r>
        <w:rPr>
          <w:rFonts w:ascii="Times New Roman" w:eastAsia="Times New Roman" w:hAnsi="Times New Roman" w:cs="Times New Roman"/>
          <w:sz w:val="28"/>
          <w:szCs w:val="28"/>
        </w:rPr>
        <w:t>Вязовская</w:t>
      </w:r>
      <w:proofErr w:type="spellEnd"/>
      <w:r>
        <w:rPr>
          <w:rFonts w:ascii="Times New Roman" w:eastAsia="Times New Roman" w:hAnsi="Times New Roman" w:cs="Times New Roman"/>
          <w:sz w:val="28"/>
          <w:szCs w:val="28"/>
        </w:rPr>
        <w:t xml:space="preserve"> СОШ, утверждённого приказом начальника МУОУ 10.12.2015 №308, принятом на общем собрании работников протокол №2 от 07.12.2015.</w:t>
      </w:r>
    </w:p>
    <w:p w14:paraId="6B70A4F9" w14:textId="77777777" w:rsidR="00E75478" w:rsidRDefault="00885EDC">
      <w:pPr>
        <w:shd w:val="clear" w:color="auto" w:fill="FFFFFF"/>
        <w:spacing w:after="0" w:line="240" w:lineRule="auto"/>
        <w:ind w:right="-79" w:firstLine="851"/>
        <w:jc w:val="both"/>
        <w:rPr>
          <w:rFonts w:ascii="Times New Roman" w:hAnsi="Times New Roman"/>
          <w:sz w:val="28"/>
          <w:szCs w:val="28"/>
        </w:rPr>
      </w:pPr>
      <w:r>
        <w:rPr>
          <w:rFonts w:ascii="Times New Roman" w:eastAsia="Times New Roman" w:hAnsi="Times New Roman" w:cs="Times New Roman"/>
          <w:spacing w:val="-6"/>
          <w:w w:val="101"/>
          <w:sz w:val="28"/>
          <w:szCs w:val="28"/>
        </w:rPr>
        <w:t xml:space="preserve">В соответствии с требованиями обновленных федеральных государственных образовательных стандартов начального общего и основного общего образования, утвержденных приказами </w:t>
      </w:r>
      <w:proofErr w:type="spellStart"/>
      <w:r>
        <w:rPr>
          <w:rFonts w:ascii="Times New Roman" w:eastAsia="Times New Roman" w:hAnsi="Times New Roman" w:cs="Times New Roman"/>
          <w:spacing w:val="-6"/>
          <w:w w:val="101"/>
          <w:sz w:val="28"/>
          <w:szCs w:val="28"/>
        </w:rPr>
        <w:t>Минпросвещения</w:t>
      </w:r>
      <w:proofErr w:type="spellEnd"/>
      <w:r>
        <w:rPr>
          <w:rFonts w:ascii="Times New Roman" w:eastAsia="Times New Roman" w:hAnsi="Times New Roman" w:cs="Times New Roman"/>
          <w:spacing w:val="-6"/>
          <w:w w:val="101"/>
          <w:sz w:val="28"/>
          <w:szCs w:val="28"/>
        </w:rPr>
        <w:t xml:space="preserve"> России от 31 мая 2021 года № 2861 (далее – ФГОС НОО), достижение планируемых образовательных результатов возможно через урочную и внеурочную деятельность.</w:t>
      </w:r>
    </w:p>
    <w:p w14:paraId="5B75CC02" w14:textId="77777777" w:rsidR="00E75478" w:rsidRDefault="00885EDC">
      <w:pPr>
        <w:shd w:val="clear" w:color="auto" w:fill="FFFFFF"/>
        <w:spacing w:after="0" w:line="240" w:lineRule="auto"/>
        <w:ind w:right="-79" w:firstLine="851"/>
        <w:jc w:val="both"/>
        <w:rPr>
          <w:rFonts w:ascii="Times New Roman" w:hAnsi="Times New Roman"/>
          <w:sz w:val="28"/>
          <w:szCs w:val="28"/>
        </w:rPr>
      </w:pPr>
      <w:r>
        <w:rPr>
          <w:rFonts w:ascii="Times New Roman" w:eastAsia="Times New Roman" w:hAnsi="Times New Roman" w:cs="Times New Roman"/>
          <w:bCs/>
          <w:color w:val="000000"/>
          <w:sz w:val="28"/>
          <w:szCs w:val="28"/>
          <w:lang w:bidi="ru-RU"/>
        </w:rPr>
        <w:t xml:space="preserve">Под внеурочной деятельностью следует понимать образовательную деятельность, направленную на достижение планируемых результатов </w:t>
      </w:r>
      <w:proofErr w:type="spellStart"/>
      <w:r>
        <w:rPr>
          <w:rFonts w:ascii="Times New Roman" w:eastAsia="Times New Roman" w:hAnsi="Times New Roman" w:cs="Times New Roman"/>
          <w:bCs/>
          <w:color w:val="000000"/>
          <w:sz w:val="28"/>
          <w:szCs w:val="28"/>
          <w:lang w:bidi="ru-RU"/>
        </w:rPr>
        <w:t>освоенияосновных</w:t>
      </w:r>
      <w:proofErr w:type="spellEnd"/>
      <w:r>
        <w:rPr>
          <w:rFonts w:ascii="Times New Roman" w:eastAsia="Times New Roman" w:hAnsi="Times New Roman" w:cs="Times New Roman"/>
          <w:bCs/>
          <w:color w:val="000000"/>
          <w:sz w:val="28"/>
          <w:szCs w:val="28"/>
          <w:lang w:bidi="ru-RU"/>
        </w:rPr>
        <w:t xml:space="preserve"> образовательных программ (предметных, метапредметных и личностных), осуществляемую в формах, отличных от урочной.  </w:t>
      </w:r>
    </w:p>
    <w:p w14:paraId="512043C4" w14:textId="77777777" w:rsidR="00E75478" w:rsidRDefault="00885EDC">
      <w:pPr>
        <w:shd w:val="clear" w:color="auto" w:fill="FFFFFF"/>
        <w:spacing w:after="0" w:line="240" w:lineRule="auto"/>
        <w:ind w:right="-79" w:firstLine="851"/>
        <w:jc w:val="both"/>
        <w:rPr>
          <w:rFonts w:ascii="Times New Roman" w:hAnsi="Times New Roman"/>
          <w:sz w:val="28"/>
          <w:szCs w:val="28"/>
        </w:rPr>
      </w:pPr>
      <w:r>
        <w:rPr>
          <w:rFonts w:ascii="Times New Roman" w:eastAsia="Times New Roman" w:hAnsi="Times New Roman" w:cs="Times New Roman"/>
          <w:bCs/>
          <w:color w:val="000000"/>
          <w:sz w:val="28"/>
          <w:szCs w:val="28"/>
          <w:lang w:bidi="ru-RU"/>
        </w:rPr>
        <w:t>В соответствии с требованиями обновленных ФГОС НОО образовательная организация обеспечивает проведение до 10 часов еженедельных занятий внеурочной деятельности (до 1320 часов на уровне начального общего образования, до 1750 часов на уровне основного общего образования).</w:t>
      </w:r>
    </w:p>
    <w:p w14:paraId="5DD48447" w14:textId="77777777" w:rsidR="00E75478" w:rsidRDefault="00E75478">
      <w:pPr>
        <w:widowControl w:val="0"/>
        <w:spacing w:after="0" w:line="240" w:lineRule="auto"/>
        <w:jc w:val="center"/>
        <w:rPr>
          <w:rFonts w:ascii="Times New Roman" w:eastAsia="Times New Roman" w:hAnsi="Times New Roman" w:cs="Times New Roman"/>
          <w:b/>
          <w:bCs/>
          <w:color w:val="000000"/>
          <w:sz w:val="28"/>
          <w:szCs w:val="28"/>
          <w:lang w:bidi="ru-RU"/>
        </w:rPr>
      </w:pPr>
    </w:p>
    <w:p w14:paraId="3CE37BF9" w14:textId="77777777" w:rsidR="00E75478" w:rsidRDefault="00885EDC">
      <w:pPr>
        <w:widowControl w:val="0"/>
        <w:spacing w:after="0" w:line="240" w:lineRule="auto"/>
        <w:jc w:val="center"/>
        <w:rPr>
          <w:rFonts w:ascii="Times New Roman" w:hAnsi="Times New Roman"/>
          <w:sz w:val="28"/>
          <w:szCs w:val="28"/>
        </w:rPr>
      </w:pPr>
      <w:r>
        <w:rPr>
          <w:rFonts w:ascii="Times New Roman" w:eastAsia="Times New Roman" w:hAnsi="Times New Roman" w:cs="Times New Roman"/>
          <w:b/>
          <w:bCs/>
          <w:color w:val="000000"/>
          <w:sz w:val="28"/>
          <w:szCs w:val="28"/>
          <w:lang w:bidi="ru-RU"/>
        </w:rPr>
        <w:t>План внеурочной деятельности в 1-4 классах.</w:t>
      </w:r>
    </w:p>
    <w:p w14:paraId="7E17D3AC" w14:textId="77777777" w:rsidR="00E75478" w:rsidRDefault="00885EDC">
      <w:pPr>
        <w:widowControl w:val="0"/>
        <w:spacing w:after="0" w:line="240" w:lineRule="auto"/>
        <w:ind w:firstLine="426"/>
        <w:jc w:val="both"/>
        <w:rPr>
          <w:rFonts w:ascii="Times New Roman" w:hAnsi="Times New Roman"/>
          <w:sz w:val="28"/>
          <w:szCs w:val="28"/>
        </w:rPr>
      </w:pPr>
      <w:r>
        <w:rPr>
          <w:rFonts w:ascii="Times New Roman" w:eastAsia="Times New Roman" w:hAnsi="Times New Roman" w:cs="Times New Roman"/>
          <w:bCs/>
          <w:color w:val="000000"/>
          <w:sz w:val="28"/>
          <w:szCs w:val="28"/>
          <w:lang w:bidi="ru-RU"/>
        </w:rPr>
        <w:t xml:space="preserve">Внеурочная деятельность </w:t>
      </w:r>
      <w:r>
        <w:rPr>
          <w:rFonts w:ascii="Times New Roman" w:eastAsia="Times New Roman" w:hAnsi="Times New Roman" w:cs="Times New Roman"/>
          <w:color w:val="000000"/>
          <w:sz w:val="28"/>
          <w:szCs w:val="28"/>
          <w:lang w:bidi="ru-RU"/>
        </w:rPr>
        <w:t xml:space="preserve">в рамках реализации ФГОС НОО </w:t>
      </w:r>
      <w:proofErr w:type="gramStart"/>
      <w:r>
        <w:rPr>
          <w:rFonts w:ascii="Times New Roman" w:eastAsia="Times New Roman" w:hAnsi="Times New Roman" w:cs="Times New Roman"/>
          <w:color w:val="000000"/>
          <w:sz w:val="28"/>
          <w:szCs w:val="28"/>
          <w:lang w:bidi="ru-RU"/>
        </w:rPr>
        <w:t>- это</w:t>
      </w:r>
      <w:proofErr w:type="gramEnd"/>
      <w:r>
        <w:rPr>
          <w:rFonts w:ascii="Times New Roman" w:eastAsia="Times New Roman" w:hAnsi="Times New Roman" w:cs="Times New Roman"/>
          <w:color w:val="000000"/>
          <w:sz w:val="28"/>
          <w:szCs w:val="28"/>
          <w:lang w:bidi="ru-RU"/>
        </w:rPr>
        <w:t xml:space="preserve"> образовательная деятельность, осуществляемая в формах, отличных от классно-урочной, и направленная на достижение планируемых результатов освоения основной образовательной программы начального общего образования.</w:t>
      </w:r>
    </w:p>
    <w:p w14:paraId="732073FA" w14:textId="77777777" w:rsidR="00E75478" w:rsidRDefault="00885EDC">
      <w:pPr>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bidi="ru-RU"/>
        </w:rPr>
        <w:t>Внеурочная деятельность в начальной школе направлена на решение следующих целей и задач:</w:t>
      </w:r>
    </w:p>
    <w:p w14:paraId="3F0E3FD2" w14:textId="77777777" w:rsidR="00E75478" w:rsidRDefault="00885EDC">
      <w:pPr>
        <w:spacing w:after="0" w:line="240" w:lineRule="auto"/>
        <w:jc w:val="both"/>
        <w:rPr>
          <w:rFonts w:ascii="Times New Roman" w:hAnsi="Times New Roman"/>
          <w:sz w:val="28"/>
          <w:szCs w:val="28"/>
        </w:rPr>
      </w:pPr>
      <w:r>
        <w:rPr>
          <w:rFonts w:ascii="Times New Roman" w:eastAsia="Times New Roman" w:hAnsi="Times New Roman" w:cs="Times New Roman"/>
          <w:b/>
          <w:color w:val="000000"/>
          <w:sz w:val="28"/>
          <w:szCs w:val="28"/>
          <w:lang w:bidi="ru-RU"/>
        </w:rPr>
        <w:t>Цели:</w:t>
      </w:r>
    </w:p>
    <w:p w14:paraId="20B33AD3" w14:textId="77777777" w:rsidR="00E75478" w:rsidRDefault="00885EDC">
      <w:pPr>
        <w:numPr>
          <w:ilvl w:val="0"/>
          <w:numId w:val="3"/>
        </w:numPr>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rPr>
        <w:t>способствовать личностному становлению обучающихся;</w:t>
      </w:r>
    </w:p>
    <w:p w14:paraId="16E47AD6" w14:textId="77777777" w:rsidR="00E75478" w:rsidRDefault="00885EDC">
      <w:pPr>
        <w:numPr>
          <w:ilvl w:val="0"/>
          <w:numId w:val="3"/>
        </w:numPr>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rPr>
        <w:t xml:space="preserve">способствовать развитию творческих способностей </w:t>
      </w:r>
      <w:proofErr w:type="gramStart"/>
      <w:r>
        <w:rPr>
          <w:rFonts w:ascii="Times New Roman" w:eastAsia="Times New Roman" w:hAnsi="Times New Roman" w:cs="Times New Roman"/>
          <w:color w:val="000000"/>
          <w:sz w:val="28"/>
          <w:szCs w:val="28"/>
        </w:rPr>
        <w:t>обучающихся,  предоставить</w:t>
      </w:r>
      <w:proofErr w:type="gramEnd"/>
      <w:r>
        <w:rPr>
          <w:rFonts w:ascii="Times New Roman" w:eastAsia="Times New Roman" w:hAnsi="Times New Roman" w:cs="Times New Roman"/>
          <w:color w:val="000000"/>
          <w:sz w:val="28"/>
          <w:szCs w:val="28"/>
        </w:rPr>
        <w:t xml:space="preserve"> возможность реализации им в различных видах  деятельности;</w:t>
      </w:r>
    </w:p>
    <w:p w14:paraId="56491079" w14:textId="77777777" w:rsidR="00E75478" w:rsidRDefault="00885EDC">
      <w:pPr>
        <w:numPr>
          <w:ilvl w:val="0"/>
          <w:numId w:val="3"/>
        </w:numPr>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rPr>
        <w:t xml:space="preserve">способствовать формированию коллективно – </w:t>
      </w:r>
      <w:proofErr w:type="gramStart"/>
      <w:r>
        <w:rPr>
          <w:rFonts w:ascii="Times New Roman" w:eastAsia="Times New Roman" w:hAnsi="Times New Roman" w:cs="Times New Roman"/>
          <w:color w:val="000000"/>
          <w:sz w:val="28"/>
          <w:szCs w:val="28"/>
        </w:rPr>
        <w:t>распределённой  деятельности</w:t>
      </w:r>
      <w:proofErr w:type="gramEnd"/>
      <w:r>
        <w:rPr>
          <w:rFonts w:ascii="Times New Roman" w:eastAsia="Times New Roman" w:hAnsi="Times New Roman" w:cs="Times New Roman"/>
          <w:color w:val="000000"/>
          <w:sz w:val="28"/>
          <w:szCs w:val="28"/>
        </w:rPr>
        <w:t xml:space="preserve"> в детских коллективах;</w:t>
      </w:r>
    </w:p>
    <w:p w14:paraId="4C09DCA8" w14:textId="77777777" w:rsidR="00E75478" w:rsidRDefault="00885EDC">
      <w:pPr>
        <w:numPr>
          <w:ilvl w:val="0"/>
          <w:numId w:val="3"/>
        </w:numPr>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rPr>
        <w:t>проводить организационную и психолого-педагогическую подготовку обучающихся.</w:t>
      </w:r>
    </w:p>
    <w:p w14:paraId="3162E5AF" w14:textId="77777777" w:rsidR="00E75478" w:rsidRDefault="00885EDC">
      <w:pPr>
        <w:spacing w:after="0" w:line="240" w:lineRule="auto"/>
        <w:jc w:val="both"/>
        <w:rPr>
          <w:rFonts w:ascii="Times New Roman" w:hAnsi="Times New Roman"/>
          <w:sz w:val="28"/>
          <w:szCs w:val="28"/>
        </w:rPr>
      </w:pPr>
      <w:r>
        <w:rPr>
          <w:rFonts w:ascii="Times New Roman" w:eastAsia="Times New Roman" w:hAnsi="Times New Roman" w:cs="Times New Roman"/>
          <w:b/>
          <w:color w:val="000000"/>
          <w:sz w:val="28"/>
          <w:szCs w:val="28"/>
        </w:rPr>
        <w:t>Задачи:</w:t>
      </w:r>
    </w:p>
    <w:p w14:paraId="3A123D72" w14:textId="77777777" w:rsidR="00E75478" w:rsidRDefault="00885EDC">
      <w:pPr>
        <w:widowControl w:val="0"/>
        <w:numPr>
          <w:ilvl w:val="0"/>
          <w:numId w:val="4"/>
        </w:numPr>
        <w:tabs>
          <w:tab w:val="left" w:pos="736"/>
        </w:tabs>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bidi="ru-RU"/>
        </w:rPr>
        <w:t xml:space="preserve">обеспечить достижение личностных, метапредметных, предметных результатов освоение основной образовательной программы начального </w:t>
      </w:r>
      <w:r>
        <w:rPr>
          <w:rFonts w:ascii="Times New Roman" w:eastAsia="Times New Roman" w:hAnsi="Times New Roman" w:cs="Times New Roman"/>
          <w:color w:val="000000"/>
          <w:sz w:val="28"/>
          <w:szCs w:val="28"/>
          <w:lang w:bidi="ru-RU"/>
        </w:rPr>
        <w:lastRenderedPageBreak/>
        <w:t>общего образования;</w:t>
      </w:r>
    </w:p>
    <w:p w14:paraId="68CC1434" w14:textId="77777777" w:rsidR="00E75478" w:rsidRDefault="00885EDC">
      <w:pPr>
        <w:widowControl w:val="0"/>
        <w:numPr>
          <w:ilvl w:val="0"/>
          <w:numId w:val="4"/>
        </w:numPr>
        <w:tabs>
          <w:tab w:val="left" w:pos="736"/>
        </w:tabs>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bidi="ru-RU"/>
        </w:rPr>
        <w:t>обеспечить благоприятную адаптацию ребенка в школе;</w:t>
      </w:r>
    </w:p>
    <w:p w14:paraId="78300E44" w14:textId="77777777" w:rsidR="00E75478" w:rsidRDefault="00885EDC">
      <w:pPr>
        <w:widowControl w:val="0"/>
        <w:numPr>
          <w:ilvl w:val="0"/>
          <w:numId w:val="4"/>
        </w:numPr>
        <w:tabs>
          <w:tab w:val="left" w:pos="736"/>
        </w:tabs>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bidi="ru-RU"/>
        </w:rPr>
        <w:t>оптимизировать учебную нагрузку обучающихся;</w:t>
      </w:r>
    </w:p>
    <w:p w14:paraId="66A03ED0" w14:textId="77777777" w:rsidR="00E75478" w:rsidRDefault="00885EDC">
      <w:pPr>
        <w:widowControl w:val="0"/>
        <w:numPr>
          <w:ilvl w:val="0"/>
          <w:numId w:val="4"/>
        </w:numPr>
        <w:tabs>
          <w:tab w:val="left" w:pos="736"/>
        </w:tabs>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bidi="ru-RU"/>
        </w:rPr>
        <w:t>улучшить условия для развития ребенка;</w:t>
      </w:r>
    </w:p>
    <w:p w14:paraId="2C9691FF" w14:textId="77777777" w:rsidR="00E75478" w:rsidRDefault="00885EDC">
      <w:pPr>
        <w:widowControl w:val="0"/>
        <w:numPr>
          <w:ilvl w:val="0"/>
          <w:numId w:val="4"/>
        </w:numPr>
        <w:tabs>
          <w:tab w:val="left" w:pos="736"/>
        </w:tabs>
        <w:spacing w:after="0" w:line="240" w:lineRule="auto"/>
        <w:jc w:val="both"/>
        <w:rPr>
          <w:rFonts w:ascii="Times New Roman" w:hAnsi="Times New Roman"/>
          <w:sz w:val="28"/>
          <w:szCs w:val="28"/>
        </w:rPr>
      </w:pPr>
      <w:r>
        <w:rPr>
          <w:rFonts w:ascii="Times New Roman" w:eastAsia="Times New Roman" w:hAnsi="Times New Roman" w:cs="Times New Roman"/>
          <w:color w:val="000000"/>
          <w:sz w:val="28"/>
          <w:szCs w:val="28"/>
          <w:lang w:bidi="ru-RU"/>
        </w:rPr>
        <w:t>учесть возрастные и индивидуальные особенности обучающихся.</w:t>
      </w:r>
    </w:p>
    <w:p w14:paraId="276BB4B6" w14:textId="77777777" w:rsidR="00E75478" w:rsidRDefault="00E75478">
      <w:pPr>
        <w:widowControl w:val="0"/>
        <w:tabs>
          <w:tab w:val="left" w:pos="736"/>
        </w:tabs>
        <w:spacing w:after="0" w:line="240" w:lineRule="auto"/>
        <w:jc w:val="both"/>
        <w:rPr>
          <w:rFonts w:ascii="Times New Roman" w:hAnsi="Times New Roman" w:cs="Times New Roman"/>
          <w:b/>
          <w:bCs/>
          <w:sz w:val="28"/>
          <w:szCs w:val="28"/>
        </w:rPr>
      </w:pPr>
    </w:p>
    <w:p w14:paraId="6A00721F" w14:textId="77777777" w:rsidR="00E75478" w:rsidRDefault="00885EDC">
      <w:pPr>
        <w:widowControl w:val="0"/>
        <w:tabs>
          <w:tab w:val="left" w:pos="736"/>
        </w:tabs>
        <w:spacing w:after="0" w:line="240" w:lineRule="auto"/>
        <w:jc w:val="both"/>
        <w:rPr>
          <w:rFonts w:ascii="Times New Roman" w:hAnsi="Times New Roman"/>
          <w:sz w:val="28"/>
          <w:szCs w:val="28"/>
        </w:rPr>
      </w:pPr>
      <w:r>
        <w:rPr>
          <w:rFonts w:ascii="Times New Roman" w:hAnsi="Times New Roman" w:cs="Times New Roman"/>
          <w:b/>
          <w:bCs/>
          <w:sz w:val="28"/>
          <w:szCs w:val="28"/>
        </w:rPr>
        <w:t>Планируемые результаты:</w:t>
      </w:r>
    </w:p>
    <w:p w14:paraId="2E26FE75" w14:textId="77777777" w:rsidR="00E75478" w:rsidRDefault="00885EDC">
      <w:pPr>
        <w:widowControl w:val="0"/>
        <w:tabs>
          <w:tab w:val="left" w:pos="736"/>
        </w:tabs>
        <w:spacing w:after="0" w:line="240" w:lineRule="auto"/>
        <w:ind w:firstLine="567"/>
        <w:jc w:val="both"/>
        <w:rPr>
          <w:rFonts w:ascii="Times New Roman" w:hAnsi="Times New Roman"/>
          <w:sz w:val="28"/>
          <w:szCs w:val="28"/>
        </w:rPr>
      </w:pPr>
      <w:r>
        <w:rPr>
          <w:rFonts w:ascii="Times New Roman" w:hAnsi="Times New Roman" w:cs="Times New Roman"/>
          <w:bCs/>
          <w:sz w:val="28"/>
          <w:szCs w:val="28"/>
        </w:rPr>
        <w:t>Первый уровень результатов - приобретение школьником социальных знаний, первичного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 учителем, как значимым для него носителем положительного социального знания.</w:t>
      </w:r>
    </w:p>
    <w:p w14:paraId="28FC9743" w14:textId="77777777" w:rsidR="00E75478" w:rsidRDefault="00885EDC">
      <w:pPr>
        <w:widowControl w:val="0"/>
        <w:tabs>
          <w:tab w:val="left" w:pos="736"/>
        </w:tabs>
        <w:spacing w:after="0" w:line="240" w:lineRule="auto"/>
        <w:ind w:firstLine="567"/>
        <w:jc w:val="both"/>
        <w:rPr>
          <w:rFonts w:ascii="Times New Roman" w:hAnsi="Times New Roman"/>
          <w:sz w:val="28"/>
          <w:szCs w:val="28"/>
        </w:rPr>
      </w:pPr>
      <w:r>
        <w:rPr>
          <w:rFonts w:ascii="Times New Roman" w:hAnsi="Times New Roman" w:cs="Times New Roman"/>
          <w:bCs/>
          <w:sz w:val="28"/>
          <w:szCs w:val="28"/>
        </w:rPr>
        <w:t>Второй уровень результатов - получение школьником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школьников между собой на уровне класса, школы. Именно в такой близкой социальной среде ребенок получает первое практическое подтверждение приобретенных социальных знаний, начинает их ценить.</w:t>
      </w:r>
    </w:p>
    <w:p w14:paraId="7D43A720" w14:textId="77777777" w:rsidR="00E75478" w:rsidRDefault="00885EDC">
      <w:pPr>
        <w:widowControl w:val="0"/>
        <w:tabs>
          <w:tab w:val="left" w:pos="736"/>
        </w:tabs>
        <w:spacing w:after="0" w:line="240" w:lineRule="auto"/>
        <w:ind w:firstLine="567"/>
        <w:jc w:val="both"/>
        <w:rPr>
          <w:rFonts w:ascii="Times New Roman" w:hAnsi="Times New Roman"/>
          <w:sz w:val="28"/>
          <w:szCs w:val="28"/>
        </w:rPr>
      </w:pPr>
      <w:r>
        <w:rPr>
          <w:rFonts w:ascii="Times New Roman" w:hAnsi="Times New Roman" w:cs="Times New Roman"/>
          <w:bCs/>
          <w:sz w:val="28"/>
          <w:szCs w:val="28"/>
        </w:rPr>
        <w:t>Третий уровень результатов - получение школьниками опыта самостоятельного общественного действия. Только в самостоятельном общественном действии, действии в открытом социуме, за пределами дружественной среды школы, для других, зачастую незнакомых ему людей, юный человек действительно становится социальным деятелем, гражданином, свободным человеком.</w:t>
      </w:r>
    </w:p>
    <w:p w14:paraId="276F62E6" w14:textId="77777777" w:rsidR="00E75478" w:rsidRDefault="00885EDC">
      <w:pPr>
        <w:widowControl w:val="0"/>
        <w:tabs>
          <w:tab w:val="left" w:pos="736"/>
        </w:tabs>
        <w:spacing w:after="0" w:line="240" w:lineRule="auto"/>
        <w:ind w:firstLine="567"/>
        <w:jc w:val="both"/>
        <w:rPr>
          <w:rFonts w:ascii="Times New Roman" w:hAnsi="Times New Roman"/>
          <w:sz w:val="28"/>
          <w:szCs w:val="28"/>
        </w:rPr>
      </w:pPr>
      <w:r>
        <w:rPr>
          <w:rFonts w:ascii="Times New Roman" w:hAnsi="Times New Roman" w:cs="Times New Roman"/>
          <w:bCs/>
          <w:sz w:val="28"/>
          <w:szCs w:val="28"/>
        </w:rPr>
        <w:t>Достижение трех уровней результатов внеурочной деятельности увеличивает вероятность появления эффектов воспитания и социализации детей. У учеников могут быть формированы следующие компетентности: коммуникативная, эстетическая, социальная, гражданская и социальная.</w:t>
      </w:r>
    </w:p>
    <w:p w14:paraId="7731D729" w14:textId="77777777" w:rsidR="00E75478" w:rsidRDefault="00885EDC">
      <w:pPr>
        <w:widowControl w:val="0"/>
        <w:tabs>
          <w:tab w:val="left" w:pos="736"/>
        </w:tabs>
        <w:spacing w:after="0" w:line="240" w:lineRule="auto"/>
        <w:jc w:val="both"/>
        <w:rPr>
          <w:rFonts w:ascii="Times New Roman" w:hAnsi="Times New Roman"/>
          <w:sz w:val="28"/>
          <w:szCs w:val="28"/>
        </w:rPr>
      </w:pPr>
      <w:r>
        <w:rPr>
          <w:rFonts w:ascii="Times New Roman" w:hAnsi="Times New Roman" w:cs="Times New Roman"/>
          <w:bCs/>
          <w:sz w:val="28"/>
          <w:szCs w:val="28"/>
        </w:rPr>
        <w:t>Направления внеурочной деятельности являются содержательным ориентиром и представляют собой приоритетные направления при организации внеурочной деятельности и основанием для построения соответствующих образовательных программ</w:t>
      </w:r>
      <w:r>
        <w:rPr>
          <w:rFonts w:ascii="Times New Roman" w:hAnsi="Times New Roman" w:cs="Times New Roman"/>
          <w:b/>
          <w:bCs/>
          <w:sz w:val="28"/>
          <w:szCs w:val="28"/>
        </w:rPr>
        <w:t xml:space="preserve">. </w:t>
      </w:r>
    </w:p>
    <w:p w14:paraId="4E183648" w14:textId="77777777" w:rsidR="00E75478" w:rsidRDefault="00885EDC">
      <w:pPr>
        <w:widowControl w:val="0"/>
        <w:tabs>
          <w:tab w:val="left" w:pos="736"/>
        </w:tabs>
        <w:spacing w:after="0" w:line="240" w:lineRule="auto"/>
        <w:ind w:firstLine="567"/>
        <w:jc w:val="both"/>
        <w:rPr>
          <w:rFonts w:ascii="Times New Roman" w:hAnsi="Times New Roman"/>
          <w:sz w:val="28"/>
          <w:szCs w:val="28"/>
        </w:rPr>
      </w:pPr>
      <w:r>
        <w:rPr>
          <w:rFonts w:ascii="Times New Roman" w:eastAsia="Tahoma" w:hAnsi="Times New Roman" w:cs="Times New Roman"/>
          <w:color w:val="000000"/>
          <w:sz w:val="28"/>
          <w:szCs w:val="28"/>
          <w:lang w:bidi="ru-RU"/>
        </w:rPr>
        <w:t>Внеурочная деятельность организуется по следующим направлениям развития личности:</w:t>
      </w:r>
    </w:p>
    <w:p w14:paraId="11E741B3" w14:textId="77777777" w:rsidR="00E75478" w:rsidRDefault="00E75478">
      <w:pPr>
        <w:spacing w:line="240" w:lineRule="auto"/>
        <w:rPr>
          <w:rFonts w:ascii="Times New Roman" w:eastAsia="Times New Roman" w:hAnsi="Times New Roman"/>
          <w:sz w:val="28"/>
          <w:szCs w:val="28"/>
        </w:rPr>
      </w:pPr>
    </w:p>
    <w:p w14:paraId="6FD025D3" w14:textId="77777777" w:rsidR="00E75478" w:rsidRDefault="00885EDC">
      <w:pPr>
        <w:spacing w:after="0" w:line="240" w:lineRule="auto"/>
        <w:jc w:val="center"/>
        <w:rPr>
          <w:rFonts w:ascii="Times New Roman" w:hAnsi="Times New Roman"/>
          <w:sz w:val="28"/>
          <w:szCs w:val="28"/>
        </w:rPr>
      </w:pPr>
      <w:r>
        <w:rPr>
          <w:rFonts w:ascii="Times New Roman" w:eastAsia="Times New Roman" w:hAnsi="Times New Roman" w:cs="Times New Roman"/>
          <w:b/>
          <w:sz w:val="28"/>
          <w:szCs w:val="28"/>
        </w:rPr>
        <w:t>Таблица 1 «План внеурочной деятельности в 1-4 классах»</w:t>
      </w:r>
    </w:p>
    <w:p w14:paraId="1F47F987" w14:textId="77777777" w:rsidR="00E75478" w:rsidRDefault="00885EDC">
      <w:pPr>
        <w:spacing w:line="240" w:lineRule="auto"/>
        <w:rPr>
          <w:rStyle w:val="markedcontent"/>
          <w:rFonts w:ascii="Times New Roman" w:hAnsi="Times New Roman"/>
          <w:sz w:val="28"/>
          <w:szCs w:val="28"/>
        </w:rPr>
      </w:pPr>
      <w:r>
        <w:rPr>
          <w:rStyle w:val="markedcontent"/>
          <w:rFonts w:ascii="Times New Roman" w:hAnsi="Times New Roman"/>
          <w:sz w:val="28"/>
          <w:szCs w:val="28"/>
        </w:rPr>
        <w:t xml:space="preserve">Муниципального бюджетного общеобразовательного учреждения </w:t>
      </w:r>
      <w:proofErr w:type="spellStart"/>
      <w:r>
        <w:rPr>
          <w:rStyle w:val="markedcontent"/>
          <w:rFonts w:ascii="Times New Roman" w:hAnsi="Times New Roman"/>
          <w:sz w:val="28"/>
          <w:szCs w:val="28"/>
        </w:rPr>
        <w:t>Вязовская</w:t>
      </w:r>
      <w:proofErr w:type="spellEnd"/>
      <w:r>
        <w:rPr>
          <w:rStyle w:val="markedcontent"/>
          <w:rFonts w:ascii="Times New Roman" w:hAnsi="Times New Roman"/>
          <w:sz w:val="28"/>
          <w:szCs w:val="28"/>
        </w:rPr>
        <w:t xml:space="preserve"> средняя общеобразовательная школа</w:t>
      </w:r>
    </w:p>
    <w:tbl>
      <w:tblPr>
        <w:tblStyle w:val="af1"/>
        <w:tblW w:w="5000" w:type="pct"/>
        <w:tblInd w:w="113" w:type="dxa"/>
        <w:tblLayout w:type="fixed"/>
        <w:tblLook w:val="0000" w:firstRow="0" w:lastRow="0" w:firstColumn="0" w:lastColumn="0" w:noHBand="0" w:noVBand="0"/>
      </w:tblPr>
      <w:tblGrid>
        <w:gridCol w:w="3590"/>
        <w:gridCol w:w="54"/>
        <w:gridCol w:w="1990"/>
        <w:gridCol w:w="528"/>
        <w:gridCol w:w="529"/>
        <w:gridCol w:w="528"/>
        <w:gridCol w:w="531"/>
        <w:gridCol w:w="2104"/>
      </w:tblGrid>
      <w:tr w:rsidR="00E75478" w14:paraId="2D63A1D0" w14:textId="77777777">
        <w:trPr>
          <w:trHeight w:val="987"/>
        </w:trPr>
        <w:tc>
          <w:tcPr>
            <w:tcW w:w="3565" w:type="dxa"/>
            <w:gridSpan w:val="2"/>
          </w:tcPr>
          <w:p w14:paraId="273C7CD9" w14:textId="77777777" w:rsidR="00E75478" w:rsidRDefault="00885EDC">
            <w:pPr>
              <w:pStyle w:val="Default"/>
            </w:pPr>
            <w:r>
              <w:t>Направление внеурочной деятельности</w:t>
            </w:r>
          </w:p>
        </w:tc>
        <w:tc>
          <w:tcPr>
            <w:tcW w:w="1946" w:type="dxa"/>
          </w:tcPr>
          <w:p w14:paraId="568E4B46" w14:textId="77777777" w:rsidR="00E75478" w:rsidRDefault="00885EDC">
            <w:pPr>
              <w:pStyle w:val="Default"/>
            </w:pPr>
            <w:r>
              <w:t xml:space="preserve">Название </w:t>
            </w:r>
          </w:p>
        </w:tc>
        <w:tc>
          <w:tcPr>
            <w:tcW w:w="516" w:type="dxa"/>
          </w:tcPr>
          <w:p w14:paraId="2BEAB058" w14:textId="77777777" w:rsidR="00E75478" w:rsidRDefault="00885EDC">
            <w:pPr>
              <w:tabs>
                <w:tab w:val="left" w:pos="4500"/>
              </w:tabs>
              <w:spacing w:line="240" w:lineRule="auto"/>
              <w:jc w:val="center"/>
              <w:rPr>
                <w:rFonts w:ascii="Times New Roman" w:eastAsia="Calibri" w:hAnsi="Times New Roman" w:cs="Times New Roman"/>
                <w:b/>
                <w:sz w:val="24"/>
                <w:szCs w:val="24"/>
              </w:rPr>
            </w:pPr>
            <w:r>
              <w:rPr>
                <w:rFonts w:ascii="Times New Roman" w:eastAsia="Calibri" w:hAnsi="Times New Roman" w:cs="Times New Roman"/>
                <w:sz w:val="24"/>
                <w:szCs w:val="24"/>
              </w:rPr>
              <w:t>1</w:t>
            </w:r>
          </w:p>
          <w:p w14:paraId="657BF9BB" w14:textId="77777777" w:rsidR="00E75478" w:rsidRDefault="00885EDC">
            <w:pPr>
              <w:tabs>
                <w:tab w:val="left" w:pos="4500"/>
              </w:tabs>
              <w:spacing w:line="240" w:lineRule="auto"/>
              <w:jc w:val="center"/>
              <w:rPr>
                <w:rFonts w:ascii="Times New Roman" w:eastAsia="Calibri" w:hAnsi="Times New Roman" w:cs="Times New Roman"/>
                <w:b/>
                <w:sz w:val="24"/>
                <w:szCs w:val="24"/>
              </w:rPr>
            </w:pPr>
            <w:proofErr w:type="spellStart"/>
            <w:r>
              <w:rPr>
                <w:rFonts w:ascii="Times New Roman" w:eastAsia="Calibri" w:hAnsi="Times New Roman" w:cs="Times New Roman"/>
                <w:sz w:val="24"/>
                <w:szCs w:val="24"/>
              </w:rPr>
              <w:t>кл</w:t>
            </w:r>
            <w:proofErr w:type="spellEnd"/>
          </w:p>
        </w:tc>
        <w:tc>
          <w:tcPr>
            <w:tcW w:w="517" w:type="dxa"/>
          </w:tcPr>
          <w:p w14:paraId="60286C00" w14:textId="77777777" w:rsidR="00E75478" w:rsidRDefault="00885EDC">
            <w:pPr>
              <w:tabs>
                <w:tab w:val="left" w:pos="4500"/>
              </w:tabs>
              <w:spacing w:line="240" w:lineRule="auto"/>
              <w:rPr>
                <w:rFonts w:ascii="Times New Roman" w:eastAsia="Calibri" w:hAnsi="Times New Roman" w:cs="Times New Roman"/>
                <w:b/>
                <w:sz w:val="24"/>
                <w:szCs w:val="24"/>
              </w:rPr>
            </w:pPr>
            <w:r>
              <w:rPr>
                <w:rFonts w:ascii="Times New Roman" w:eastAsia="Calibri" w:hAnsi="Times New Roman" w:cs="Times New Roman"/>
                <w:sz w:val="24"/>
                <w:szCs w:val="24"/>
              </w:rPr>
              <w:t>2</w:t>
            </w:r>
          </w:p>
          <w:p w14:paraId="09C41984" w14:textId="77777777" w:rsidR="00E75478" w:rsidRDefault="00885EDC">
            <w:pPr>
              <w:tabs>
                <w:tab w:val="left" w:pos="4500"/>
              </w:tabs>
              <w:spacing w:line="240" w:lineRule="auto"/>
              <w:rPr>
                <w:rFonts w:ascii="Times New Roman" w:eastAsia="Calibri" w:hAnsi="Times New Roman" w:cs="Times New Roman"/>
                <w:b/>
                <w:sz w:val="24"/>
                <w:szCs w:val="24"/>
              </w:rPr>
            </w:pPr>
            <w:proofErr w:type="spellStart"/>
            <w:r>
              <w:rPr>
                <w:rFonts w:ascii="Times New Roman" w:eastAsia="Calibri" w:hAnsi="Times New Roman" w:cs="Times New Roman"/>
                <w:sz w:val="24"/>
                <w:szCs w:val="24"/>
              </w:rPr>
              <w:t>кл</w:t>
            </w:r>
            <w:proofErr w:type="spellEnd"/>
          </w:p>
        </w:tc>
        <w:tc>
          <w:tcPr>
            <w:tcW w:w="516" w:type="dxa"/>
          </w:tcPr>
          <w:p w14:paraId="43138471" w14:textId="77777777" w:rsidR="00E75478" w:rsidRDefault="00885EDC">
            <w:pPr>
              <w:tabs>
                <w:tab w:val="left" w:pos="4500"/>
              </w:tabs>
              <w:spacing w:line="240" w:lineRule="auto"/>
              <w:rPr>
                <w:rFonts w:ascii="Times New Roman" w:eastAsia="Calibri" w:hAnsi="Times New Roman" w:cs="Times New Roman"/>
                <w:b/>
                <w:sz w:val="24"/>
                <w:szCs w:val="24"/>
              </w:rPr>
            </w:pPr>
            <w:r>
              <w:rPr>
                <w:rFonts w:ascii="Times New Roman" w:eastAsia="Calibri" w:hAnsi="Times New Roman" w:cs="Times New Roman"/>
                <w:sz w:val="24"/>
                <w:szCs w:val="24"/>
              </w:rPr>
              <w:t>3</w:t>
            </w:r>
          </w:p>
          <w:p w14:paraId="5ECCB253" w14:textId="77777777" w:rsidR="00E75478" w:rsidRDefault="00885EDC">
            <w:pPr>
              <w:tabs>
                <w:tab w:val="left" w:pos="4500"/>
              </w:tabs>
              <w:spacing w:line="240" w:lineRule="auto"/>
              <w:rPr>
                <w:rFonts w:ascii="Times New Roman" w:eastAsia="Calibri" w:hAnsi="Times New Roman" w:cs="Times New Roman"/>
                <w:b/>
                <w:sz w:val="24"/>
                <w:szCs w:val="24"/>
              </w:rPr>
            </w:pPr>
            <w:proofErr w:type="spellStart"/>
            <w:r>
              <w:rPr>
                <w:rFonts w:ascii="Times New Roman" w:eastAsia="Calibri" w:hAnsi="Times New Roman" w:cs="Times New Roman"/>
                <w:sz w:val="24"/>
                <w:szCs w:val="24"/>
              </w:rPr>
              <w:t>кл</w:t>
            </w:r>
            <w:proofErr w:type="spellEnd"/>
          </w:p>
        </w:tc>
        <w:tc>
          <w:tcPr>
            <w:tcW w:w="519" w:type="dxa"/>
          </w:tcPr>
          <w:p w14:paraId="6DE1FABC" w14:textId="77777777" w:rsidR="00E75478" w:rsidRDefault="00885EDC">
            <w:pPr>
              <w:tabs>
                <w:tab w:val="left" w:pos="4500"/>
              </w:tabs>
              <w:spacing w:line="240" w:lineRule="auto"/>
              <w:rPr>
                <w:rFonts w:ascii="Times New Roman" w:eastAsia="Calibri" w:hAnsi="Times New Roman" w:cs="Times New Roman"/>
                <w:b/>
                <w:sz w:val="24"/>
                <w:szCs w:val="24"/>
              </w:rPr>
            </w:pPr>
            <w:r>
              <w:rPr>
                <w:rFonts w:ascii="Times New Roman" w:eastAsia="Calibri" w:hAnsi="Times New Roman" w:cs="Times New Roman"/>
                <w:sz w:val="24"/>
                <w:szCs w:val="24"/>
              </w:rPr>
              <w:t>4</w:t>
            </w:r>
          </w:p>
          <w:p w14:paraId="115CDD4F" w14:textId="77777777" w:rsidR="00E75478" w:rsidRDefault="00885EDC">
            <w:pPr>
              <w:tabs>
                <w:tab w:val="left" w:pos="4500"/>
              </w:tabs>
              <w:spacing w:line="240" w:lineRule="auto"/>
              <w:rPr>
                <w:rFonts w:ascii="Times New Roman" w:eastAsia="Calibri" w:hAnsi="Times New Roman" w:cs="Times New Roman"/>
                <w:b/>
                <w:sz w:val="24"/>
                <w:szCs w:val="24"/>
              </w:rPr>
            </w:pPr>
            <w:proofErr w:type="spellStart"/>
            <w:r>
              <w:rPr>
                <w:rFonts w:ascii="Times New Roman" w:eastAsia="Calibri" w:hAnsi="Times New Roman" w:cs="Times New Roman"/>
                <w:sz w:val="24"/>
                <w:szCs w:val="24"/>
              </w:rPr>
              <w:t>кл</w:t>
            </w:r>
            <w:proofErr w:type="spellEnd"/>
          </w:p>
        </w:tc>
        <w:tc>
          <w:tcPr>
            <w:tcW w:w="2058" w:type="dxa"/>
          </w:tcPr>
          <w:p w14:paraId="32A2DF77" w14:textId="77777777" w:rsidR="00E75478" w:rsidRDefault="00885EDC">
            <w:pPr>
              <w:tabs>
                <w:tab w:val="left" w:pos="4500"/>
              </w:tabs>
              <w:spacing w:after="0" w:line="240" w:lineRule="auto"/>
              <w:rPr>
                <w:rFonts w:ascii="Times New Roman" w:eastAsia="Calibri" w:hAnsi="Times New Roman" w:cs="Times New Roman"/>
                <w:b/>
                <w:sz w:val="24"/>
                <w:szCs w:val="24"/>
              </w:rPr>
            </w:pPr>
            <w:r>
              <w:rPr>
                <w:rFonts w:ascii="Times New Roman" w:eastAsia="Calibri" w:hAnsi="Times New Roman" w:cs="Times New Roman"/>
                <w:sz w:val="24"/>
                <w:szCs w:val="24"/>
              </w:rPr>
              <w:t>Формы промежуточной аттестации</w:t>
            </w:r>
          </w:p>
        </w:tc>
      </w:tr>
      <w:tr w:rsidR="00E75478" w14:paraId="4F50E4BB" w14:textId="77777777">
        <w:trPr>
          <w:trHeight w:val="20"/>
        </w:trPr>
        <w:tc>
          <w:tcPr>
            <w:tcW w:w="9637" w:type="dxa"/>
            <w:gridSpan w:val="8"/>
          </w:tcPr>
          <w:p w14:paraId="62436A46" w14:textId="77777777" w:rsidR="00E75478" w:rsidRDefault="00885EDC">
            <w:pPr>
              <w:pStyle w:val="Default"/>
              <w:rPr>
                <w:b/>
                <w:bCs/>
                <w:i/>
                <w:iCs/>
              </w:rPr>
            </w:pPr>
            <w:r>
              <w:rPr>
                <w:b/>
                <w:bCs/>
                <w:i/>
                <w:iCs/>
              </w:rPr>
              <w:t xml:space="preserve">Часть, рекомендуемая для всех обучающихся </w:t>
            </w:r>
          </w:p>
        </w:tc>
      </w:tr>
      <w:tr w:rsidR="00E75478" w14:paraId="0B847DB4" w14:textId="77777777">
        <w:trPr>
          <w:trHeight w:val="20"/>
        </w:trPr>
        <w:tc>
          <w:tcPr>
            <w:tcW w:w="3512" w:type="dxa"/>
          </w:tcPr>
          <w:p w14:paraId="6D63C9F3" w14:textId="77777777" w:rsidR="00E75478" w:rsidRDefault="00885EDC">
            <w:pPr>
              <w:pStyle w:val="Default"/>
            </w:pPr>
            <w:r>
              <w:t xml:space="preserve">Информационно-просветительские занятия патриотической, нравственной и экологической направленности </w:t>
            </w:r>
          </w:p>
        </w:tc>
        <w:tc>
          <w:tcPr>
            <w:tcW w:w="1999" w:type="dxa"/>
            <w:gridSpan w:val="2"/>
          </w:tcPr>
          <w:p w14:paraId="28475E53" w14:textId="77777777" w:rsidR="00E75478" w:rsidRDefault="00885EDC">
            <w:pPr>
              <w:pStyle w:val="Default"/>
            </w:pPr>
            <w:r>
              <w:t>«Разговоры о важном» (ОО)</w:t>
            </w:r>
          </w:p>
        </w:tc>
        <w:tc>
          <w:tcPr>
            <w:tcW w:w="516" w:type="dxa"/>
          </w:tcPr>
          <w:p w14:paraId="54FA511F" w14:textId="77777777" w:rsidR="00E75478" w:rsidRDefault="00885EDC">
            <w:pPr>
              <w:pStyle w:val="Default"/>
              <w:jc w:val="center"/>
            </w:pPr>
            <w:r>
              <w:t>1</w:t>
            </w:r>
          </w:p>
        </w:tc>
        <w:tc>
          <w:tcPr>
            <w:tcW w:w="517" w:type="dxa"/>
          </w:tcPr>
          <w:p w14:paraId="2206EA3B" w14:textId="77777777" w:rsidR="00E75478" w:rsidRDefault="00885EDC">
            <w:pPr>
              <w:pStyle w:val="Default"/>
              <w:jc w:val="center"/>
            </w:pPr>
            <w:r>
              <w:t>1</w:t>
            </w:r>
          </w:p>
        </w:tc>
        <w:tc>
          <w:tcPr>
            <w:tcW w:w="516" w:type="dxa"/>
          </w:tcPr>
          <w:p w14:paraId="7E549659" w14:textId="77777777" w:rsidR="00E75478" w:rsidRDefault="00885EDC">
            <w:pPr>
              <w:pStyle w:val="Default"/>
              <w:jc w:val="center"/>
            </w:pPr>
            <w:r>
              <w:t>1</w:t>
            </w:r>
          </w:p>
        </w:tc>
        <w:tc>
          <w:tcPr>
            <w:tcW w:w="519" w:type="dxa"/>
          </w:tcPr>
          <w:p w14:paraId="0E18C806" w14:textId="77777777" w:rsidR="00E75478" w:rsidRDefault="00885EDC">
            <w:pPr>
              <w:pStyle w:val="Default"/>
              <w:jc w:val="center"/>
            </w:pPr>
            <w:r>
              <w:t>1</w:t>
            </w:r>
          </w:p>
        </w:tc>
        <w:tc>
          <w:tcPr>
            <w:tcW w:w="2058" w:type="dxa"/>
          </w:tcPr>
          <w:p w14:paraId="67BE5309" w14:textId="77777777" w:rsidR="00E75478" w:rsidRDefault="00885EDC">
            <w:pPr>
              <w:pStyle w:val="Default"/>
            </w:pPr>
            <w:r>
              <w:rPr>
                <w:bCs/>
              </w:rPr>
              <w:t>проект</w:t>
            </w:r>
          </w:p>
        </w:tc>
      </w:tr>
      <w:tr w:rsidR="00E75478" w14:paraId="64AD9D26" w14:textId="77777777">
        <w:trPr>
          <w:trHeight w:val="20"/>
        </w:trPr>
        <w:tc>
          <w:tcPr>
            <w:tcW w:w="3512" w:type="dxa"/>
          </w:tcPr>
          <w:p w14:paraId="74D71869" w14:textId="77777777" w:rsidR="00E75478" w:rsidRDefault="00885EDC">
            <w:pPr>
              <w:pStyle w:val="Default"/>
            </w:pPr>
            <w:r>
              <w:lastRenderedPageBreak/>
              <w:t>Занятия по формированию функциональной грамотности обучающихся</w:t>
            </w:r>
          </w:p>
        </w:tc>
        <w:tc>
          <w:tcPr>
            <w:tcW w:w="1999" w:type="dxa"/>
            <w:gridSpan w:val="2"/>
          </w:tcPr>
          <w:p w14:paraId="7AD072EC" w14:textId="77777777" w:rsidR="00E75478" w:rsidRDefault="00885EDC">
            <w:pPr>
              <w:pStyle w:val="Default"/>
            </w:pPr>
            <w:r>
              <w:rPr>
                <w:bCs/>
              </w:rPr>
              <w:t xml:space="preserve">«Основы смыслового чтения» </w:t>
            </w:r>
            <w:r>
              <w:t>(ОО)</w:t>
            </w:r>
          </w:p>
        </w:tc>
        <w:tc>
          <w:tcPr>
            <w:tcW w:w="516" w:type="dxa"/>
          </w:tcPr>
          <w:p w14:paraId="29D5AE76" w14:textId="77777777" w:rsidR="00E75478" w:rsidRDefault="00885EDC">
            <w:pPr>
              <w:pStyle w:val="Default"/>
              <w:jc w:val="center"/>
            </w:pPr>
            <w:r>
              <w:t>1</w:t>
            </w:r>
          </w:p>
        </w:tc>
        <w:tc>
          <w:tcPr>
            <w:tcW w:w="517" w:type="dxa"/>
          </w:tcPr>
          <w:p w14:paraId="0592BFE9" w14:textId="77777777" w:rsidR="00E75478" w:rsidRDefault="00885EDC">
            <w:pPr>
              <w:pStyle w:val="Default"/>
              <w:jc w:val="center"/>
            </w:pPr>
            <w:r>
              <w:t>1</w:t>
            </w:r>
          </w:p>
        </w:tc>
        <w:tc>
          <w:tcPr>
            <w:tcW w:w="516" w:type="dxa"/>
          </w:tcPr>
          <w:p w14:paraId="69D8F55B" w14:textId="77777777" w:rsidR="00E75478" w:rsidRDefault="00885EDC">
            <w:pPr>
              <w:pStyle w:val="Default"/>
              <w:jc w:val="center"/>
            </w:pPr>
            <w:r>
              <w:t>1</w:t>
            </w:r>
          </w:p>
        </w:tc>
        <w:tc>
          <w:tcPr>
            <w:tcW w:w="519" w:type="dxa"/>
          </w:tcPr>
          <w:p w14:paraId="4349883D" w14:textId="77777777" w:rsidR="00E75478" w:rsidRDefault="00885EDC">
            <w:pPr>
              <w:pStyle w:val="Default"/>
              <w:jc w:val="center"/>
            </w:pPr>
            <w:r>
              <w:t>1</w:t>
            </w:r>
          </w:p>
        </w:tc>
        <w:tc>
          <w:tcPr>
            <w:tcW w:w="2058" w:type="dxa"/>
          </w:tcPr>
          <w:p w14:paraId="76FC6060" w14:textId="77777777" w:rsidR="00E75478" w:rsidRDefault="00885EDC">
            <w:pPr>
              <w:pStyle w:val="Default"/>
            </w:pPr>
            <w:r>
              <w:rPr>
                <w:bCs/>
              </w:rPr>
              <w:t>проект</w:t>
            </w:r>
          </w:p>
          <w:p w14:paraId="4B0A495F" w14:textId="77777777" w:rsidR="00E75478" w:rsidRDefault="00E75478">
            <w:pPr>
              <w:pStyle w:val="Default"/>
            </w:pPr>
          </w:p>
        </w:tc>
      </w:tr>
      <w:tr w:rsidR="00E75478" w14:paraId="1BC87F5B" w14:textId="77777777">
        <w:trPr>
          <w:trHeight w:val="20"/>
        </w:trPr>
        <w:tc>
          <w:tcPr>
            <w:tcW w:w="3512" w:type="dxa"/>
          </w:tcPr>
          <w:p w14:paraId="73729A43" w14:textId="77777777" w:rsidR="00E75478" w:rsidRDefault="00885EDC">
            <w:pPr>
              <w:pStyle w:val="Default"/>
            </w:pPr>
            <w:r>
              <w:t xml:space="preserve">Занятия, направленные на удовлетворение профориентационных интересов и потребностей обучающихся </w:t>
            </w:r>
          </w:p>
        </w:tc>
        <w:tc>
          <w:tcPr>
            <w:tcW w:w="1999" w:type="dxa"/>
            <w:gridSpan w:val="2"/>
          </w:tcPr>
          <w:p w14:paraId="0E94E5EB" w14:textId="77777777" w:rsidR="00E75478" w:rsidRDefault="00885EDC">
            <w:pPr>
              <w:spacing w:line="240" w:lineRule="auto"/>
              <w:rPr>
                <w:rFonts w:ascii="Times New Roman" w:eastAsia="Calibri" w:hAnsi="Times New Roman" w:cs="Times New Roman"/>
                <w:b/>
                <w:bCs/>
                <w:sz w:val="24"/>
                <w:szCs w:val="24"/>
              </w:rPr>
            </w:pPr>
            <w:r>
              <w:rPr>
                <w:rFonts w:ascii="Times New Roman" w:eastAsia="Calibri" w:hAnsi="Times New Roman" w:cs="Times New Roman"/>
                <w:bCs/>
                <w:sz w:val="24"/>
                <w:szCs w:val="24"/>
              </w:rPr>
              <w:t>Проектная деятельность «Юный исследователь»</w:t>
            </w:r>
          </w:p>
        </w:tc>
        <w:tc>
          <w:tcPr>
            <w:tcW w:w="516" w:type="dxa"/>
          </w:tcPr>
          <w:p w14:paraId="0145194E" w14:textId="77777777" w:rsidR="00E75478" w:rsidRDefault="00885EDC">
            <w:pPr>
              <w:pStyle w:val="Default"/>
              <w:jc w:val="center"/>
            </w:pPr>
            <w:r>
              <w:t>1</w:t>
            </w:r>
          </w:p>
        </w:tc>
        <w:tc>
          <w:tcPr>
            <w:tcW w:w="517" w:type="dxa"/>
          </w:tcPr>
          <w:p w14:paraId="52E869E6" w14:textId="77777777" w:rsidR="00E75478" w:rsidRDefault="00885EDC">
            <w:pPr>
              <w:pStyle w:val="Default"/>
              <w:jc w:val="center"/>
            </w:pPr>
            <w:r>
              <w:t>1</w:t>
            </w:r>
          </w:p>
        </w:tc>
        <w:tc>
          <w:tcPr>
            <w:tcW w:w="516" w:type="dxa"/>
          </w:tcPr>
          <w:p w14:paraId="39338EF9" w14:textId="77777777" w:rsidR="00E75478" w:rsidRDefault="00885EDC">
            <w:pPr>
              <w:pStyle w:val="Default"/>
              <w:jc w:val="center"/>
            </w:pPr>
            <w:r>
              <w:t>1</w:t>
            </w:r>
          </w:p>
        </w:tc>
        <w:tc>
          <w:tcPr>
            <w:tcW w:w="519" w:type="dxa"/>
          </w:tcPr>
          <w:p w14:paraId="0A00B369" w14:textId="77777777" w:rsidR="00E75478" w:rsidRDefault="00885EDC">
            <w:pPr>
              <w:pStyle w:val="Default"/>
              <w:jc w:val="center"/>
            </w:pPr>
            <w:r>
              <w:t>1</w:t>
            </w:r>
          </w:p>
        </w:tc>
        <w:tc>
          <w:tcPr>
            <w:tcW w:w="2058" w:type="dxa"/>
          </w:tcPr>
          <w:p w14:paraId="57EF8B86" w14:textId="77777777" w:rsidR="00E75478" w:rsidRDefault="00885EDC">
            <w:pPr>
              <w:pStyle w:val="Default"/>
            </w:pPr>
            <w:r>
              <w:rPr>
                <w:bCs/>
              </w:rPr>
              <w:t>проект</w:t>
            </w:r>
          </w:p>
        </w:tc>
      </w:tr>
      <w:tr w:rsidR="00E75478" w14:paraId="73BF2D46" w14:textId="77777777">
        <w:trPr>
          <w:trHeight w:val="20"/>
        </w:trPr>
        <w:tc>
          <w:tcPr>
            <w:tcW w:w="9637" w:type="dxa"/>
            <w:gridSpan w:val="8"/>
          </w:tcPr>
          <w:p w14:paraId="75CA7A35" w14:textId="77777777" w:rsidR="00E75478" w:rsidRDefault="00885EDC">
            <w:pPr>
              <w:pStyle w:val="Default"/>
              <w:rPr>
                <w:b/>
                <w:bCs/>
                <w:i/>
                <w:iCs/>
              </w:rPr>
            </w:pPr>
            <w:r>
              <w:rPr>
                <w:b/>
                <w:bCs/>
                <w:i/>
                <w:iCs/>
              </w:rPr>
              <w:t>Вариативная часть</w:t>
            </w:r>
          </w:p>
        </w:tc>
      </w:tr>
      <w:tr w:rsidR="00E75478" w14:paraId="53A6A1ED" w14:textId="77777777">
        <w:trPr>
          <w:trHeight w:val="20"/>
        </w:trPr>
        <w:tc>
          <w:tcPr>
            <w:tcW w:w="3512" w:type="dxa"/>
          </w:tcPr>
          <w:p w14:paraId="0838D789" w14:textId="77777777" w:rsidR="00E75478" w:rsidRDefault="00885EDC">
            <w:pPr>
              <w:pStyle w:val="Default"/>
            </w:pPr>
            <w:r>
              <w:t xml:space="preserve">Занятия, связанные с реализацией особых интеллектуальных и социокультурных потребностей обучающихся </w:t>
            </w:r>
          </w:p>
        </w:tc>
        <w:tc>
          <w:tcPr>
            <w:tcW w:w="1999" w:type="dxa"/>
            <w:gridSpan w:val="2"/>
          </w:tcPr>
          <w:p w14:paraId="07B1550D" w14:textId="77777777" w:rsidR="00E75478" w:rsidRDefault="00885EDC">
            <w:pPr>
              <w:spacing w:line="240" w:lineRule="auto"/>
              <w:rPr>
                <w:rFonts w:ascii="Times New Roman" w:hAnsi="Times New Roman" w:cs="Times New Roman"/>
                <w:b/>
                <w:sz w:val="24"/>
                <w:szCs w:val="24"/>
              </w:rPr>
            </w:pPr>
            <w:r>
              <w:rPr>
                <w:rFonts w:ascii="Times New Roman" w:eastAsia="Calibri" w:hAnsi="Times New Roman" w:cs="Times New Roman"/>
                <w:sz w:val="24"/>
                <w:szCs w:val="24"/>
              </w:rPr>
              <w:t>«Моё Оренбуржье»</w:t>
            </w:r>
          </w:p>
        </w:tc>
        <w:tc>
          <w:tcPr>
            <w:tcW w:w="516" w:type="dxa"/>
          </w:tcPr>
          <w:p w14:paraId="391882A1" w14:textId="77777777" w:rsidR="00E75478" w:rsidRDefault="00885EDC">
            <w:pPr>
              <w:tabs>
                <w:tab w:val="left" w:pos="4500"/>
              </w:tabs>
              <w:spacing w:line="240" w:lineRule="auto"/>
              <w:jc w:val="center"/>
              <w:rPr>
                <w:rFonts w:ascii="Times New Roman" w:eastAsia="Calibri" w:hAnsi="Times New Roman" w:cs="Times New Roman"/>
                <w:b/>
                <w:bCs/>
                <w:sz w:val="24"/>
                <w:szCs w:val="24"/>
              </w:rPr>
            </w:pPr>
            <w:r>
              <w:rPr>
                <w:rFonts w:ascii="Times New Roman" w:eastAsia="Calibri" w:hAnsi="Times New Roman" w:cs="Times New Roman"/>
                <w:bCs/>
                <w:sz w:val="24"/>
                <w:szCs w:val="24"/>
              </w:rPr>
              <w:t>1</w:t>
            </w:r>
          </w:p>
        </w:tc>
        <w:tc>
          <w:tcPr>
            <w:tcW w:w="517" w:type="dxa"/>
          </w:tcPr>
          <w:p w14:paraId="7C582916" w14:textId="77777777" w:rsidR="00E75478" w:rsidRDefault="00885EDC">
            <w:pPr>
              <w:tabs>
                <w:tab w:val="left" w:pos="4500"/>
              </w:tabs>
              <w:spacing w:line="240" w:lineRule="auto"/>
              <w:jc w:val="center"/>
              <w:rPr>
                <w:rFonts w:ascii="Times New Roman" w:eastAsia="Calibri" w:hAnsi="Times New Roman" w:cs="Times New Roman"/>
                <w:b/>
                <w:bCs/>
                <w:sz w:val="24"/>
                <w:szCs w:val="24"/>
              </w:rPr>
            </w:pPr>
            <w:r>
              <w:rPr>
                <w:rFonts w:ascii="Times New Roman" w:eastAsia="Calibri" w:hAnsi="Times New Roman" w:cs="Times New Roman"/>
                <w:bCs/>
                <w:sz w:val="24"/>
                <w:szCs w:val="24"/>
              </w:rPr>
              <w:t>1</w:t>
            </w:r>
          </w:p>
        </w:tc>
        <w:tc>
          <w:tcPr>
            <w:tcW w:w="516" w:type="dxa"/>
          </w:tcPr>
          <w:p w14:paraId="5D2D1F96" w14:textId="77777777" w:rsidR="00E75478" w:rsidRDefault="00885EDC">
            <w:pPr>
              <w:tabs>
                <w:tab w:val="left" w:pos="4500"/>
              </w:tabs>
              <w:spacing w:line="240" w:lineRule="auto"/>
              <w:jc w:val="center"/>
              <w:rPr>
                <w:rFonts w:ascii="Times New Roman" w:eastAsia="Calibri" w:hAnsi="Times New Roman" w:cs="Times New Roman"/>
                <w:b/>
                <w:bCs/>
                <w:sz w:val="24"/>
                <w:szCs w:val="24"/>
              </w:rPr>
            </w:pPr>
            <w:r>
              <w:rPr>
                <w:rFonts w:ascii="Times New Roman" w:eastAsia="Calibri" w:hAnsi="Times New Roman" w:cs="Times New Roman"/>
                <w:bCs/>
                <w:sz w:val="24"/>
                <w:szCs w:val="24"/>
              </w:rPr>
              <w:t>1</w:t>
            </w:r>
          </w:p>
        </w:tc>
        <w:tc>
          <w:tcPr>
            <w:tcW w:w="519" w:type="dxa"/>
          </w:tcPr>
          <w:p w14:paraId="27219B3B" w14:textId="77777777" w:rsidR="00E75478" w:rsidRDefault="00885EDC">
            <w:pPr>
              <w:tabs>
                <w:tab w:val="left" w:pos="4500"/>
              </w:tabs>
              <w:spacing w:line="240" w:lineRule="auto"/>
              <w:jc w:val="center"/>
              <w:rPr>
                <w:rFonts w:ascii="Times New Roman" w:eastAsia="Calibri" w:hAnsi="Times New Roman" w:cs="Times New Roman"/>
                <w:b/>
                <w:bCs/>
                <w:sz w:val="24"/>
                <w:szCs w:val="24"/>
              </w:rPr>
            </w:pPr>
            <w:r>
              <w:rPr>
                <w:rFonts w:ascii="Times New Roman" w:eastAsia="Calibri" w:hAnsi="Times New Roman" w:cs="Times New Roman"/>
                <w:bCs/>
                <w:sz w:val="24"/>
                <w:szCs w:val="24"/>
              </w:rPr>
              <w:t>1</w:t>
            </w:r>
          </w:p>
        </w:tc>
        <w:tc>
          <w:tcPr>
            <w:tcW w:w="2058" w:type="dxa"/>
          </w:tcPr>
          <w:p w14:paraId="4F4CE2D3" w14:textId="77777777" w:rsidR="00E75478" w:rsidRDefault="00885EDC">
            <w:pPr>
              <w:pStyle w:val="Default"/>
            </w:pPr>
            <w:r>
              <w:rPr>
                <w:bCs/>
              </w:rPr>
              <w:t>проект</w:t>
            </w:r>
          </w:p>
        </w:tc>
      </w:tr>
      <w:tr w:rsidR="00E75478" w14:paraId="40AB13AB" w14:textId="77777777">
        <w:trPr>
          <w:trHeight w:val="20"/>
        </w:trPr>
        <w:tc>
          <w:tcPr>
            <w:tcW w:w="3512" w:type="dxa"/>
            <w:vMerge w:val="restart"/>
          </w:tcPr>
          <w:p w14:paraId="3A9EE2CE" w14:textId="77777777" w:rsidR="00E75478" w:rsidRDefault="00885EDC">
            <w:pPr>
              <w:pStyle w:val="Default"/>
            </w:pPr>
            <w:r>
              <w:t xml:space="preserve">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 </w:t>
            </w:r>
          </w:p>
        </w:tc>
        <w:tc>
          <w:tcPr>
            <w:tcW w:w="1999" w:type="dxa"/>
            <w:gridSpan w:val="2"/>
          </w:tcPr>
          <w:p w14:paraId="7C6FCD47" w14:textId="77777777" w:rsidR="00E75478" w:rsidRDefault="00885EDC">
            <w:pPr>
              <w:pStyle w:val="Default"/>
            </w:pPr>
            <w:r>
              <w:t>Музыкальный театр (ЦДОД)</w:t>
            </w:r>
          </w:p>
          <w:p w14:paraId="682311D4" w14:textId="77777777" w:rsidR="00E75478" w:rsidRDefault="00885EDC">
            <w:pPr>
              <w:pStyle w:val="Default"/>
            </w:pPr>
            <w:r>
              <w:t>«Разговор о правильном питании»</w:t>
            </w:r>
          </w:p>
        </w:tc>
        <w:tc>
          <w:tcPr>
            <w:tcW w:w="516" w:type="dxa"/>
          </w:tcPr>
          <w:p w14:paraId="246FE7BB" w14:textId="77777777" w:rsidR="00E75478" w:rsidRDefault="00E75478">
            <w:pPr>
              <w:spacing w:line="240" w:lineRule="auto"/>
              <w:rPr>
                <w:rFonts w:ascii="Times New Roman" w:eastAsia="Calibri" w:hAnsi="Times New Roman" w:cs="Times New Roman"/>
                <w:b/>
                <w:bCs/>
                <w:sz w:val="24"/>
                <w:szCs w:val="24"/>
              </w:rPr>
            </w:pPr>
          </w:p>
          <w:p w14:paraId="7419B21E" w14:textId="77777777" w:rsidR="00E75478" w:rsidRDefault="00E75478">
            <w:pPr>
              <w:spacing w:line="240" w:lineRule="auto"/>
              <w:rPr>
                <w:rFonts w:ascii="Times New Roman" w:eastAsia="Calibri" w:hAnsi="Times New Roman" w:cs="Times New Roman"/>
                <w:b/>
                <w:bCs/>
                <w:sz w:val="24"/>
                <w:szCs w:val="24"/>
              </w:rPr>
            </w:pPr>
          </w:p>
          <w:p w14:paraId="18D32A27" w14:textId="77777777" w:rsidR="00E75478" w:rsidRDefault="00885EDC">
            <w:pPr>
              <w:spacing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c>
          <w:tcPr>
            <w:tcW w:w="517" w:type="dxa"/>
          </w:tcPr>
          <w:p w14:paraId="7804DA61" w14:textId="77777777" w:rsidR="00E75478" w:rsidRDefault="00E75478">
            <w:pPr>
              <w:spacing w:line="240" w:lineRule="auto"/>
              <w:rPr>
                <w:rFonts w:ascii="Times New Roman" w:eastAsia="Calibri" w:hAnsi="Times New Roman" w:cs="Times New Roman"/>
                <w:b/>
                <w:bCs/>
                <w:sz w:val="24"/>
                <w:szCs w:val="24"/>
              </w:rPr>
            </w:pPr>
          </w:p>
          <w:p w14:paraId="6D3AAEA0" w14:textId="77777777" w:rsidR="00E75478" w:rsidRDefault="00E75478">
            <w:pPr>
              <w:spacing w:line="240" w:lineRule="auto"/>
              <w:rPr>
                <w:rFonts w:ascii="Times New Roman" w:eastAsia="Calibri" w:hAnsi="Times New Roman" w:cs="Times New Roman"/>
                <w:b/>
                <w:sz w:val="24"/>
                <w:szCs w:val="24"/>
              </w:rPr>
            </w:pPr>
          </w:p>
          <w:p w14:paraId="7F4A25D5" w14:textId="77777777" w:rsidR="00E75478" w:rsidRDefault="00885EDC">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516" w:type="dxa"/>
          </w:tcPr>
          <w:p w14:paraId="5A9A6A5E" w14:textId="77777777" w:rsidR="00E75478" w:rsidRDefault="00E75478">
            <w:pPr>
              <w:spacing w:line="240" w:lineRule="auto"/>
              <w:rPr>
                <w:rFonts w:ascii="Times New Roman" w:eastAsia="Calibri" w:hAnsi="Times New Roman" w:cs="Times New Roman"/>
                <w:b/>
                <w:sz w:val="24"/>
                <w:szCs w:val="24"/>
              </w:rPr>
            </w:pPr>
          </w:p>
          <w:p w14:paraId="70EF7A14" w14:textId="77777777" w:rsidR="00E75478" w:rsidRDefault="00E75478">
            <w:pPr>
              <w:rPr>
                <w:rFonts w:ascii="Times New Roman" w:eastAsia="Calibri" w:hAnsi="Times New Roman" w:cs="Times New Roman"/>
                <w:sz w:val="24"/>
                <w:szCs w:val="24"/>
              </w:rPr>
            </w:pPr>
          </w:p>
          <w:p w14:paraId="2E2B3A9E" w14:textId="77777777" w:rsidR="00E75478" w:rsidRDefault="00885EDC">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519" w:type="dxa"/>
          </w:tcPr>
          <w:p w14:paraId="4B7481DC" w14:textId="77777777" w:rsidR="00E75478" w:rsidRDefault="00E75478">
            <w:pPr>
              <w:spacing w:line="240" w:lineRule="auto"/>
              <w:rPr>
                <w:rFonts w:ascii="Times New Roman" w:eastAsia="Calibri" w:hAnsi="Times New Roman" w:cs="Times New Roman"/>
                <w:b/>
                <w:bCs/>
                <w:sz w:val="24"/>
                <w:szCs w:val="24"/>
              </w:rPr>
            </w:pPr>
          </w:p>
          <w:p w14:paraId="4FA6B32E" w14:textId="77777777" w:rsidR="00E75478" w:rsidRDefault="00E75478">
            <w:pPr>
              <w:spacing w:line="240" w:lineRule="auto"/>
              <w:rPr>
                <w:rFonts w:ascii="Times New Roman" w:eastAsia="Calibri" w:hAnsi="Times New Roman" w:cs="Times New Roman"/>
                <w:b/>
                <w:bCs/>
                <w:sz w:val="24"/>
                <w:szCs w:val="24"/>
              </w:rPr>
            </w:pPr>
          </w:p>
          <w:p w14:paraId="4934D8E2" w14:textId="77777777" w:rsidR="00E75478" w:rsidRDefault="00885EDC">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058" w:type="dxa"/>
          </w:tcPr>
          <w:p w14:paraId="0B712288" w14:textId="77777777" w:rsidR="00E75478" w:rsidRDefault="00885EDC">
            <w:pPr>
              <w:pStyle w:val="Default"/>
              <w:rPr>
                <w:bCs/>
              </w:rPr>
            </w:pPr>
            <w:r>
              <w:rPr>
                <w:bCs/>
              </w:rPr>
              <w:t>Отчётный концерт</w:t>
            </w:r>
          </w:p>
          <w:p w14:paraId="0E467960" w14:textId="77777777" w:rsidR="00E75478" w:rsidRDefault="00885EDC">
            <w:pPr>
              <w:pStyle w:val="Default"/>
            </w:pPr>
            <w:r>
              <w:rPr>
                <w:bCs/>
              </w:rPr>
              <w:t>проект</w:t>
            </w:r>
          </w:p>
        </w:tc>
      </w:tr>
      <w:tr w:rsidR="00E75478" w14:paraId="5A6352F4" w14:textId="77777777">
        <w:trPr>
          <w:trHeight w:val="1194"/>
        </w:trPr>
        <w:tc>
          <w:tcPr>
            <w:tcW w:w="3512" w:type="dxa"/>
            <w:vMerge/>
          </w:tcPr>
          <w:p w14:paraId="7E1E5F02" w14:textId="77777777" w:rsidR="00E75478" w:rsidRDefault="00E75478">
            <w:pPr>
              <w:pStyle w:val="Default"/>
            </w:pPr>
          </w:p>
        </w:tc>
        <w:tc>
          <w:tcPr>
            <w:tcW w:w="1999" w:type="dxa"/>
            <w:gridSpan w:val="2"/>
          </w:tcPr>
          <w:p w14:paraId="6E2FD266" w14:textId="77777777" w:rsidR="00E75478" w:rsidRDefault="00885EDC">
            <w:pPr>
              <w:spacing w:line="240" w:lineRule="auto"/>
              <w:rPr>
                <w:rFonts w:ascii="Times New Roman" w:eastAsia="Calibri" w:hAnsi="Times New Roman" w:cs="Times New Roman"/>
                <w:b/>
                <w:sz w:val="24"/>
                <w:szCs w:val="24"/>
              </w:rPr>
            </w:pPr>
            <w:r>
              <w:rPr>
                <w:rFonts w:ascii="Times New Roman" w:eastAsia="Calibri" w:hAnsi="Times New Roman" w:cs="Times New Roman"/>
                <w:sz w:val="24"/>
                <w:szCs w:val="24"/>
              </w:rPr>
              <w:t>«Театральный кружок «Маска»» (СДК)</w:t>
            </w:r>
          </w:p>
        </w:tc>
        <w:tc>
          <w:tcPr>
            <w:tcW w:w="516" w:type="dxa"/>
          </w:tcPr>
          <w:p w14:paraId="3BA78ADE" w14:textId="77777777" w:rsidR="00E75478" w:rsidRDefault="00E75478">
            <w:pPr>
              <w:spacing w:line="240" w:lineRule="auto"/>
              <w:jc w:val="center"/>
              <w:rPr>
                <w:rFonts w:ascii="Times New Roman" w:eastAsia="Calibri" w:hAnsi="Times New Roman" w:cs="Times New Roman"/>
                <w:b/>
                <w:sz w:val="24"/>
                <w:szCs w:val="24"/>
              </w:rPr>
            </w:pPr>
          </w:p>
        </w:tc>
        <w:tc>
          <w:tcPr>
            <w:tcW w:w="517" w:type="dxa"/>
          </w:tcPr>
          <w:p w14:paraId="25872B36" w14:textId="77777777" w:rsidR="00E75478" w:rsidRDefault="00E75478">
            <w:pPr>
              <w:spacing w:line="240" w:lineRule="auto"/>
              <w:jc w:val="center"/>
              <w:rPr>
                <w:rFonts w:ascii="Times New Roman" w:eastAsia="Calibri" w:hAnsi="Times New Roman" w:cs="Times New Roman"/>
                <w:b/>
                <w:sz w:val="24"/>
                <w:szCs w:val="24"/>
              </w:rPr>
            </w:pPr>
          </w:p>
        </w:tc>
        <w:tc>
          <w:tcPr>
            <w:tcW w:w="516" w:type="dxa"/>
          </w:tcPr>
          <w:p w14:paraId="4D9171CF" w14:textId="77777777" w:rsidR="00E75478" w:rsidRDefault="00E75478">
            <w:pPr>
              <w:spacing w:line="240" w:lineRule="auto"/>
              <w:jc w:val="center"/>
              <w:rPr>
                <w:rFonts w:ascii="Times New Roman" w:eastAsia="Calibri" w:hAnsi="Times New Roman" w:cs="Times New Roman"/>
                <w:b/>
                <w:sz w:val="24"/>
                <w:szCs w:val="24"/>
              </w:rPr>
            </w:pPr>
          </w:p>
        </w:tc>
        <w:tc>
          <w:tcPr>
            <w:tcW w:w="519" w:type="dxa"/>
          </w:tcPr>
          <w:p w14:paraId="5FC7FF12" w14:textId="77777777" w:rsidR="00E75478" w:rsidRDefault="00E75478">
            <w:pPr>
              <w:spacing w:line="240" w:lineRule="auto"/>
              <w:jc w:val="center"/>
              <w:rPr>
                <w:rFonts w:ascii="Times New Roman" w:eastAsia="Calibri" w:hAnsi="Times New Roman" w:cs="Times New Roman"/>
                <w:b/>
                <w:sz w:val="24"/>
                <w:szCs w:val="24"/>
              </w:rPr>
            </w:pPr>
          </w:p>
        </w:tc>
        <w:tc>
          <w:tcPr>
            <w:tcW w:w="2058" w:type="dxa"/>
          </w:tcPr>
          <w:p w14:paraId="16912C75" w14:textId="77777777" w:rsidR="00E75478" w:rsidRDefault="00885EDC">
            <w:pPr>
              <w:spacing w:line="240" w:lineRule="auto"/>
              <w:rPr>
                <w:rFonts w:ascii="Times New Roman" w:eastAsia="Calibri" w:hAnsi="Times New Roman" w:cs="Times New Roman"/>
                <w:b/>
                <w:sz w:val="24"/>
                <w:szCs w:val="24"/>
              </w:rPr>
            </w:pPr>
            <w:r>
              <w:rPr>
                <w:rFonts w:ascii="Times New Roman" w:eastAsia="Calibri" w:hAnsi="Times New Roman" w:cs="Times New Roman"/>
                <w:sz w:val="24"/>
                <w:szCs w:val="24"/>
              </w:rPr>
              <w:t>Отчётный концерт.</w:t>
            </w:r>
          </w:p>
        </w:tc>
      </w:tr>
      <w:tr w:rsidR="00E75478" w14:paraId="1B95C85F" w14:textId="77777777">
        <w:trPr>
          <w:trHeight w:val="591"/>
        </w:trPr>
        <w:tc>
          <w:tcPr>
            <w:tcW w:w="3512" w:type="dxa"/>
            <w:vMerge/>
          </w:tcPr>
          <w:p w14:paraId="2F723B4D" w14:textId="77777777" w:rsidR="00E75478" w:rsidRDefault="00E75478">
            <w:pPr>
              <w:pStyle w:val="Default"/>
            </w:pPr>
          </w:p>
        </w:tc>
        <w:tc>
          <w:tcPr>
            <w:tcW w:w="1999" w:type="dxa"/>
            <w:gridSpan w:val="2"/>
          </w:tcPr>
          <w:p w14:paraId="4C59B896" w14:textId="77777777" w:rsidR="00E75478" w:rsidRDefault="00885EDC">
            <w:pPr>
              <w:pStyle w:val="Default"/>
            </w:pPr>
            <w:r>
              <w:t>«Здоровячки» (ОО)</w:t>
            </w:r>
          </w:p>
        </w:tc>
        <w:tc>
          <w:tcPr>
            <w:tcW w:w="516" w:type="dxa"/>
          </w:tcPr>
          <w:p w14:paraId="290B3480" w14:textId="77777777" w:rsidR="00E75478" w:rsidRDefault="00885EDC">
            <w:pPr>
              <w:spacing w:line="240" w:lineRule="auto"/>
              <w:jc w:val="center"/>
              <w:rPr>
                <w:rFonts w:ascii="Times New Roman" w:eastAsia="Calibri" w:hAnsi="Times New Roman" w:cs="Times New Roman"/>
                <w:b/>
                <w:bCs/>
                <w:sz w:val="24"/>
                <w:szCs w:val="24"/>
              </w:rPr>
            </w:pPr>
            <w:r>
              <w:rPr>
                <w:rFonts w:ascii="Times New Roman" w:eastAsia="Calibri" w:hAnsi="Times New Roman" w:cs="Times New Roman"/>
                <w:bCs/>
                <w:sz w:val="24"/>
                <w:szCs w:val="24"/>
              </w:rPr>
              <w:t>1</w:t>
            </w:r>
          </w:p>
        </w:tc>
        <w:tc>
          <w:tcPr>
            <w:tcW w:w="517" w:type="dxa"/>
          </w:tcPr>
          <w:p w14:paraId="2DE9DC75" w14:textId="77777777" w:rsidR="00E75478" w:rsidRDefault="00885EDC">
            <w:pPr>
              <w:spacing w:line="240" w:lineRule="auto"/>
              <w:jc w:val="center"/>
              <w:rPr>
                <w:rFonts w:ascii="Times New Roman" w:eastAsia="Calibri" w:hAnsi="Times New Roman" w:cs="Times New Roman"/>
                <w:b/>
                <w:bCs/>
                <w:sz w:val="24"/>
                <w:szCs w:val="24"/>
              </w:rPr>
            </w:pPr>
            <w:r>
              <w:rPr>
                <w:rFonts w:ascii="Times New Roman" w:eastAsia="Calibri" w:hAnsi="Times New Roman" w:cs="Times New Roman"/>
                <w:bCs/>
                <w:sz w:val="24"/>
                <w:szCs w:val="24"/>
              </w:rPr>
              <w:t>1</w:t>
            </w:r>
          </w:p>
        </w:tc>
        <w:tc>
          <w:tcPr>
            <w:tcW w:w="516" w:type="dxa"/>
          </w:tcPr>
          <w:p w14:paraId="7FBB32B1" w14:textId="77777777" w:rsidR="00E75478" w:rsidRDefault="00885EDC">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sz w:val="24"/>
                <w:szCs w:val="24"/>
              </w:rPr>
              <w:t>1</w:t>
            </w:r>
          </w:p>
        </w:tc>
        <w:tc>
          <w:tcPr>
            <w:tcW w:w="519" w:type="dxa"/>
          </w:tcPr>
          <w:p w14:paraId="4B94A75D" w14:textId="77777777" w:rsidR="00E75478" w:rsidRDefault="00885EDC">
            <w:pPr>
              <w:spacing w:line="240" w:lineRule="auto"/>
              <w:jc w:val="center"/>
              <w:rPr>
                <w:rFonts w:ascii="Times New Roman" w:eastAsia="Calibri" w:hAnsi="Times New Roman" w:cs="Times New Roman"/>
                <w:b/>
                <w:bCs/>
                <w:sz w:val="24"/>
                <w:szCs w:val="24"/>
              </w:rPr>
            </w:pPr>
            <w:r>
              <w:rPr>
                <w:rFonts w:ascii="Times New Roman" w:eastAsia="Calibri" w:hAnsi="Times New Roman" w:cs="Times New Roman"/>
                <w:bCs/>
                <w:sz w:val="24"/>
                <w:szCs w:val="24"/>
              </w:rPr>
              <w:t>1</w:t>
            </w:r>
          </w:p>
        </w:tc>
        <w:tc>
          <w:tcPr>
            <w:tcW w:w="2058" w:type="dxa"/>
          </w:tcPr>
          <w:p w14:paraId="20E56664" w14:textId="77777777" w:rsidR="00E75478" w:rsidRDefault="00885EDC">
            <w:pPr>
              <w:spacing w:line="240" w:lineRule="auto"/>
              <w:rPr>
                <w:rFonts w:ascii="Times New Roman" w:eastAsia="Calibri" w:hAnsi="Times New Roman" w:cs="Times New Roman"/>
                <w:b/>
                <w:bCs/>
                <w:sz w:val="24"/>
                <w:szCs w:val="24"/>
              </w:rPr>
            </w:pPr>
            <w:r>
              <w:rPr>
                <w:rFonts w:ascii="Times New Roman" w:eastAsia="Calibri" w:hAnsi="Times New Roman" w:cs="Times New Roman"/>
                <w:bCs/>
                <w:sz w:val="24"/>
                <w:szCs w:val="24"/>
              </w:rPr>
              <w:t>соревнование</w:t>
            </w:r>
          </w:p>
        </w:tc>
      </w:tr>
      <w:tr w:rsidR="00E75478" w14:paraId="7FC65BD7" w14:textId="77777777">
        <w:trPr>
          <w:trHeight w:val="927"/>
        </w:trPr>
        <w:tc>
          <w:tcPr>
            <w:tcW w:w="3512" w:type="dxa"/>
            <w:vMerge/>
          </w:tcPr>
          <w:p w14:paraId="5C34A745" w14:textId="77777777" w:rsidR="00E75478" w:rsidRDefault="00E75478">
            <w:pPr>
              <w:pStyle w:val="Default"/>
            </w:pPr>
          </w:p>
        </w:tc>
        <w:tc>
          <w:tcPr>
            <w:tcW w:w="1999" w:type="dxa"/>
            <w:gridSpan w:val="2"/>
          </w:tcPr>
          <w:p w14:paraId="6B01FC32" w14:textId="77777777" w:rsidR="00E75478" w:rsidRDefault="00885EDC">
            <w:pPr>
              <w:spacing w:after="0" w:line="240" w:lineRule="auto"/>
              <w:rPr>
                <w:rFonts w:ascii="Times New Roman" w:eastAsia="Calibri" w:hAnsi="Times New Roman" w:cs="Times New Roman"/>
                <w:b/>
                <w:sz w:val="24"/>
                <w:szCs w:val="24"/>
              </w:rPr>
            </w:pPr>
            <w:r>
              <w:rPr>
                <w:rFonts w:ascii="Times New Roman" w:eastAsia="Calibri" w:hAnsi="Times New Roman" w:cs="Times New Roman"/>
                <w:sz w:val="24"/>
                <w:szCs w:val="24"/>
              </w:rPr>
              <w:t>Спортивные секции (ДЮСШ)</w:t>
            </w:r>
          </w:p>
        </w:tc>
        <w:tc>
          <w:tcPr>
            <w:tcW w:w="516" w:type="dxa"/>
          </w:tcPr>
          <w:p w14:paraId="46350D37" w14:textId="77777777" w:rsidR="00E75478" w:rsidRDefault="00E75478">
            <w:pPr>
              <w:spacing w:line="240" w:lineRule="auto"/>
              <w:rPr>
                <w:rFonts w:ascii="Times New Roman" w:eastAsia="Calibri" w:hAnsi="Times New Roman" w:cs="Times New Roman"/>
                <w:b/>
                <w:sz w:val="24"/>
                <w:szCs w:val="24"/>
              </w:rPr>
            </w:pPr>
          </w:p>
        </w:tc>
        <w:tc>
          <w:tcPr>
            <w:tcW w:w="517" w:type="dxa"/>
          </w:tcPr>
          <w:p w14:paraId="7C48C4FA" w14:textId="77777777" w:rsidR="00E75478" w:rsidRDefault="00E75478">
            <w:pPr>
              <w:spacing w:line="240" w:lineRule="auto"/>
              <w:rPr>
                <w:rFonts w:ascii="Times New Roman" w:eastAsia="Calibri" w:hAnsi="Times New Roman" w:cs="Times New Roman"/>
                <w:b/>
                <w:sz w:val="24"/>
                <w:szCs w:val="24"/>
              </w:rPr>
            </w:pPr>
          </w:p>
        </w:tc>
        <w:tc>
          <w:tcPr>
            <w:tcW w:w="516" w:type="dxa"/>
          </w:tcPr>
          <w:p w14:paraId="0EB9AE66" w14:textId="77777777" w:rsidR="00E75478" w:rsidRDefault="00E75478">
            <w:pPr>
              <w:spacing w:line="240" w:lineRule="auto"/>
              <w:rPr>
                <w:rFonts w:ascii="Times New Roman" w:eastAsia="Calibri" w:hAnsi="Times New Roman" w:cs="Times New Roman"/>
                <w:b/>
                <w:sz w:val="24"/>
                <w:szCs w:val="24"/>
              </w:rPr>
            </w:pPr>
          </w:p>
        </w:tc>
        <w:tc>
          <w:tcPr>
            <w:tcW w:w="519" w:type="dxa"/>
          </w:tcPr>
          <w:p w14:paraId="04643109" w14:textId="77777777" w:rsidR="00E75478" w:rsidRDefault="00E75478">
            <w:pPr>
              <w:spacing w:line="240" w:lineRule="auto"/>
              <w:rPr>
                <w:rFonts w:ascii="Times New Roman" w:eastAsia="Calibri" w:hAnsi="Times New Roman" w:cs="Times New Roman"/>
                <w:b/>
                <w:sz w:val="24"/>
                <w:szCs w:val="24"/>
              </w:rPr>
            </w:pPr>
          </w:p>
        </w:tc>
        <w:tc>
          <w:tcPr>
            <w:tcW w:w="2058" w:type="dxa"/>
          </w:tcPr>
          <w:p w14:paraId="12B9DFAB" w14:textId="77777777" w:rsidR="00E75478" w:rsidRDefault="00885EDC">
            <w:pPr>
              <w:spacing w:line="240" w:lineRule="auto"/>
              <w:rPr>
                <w:rFonts w:ascii="Times New Roman" w:eastAsia="Calibri" w:hAnsi="Times New Roman" w:cs="Times New Roman"/>
                <w:b/>
                <w:sz w:val="24"/>
                <w:szCs w:val="24"/>
              </w:rPr>
            </w:pPr>
            <w:r>
              <w:rPr>
                <w:rFonts w:ascii="Times New Roman" w:eastAsia="Calibri" w:hAnsi="Times New Roman" w:cs="Times New Roman"/>
                <w:bCs/>
                <w:sz w:val="24"/>
                <w:szCs w:val="24"/>
              </w:rPr>
              <w:t>соревнование</w:t>
            </w:r>
          </w:p>
        </w:tc>
      </w:tr>
      <w:tr w:rsidR="00E75478" w14:paraId="36D66B67" w14:textId="77777777">
        <w:trPr>
          <w:trHeight w:val="20"/>
        </w:trPr>
        <w:tc>
          <w:tcPr>
            <w:tcW w:w="3512" w:type="dxa"/>
          </w:tcPr>
          <w:p w14:paraId="77BE3433" w14:textId="77777777" w:rsidR="00E75478" w:rsidRDefault="00885EDC">
            <w:pPr>
              <w:pStyle w:val="Default"/>
            </w:pPr>
            <w:r>
              <w:t xml:space="preserve">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 </w:t>
            </w:r>
          </w:p>
        </w:tc>
        <w:tc>
          <w:tcPr>
            <w:tcW w:w="1999" w:type="dxa"/>
            <w:gridSpan w:val="2"/>
          </w:tcPr>
          <w:p w14:paraId="56E57459" w14:textId="77777777" w:rsidR="00E75478" w:rsidRDefault="00E75478">
            <w:pPr>
              <w:pStyle w:val="Default"/>
            </w:pPr>
          </w:p>
        </w:tc>
        <w:tc>
          <w:tcPr>
            <w:tcW w:w="516" w:type="dxa"/>
          </w:tcPr>
          <w:p w14:paraId="3BAD62DC" w14:textId="77777777" w:rsidR="00E75478" w:rsidRDefault="00E75478">
            <w:pPr>
              <w:pStyle w:val="Default"/>
            </w:pPr>
          </w:p>
        </w:tc>
        <w:tc>
          <w:tcPr>
            <w:tcW w:w="517" w:type="dxa"/>
          </w:tcPr>
          <w:p w14:paraId="05B65450" w14:textId="77777777" w:rsidR="00E75478" w:rsidRDefault="00E75478">
            <w:pPr>
              <w:pStyle w:val="Default"/>
            </w:pPr>
          </w:p>
        </w:tc>
        <w:tc>
          <w:tcPr>
            <w:tcW w:w="516" w:type="dxa"/>
          </w:tcPr>
          <w:p w14:paraId="3ECD31FE" w14:textId="77777777" w:rsidR="00E75478" w:rsidRDefault="00E75478">
            <w:pPr>
              <w:pStyle w:val="Default"/>
            </w:pPr>
          </w:p>
        </w:tc>
        <w:tc>
          <w:tcPr>
            <w:tcW w:w="519" w:type="dxa"/>
          </w:tcPr>
          <w:p w14:paraId="6103A833" w14:textId="77777777" w:rsidR="00E75478" w:rsidRDefault="00E75478">
            <w:pPr>
              <w:pStyle w:val="Default"/>
            </w:pPr>
          </w:p>
        </w:tc>
        <w:tc>
          <w:tcPr>
            <w:tcW w:w="2058" w:type="dxa"/>
          </w:tcPr>
          <w:p w14:paraId="64589EF1" w14:textId="77777777" w:rsidR="00E75478" w:rsidRDefault="00E75478">
            <w:pPr>
              <w:pStyle w:val="Default"/>
            </w:pPr>
          </w:p>
        </w:tc>
      </w:tr>
      <w:tr w:rsidR="00E75478" w14:paraId="2FE05CEA" w14:textId="77777777">
        <w:trPr>
          <w:trHeight w:val="20"/>
        </w:trPr>
        <w:tc>
          <w:tcPr>
            <w:tcW w:w="3512" w:type="dxa"/>
          </w:tcPr>
          <w:p w14:paraId="5AE31ED1" w14:textId="77777777" w:rsidR="00E75478" w:rsidRDefault="00885EDC">
            <w:pPr>
              <w:pStyle w:val="Default"/>
            </w:pPr>
            <w:r>
              <w:t>Итого:</w:t>
            </w:r>
          </w:p>
        </w:tc>
        <w:tc>
          <w:tcPr>
            <w:tcW w:w="1999" w:type="dxa"/>
            <w:gridSpan w:val="2"/>
          </w:tcPr>
          <w:p w14:paraId="56220DF1" w14:textId="77777777" w:rsidR="00E75478" w:rsidRDefault="00E75478">
            <w:pPr>
              <w:pStyle w:val="Default"/>
            </w:pPr>
          </w:p>
        </w:tc>
        <w:tc>
          <w:tcPr>
            <w:tcW w:w="516" w:type="dxa"/>
          </w:tcPr>
          <w:p w14:paraId="737DC478" w14:textId="77777777" w:rsidR="00E75478" w:rsidRDefault="00885EDC">
            <w:pPr>
              <w:pStyle w:val="Default"/>
            </w:pPr>
            <w:r>
              <w:t>6</w:t>
            </w:r>
          </w:p>
        </w:tc>
        <w:tc>
          <w:tcPr>
            <w:tcW w:w="517" w:type="dxa"/>
          </w:tcPr>
          <w:p w14:paraId="3AE71B57" w14:textId="77777777" w:rsidR="00E75478" w:rsidRDefault="00885EDC">
            <w:pPr>
              <w:pStyle w:val="Default"/>
            </w:pPr>
            <w:r>
              <w:t>6</w:t>
            </w:r>
          </w:p>
        </w:tc>
        <w:tc>
          <w:tcPr>
            <w:tcW w:w="516" w:type="dxa"/>
          </w:tcPr>
          <w:p w14:paraId="4F10BA3D" w14:textId="77777777" w:rsidR="00E75478" w:rsidRDefault="00885EDC">
            <w:pPr>
              <w:pStyle w:val="Default"/>
            </w:pPr>
            <w:r>
              <w:t>6</w:t>
            </w:r>
          </w:p>
        </w:tc>
        <w:tc>
          <w:tcPr>
            <w:tcW w:w="519" w:type="dxa"/>
          </w:tcPr>
          <w:p w14:paraId="4FC583A3" w14:textId="77777777" w:rsidR="00E75478" w:rsidRDefault="00885EDC">
            <w:pPr>
              <w:pStyle w:val="Default"/>
            </w:pPr>
            <w:r>
              <w:t>6</w:t>
            </w:r>
          </w:p>
        </w:tc>
        <w:tc>
          <w:tcPr>
            <w:tcW w:w="2058" w:type="dxa"/>
          </w:tcPr>
          <w:p w14:paraId="6757D702" w14:textId="77777777" w:rsidR="00E75478" w:rsidRDefault="00E75478">
            <w:pPr>
              <w:pStyle w:val="Default"/>
            </w:pPr>
          </w:p>
        </w:tc>
      </w:tr>
    </w:tbl>
    <w:p w14:paraId="4D595A25" w14:textId="77777777" w:rsidR="00E75478" w:rsidRDefault="00E75478">
      <w:pPr>
        <w:spacing w:line="240" w:lineRule="auto"/>
        <w:rPr>
          <w:rFonts w:ascii="Times New Roman" w:hAnsi="Times New Roman"/>
          <w:b/>
          <w:sz w:val="28"/>
          <w:szCs w:val="28"/>
        </w:rPr>
      </w:pPr>
    </w:p>
    <w:p w14:paraId="77E40ECF" w14:textId="77777777" w:rsidR="00E75478" w:rsidRDefault="00885EDC">
      <w:pPr>
        <w:spacing w:line="240" w:lineRule="auto"/>
        <w:rPr>
          <w:rStyle w:val="markedcontent"/>
          <w:rFonts w:ascii="Times New Roman" w:hAnsi="Times New Roman"/>
          <w:sz w:val="28"/>
          <w:szCs w:val="28"/>
        </w:rPr>
      </w:pPr>
      <w:proofErr w:type="spellStart"/>
      <w:r>
        <w:rPr>
          <w:rStyle w:val="markedcontent"/>
          <w:rFonts w:ascii="Times New Roman" w:hAnsi="Times New Roman"/>
          <w:sz w:val="28"/>
          <w:szCs w:val="28"/>
        </w:rPr>
        <w:t>Шумаевского</w:t>
      </w:r>
      <w:proofErr w:type="spellEnd"/>
      <w:r>
        <w:rPr>
          <w:rStyle w:val="markedcontent"/>
          <w:rFonts w:ascii="Times New Roman" w:hAnsi="Times New Roman"/>
          <w:sz w:val="28"/>
          <w:szCs w:val="28"/>
        </w:rPr>
        <w:t xml:space="preserve"> филиала Муниципального бюджетного общеобразовательного учреждения </w:t>
      </w:r>
      <w:proofErr w:type="spellStart"/>
      <w:r>
        <w:rPr>
          <w:rStyle w:val="markedcontent"/>
          <w:rFonts w:ascii="Times New Roman" w:hAnsi="Times New Roman"/>
          <w:sz w:val="28"/>
          <w:szCs w:val="28"/>
        </w:rPr>
        <w:t>Вязовская</w:t>
      </w:r>
      <w:proofErr w:type="spellEnd"/>
      <w:r>
        <w:rPr>
          <w:rStyle w:val="markedcontent"/>
          <w:rFonts w:ascii="Times New Roman" w:hAnsi="Times New Roman"/>
          <w:sz w:val="28"/>
          <w:szCs w:val="28"/>
        </w:rPr>
        <w:t xml:space="preserve"> средняя общеобразовательная школа</w:t>
      </w:r>
    </w:p>
    <w:tbl>
      <w:tblPr>
        <w:tblStyle w:val="af1"/>
        <w:tblW w:w="5000" w:type="pct"/>
        <w:tblInd w:w="113" w:type="dxa"/>
        <w:tblLayout w:type="fixed"/>
        <w:tblLook w:val="0000" w:firstRow="0" w:lastRow="0" w:firstColumn="0" w:lastColumn="0" w:noHBand="0" w:noVBand="0"/>
      </w:tblPr>
      <w:tblGrid>
        <w:gridCol w:w="3644"/>
        <w:gridCol w:w="1990"/>
        <w:gridCol w:w="528"/>
        <w:gridCol w:w="529"/>
        <w:gridCol w:w="528"/>
        <w:gridCol w:w="531"/>
        <w:gridCol w:w="2104"/>
      </w:tblGrid>
      <w:tr w:rsidR="00E75478" w14:paraId="330D8E7D" w14:textId="77777777">
        <w:trPr>
          <w:trHeight w:val="385"/>
        </w:trPr>
        <w:tc>
          <w:tcPr>
            <w:tcW w:w="3565" w:type="dxa"/>
          </w:tcPr>
          <w:p w14:paraId="03192572" w14:textId="77777777" w:rsidR="00E75478" w:rsidRDefault="00885EDC">
            <w:pPr>
              <w:pStyle w:val="Default"/>
            </w:pPr>
            <w:r>
              <w:t>Направление внеурочной деятельности</w:t>
            </w:r>
          </w:p>
        </w:tc>
        <w:tc>
          <w:tcPr>
            <w:tcW w:w="1946" w:type="dxa"/>
          </w:tcPr>
          <w:p w14:paraId="76BE3ED5" w14:textId="77777777" w:rsidR="00E75478" w:rsidRDefault="00885EDC">
            <w:pPr>
              <w:pStyle w:val="Default"/>
            </w:pPr>
            <w:r>
              <w:t xml:space="preserve">Название </w:t>
            </w:r>
          </w:p>
        </w:tc>
        <w:tc>
          <w:tcPr>
            <w:tcW w:w="516" w:type="dxa"/>
          </w:tcPr>
          <w:p w14:paraId="7B7D68F7" w14:textId="77777777" w:rsidR="00E75478" w:rsidRDefault="00885EDC">
            <w:pPr>
              <w:tabs>
                <w:tab w:val="left" w:pos="4500"/>
              </w:tabs>
              <w:jc w:val="center"/>
              <w:rPr>
                <w:rFonts w:ascii="Times New Roman" w:eastAsia="Calibri" w:hAnsi="Times New Roman" w:cs="Times New Roman"/>
                <w:b/>
                <w:sz w:val="24"/>
                <w:szCs w:val="24"/>
              </w:rPr>
            </w:pPr>
            <w:r>
              <w:rPr>
                <w:rFonts w:ascii="Times New Roman" w:eastAsia="Calibri" w:hAnsi="Times New Roman" w:cs="Times New Roman"/>
                <w:sz w:val="24"/>
                <w:szCs w:val="24"/>
              </w:rPr>
              <w:t>1</w:t>
            </w:r>
          </w:p>
          <w:p w14:paraId="1530B8C1" w14:textId="77777777" w:rsidR="00E75478" w:rsidRDefault="00885EDC">
            <w:pPr>
              <w:tabs>
                <w:tab w:val="left" w:pos="4500"/>
              </w:tabs>
              <w:jc w:val="center"/>
              <w:rPr>
                <w:rFonts w:ascii="Times New Roman" w:eastAsia="Calibri" w:hAnsi="Times New Roman" w:cs="Times New Roman"/>
                <w:b/>
                <w:sz w:val="24"/>
                <w:szCs w:val="24"/>
              </w:rPr>
            </w:pPr>
            <w:proofErr w:type="spellStart"/>
            <w:r>
              <w:rPr>
                <w:rFonts w:ascii="Times New Roman" w:eastAsia="Calibri" w:hAnsi="Times New Roman" w:cs="Times New Roman"/>
                <w:sz w:val="24"/>
                <w:szCs w:val="24"/>
              </w:rPr>
              <w:t>кл</w:t>
            </w:r>
            <w:proofErr w:type="spellEnd"/>
          </w:p>
        </w:tc>
        <w:tc>
          <w:tcPr>
            <w:tcW w:w="517" w:type="dxa"/>
          </w:tcPr>
          <w:p w14:paraId="092C82AF" w14:textId="77777777" w:rsidR="00E75478" w:rsidRDefault="00885EDC">
            <w:pPr>
              <w:tabs>
                <w:tab w:val="left" w:pos="4500"/>
              </w:tabs>
              <w:rPr>
                <w:rFonts w:ascii="Times New Roman" w:eastAsia="Calibri" w:hAnsi="Times New Roman" w:cs="Times New Roman"/>
                <w:b/>
                <w:sz w:val="24"/>
                <w:szCs w:val="24"/>
              </w:rPr>
            </w:pPr>
            <w:r>
              <w:rPr>
                <w:rFonts w:ascii="Times New Roman" w:eastAsia="Calibri" w:hAnsi="Times New Roman" w:cs="Times New Roman"/>
                <w:sz w:val="24"/>
                <w:szCs w:val="24"/>
              </w:rPr>
              <w:t>2</w:t>
            </w:r>
          </w:p>
          <w:p w14:paraId="0B9E1A64" w14:textId="77777777" w:rsidR="00E75478" w:rsidRDefault="00885EDC">
            <w:pPr>
              <w:tabs>
                <w:tab w:val="left" w:pos="4500"/>
              </w:tabs>
              <w:rPr>
                <w:rFonts w:ascii="Times New Roman" w:eastAsia="Calibri" w:hAnsi="Times New Roman" w:cs="Times New Roman"/>
                <w:b/>
                <w:sz w:val="24"/>
                <w:szCs w:val="24"/>
              </w:rPr>
            </w:pPr>
            <w:proofErr w:type="spellStart"/>
            <w:r>
              <w:rPr>
                <w:rFonts w:ascii="Times New Roman" w:eastAsia="Calibri" w:hAnsi="Times New Roman" w:cs="Times New Roman"/>
                <w:sz w:val="24"/>
                <w:szCs w:val="24"/>
              </w:rPr>
              <w:t>кл</w:t>
            </w:r>
            <w:proofErr w:type="spellEnd"/>
          </w:p>
        </w:tc>
        <w:tc>
          <w:tcPr>
            <w:tcW w:w="516" w:type="dxa"/>
          </w:tcPr>
          <w:p w14:paraId="4B672540" w14:textId="77777777" w:rsidR="00E75478" w:rsidRDefault="00885EDC">
            <w:pPr>
              <w:tabs>
                <w:tab w:val="left" w:pos="4500"/>
              </w:tabs>
              <w:rPr>
                <w:rFonts w:ascii="Times New Roman" w:eastAsia="Calibri" w:hAnsi="Times New Roman" w:cs="Times New Roman"/>
                <w:b/>
                <w:sz w:val="24"/>
                <w:szCs w:val="24"/>
              </w:rPr>
            </w:pPr>
            <w:r>
              <w:rPr>
                <w:rFonts w:ascii="Times New Roman" w:eastAsia="Calibri" w:hAnsi="Times New Roman" w:cs="Times New Roman"/>
                <w:sz w:val="24"/>
                <w:szCs w:val="24"/>
              </w:rPr>
              <w:t>3</w:t>
            </w:r>
          </w:p>
          <w:p w14:paraId="4F0CE78F" w14:textId="77777777" w:rsidR="00E75478" w:rsidRDefault="00885EDC">
            <w:pPr>
              <w:tabs>
                <w:tab w:val="left" w:pos="4500"/>
              </w:tabs>
              <w:rPr>
                <w:rFonts w:ascii="Times New Roman" w:eastAsia="Calibri" w:hAnsi="Times New Roman" w:cs="Times New Roman"/>
                <w:b/>
                <w:sz w:val="24"/>
                <w:szCs w:val="24"/>
              </w:rPr>
            </w:pPr>
            <w:proofErr w:type="spellStart"/>
            <w:r>
              <w:rPr>
                <w:rFonts w:ascii="Times New Roman" w:eastAsia="Calibri" w:hAnsi="Times New Roman" w:cs="Times New Roman"/>
                <w:sz w:val="24"/>
                <w:szCs w:val="24"/>
              </w:rPr>
              <w:t>кл</w:t>
            </w:r>
            <w:proofErr w:type="spellEnd"/>
          </w:p>
        </w:tc>
        <w:tc>
          <w:tcPr>
            <w:tcW w:w="519" w:type="dxa"/>
          </w:tcPr>
          <w:p w14:paraId="3D1C3496" w14:textId="77777777" w:rsidR="00E75478" w:rsidRDefault="00885EDC">
            <w:pPr>
              <w:tabs>
                <w:tab w:val="left" w:pos="4500"/>
              </w:tabs>
              <w:rPr>
                <w:rFonts w:ascii="Times New Roman" w:eastAsia="Calibri" w:hAnsi="Times New Roman" w:cs="Times New Roman"/>
                <w:b/>
                <w:sz w:val="24"/>
                <w:szCs w:val="24"/>
              </w:rPr>
            </w:pPr>
            <w:r>
              <w:rPr>
                <w:rFonts w:ascii="Times New Roman" w:eastAsia="Calibri" w:hAnsi="Times New Roman" w:cs="Times New Roman"/>
                <w:sz w:val="24"/>
                <w:szCs w:val="24"/>
              </w:rPr>
              <w:t>4</w:t>
            </w:r>
          </w:p>
          <w:p w14:paraId="7E1A3DF3" w14:textId="77777777" w:rsidR="00E75478" w:rsidRDefault="00885EDC">
            <w:pPr>
              <w:tabs>
                <w:tab w:val="left" w:pos="4500"/>
              </w:tabs>
              <w:rPr>
                <w:rFonts w:ascii="Times New Roman" w:eastAsia="Calibri" w:hAnsi="Times New Roman" w:cs="Times New Roman"/>
                <w:b/>
                <w:sz w:val="24"/>
                <w:szCs w:val="24"/>
              </w:rPr>
            </w:pPr>
            <w:proofErr w:type="spellStart"/>
            <w:r>
              <w:rPr>
                <w:rFonts w:ascii="Times New Roman" w:eastAsia="Calibri" w:hAnsi="Times New Roman" w:cs="Times New Roman"/>
                <w:sz w:val="24"/>
                <w:szCs w:val="24"/>
              </w:rPr>
              <w:t>кл</w:t>
            </w:r>
            <w:proofErr w:type="spellEnd"/>
          </w:p>
        </w:tc>
        <w:tc>
          <w:tcPr>
            <w:tcW w:w="2058" w:type="dxa"/>
          </w:tcPr>
          <w:p w14:paraId="4FC77CDA" w14:textId="77777777" w:rsidR="00E75478" w:rsidRDefault="00885EDC">
            <w:pPr>
              <w:tabs>
                <w:tab w:val="left" w:pos="4500"/>
              </w:tabs>
              <w:spacing w:after="0"/>
              <w:rPr>
                <w:rFonts w:ascii="Times New Roman" w:eastAsia="Calibri" w:hAnsi="Times New Roman" w:cs="Times New Roman"/>
                <w:b/>
                <w:sz w:val="24"/>
                <w:szCs w:val="24"/>
              </w:rPr>
            </w:pPr>
            <w:r>
              <w:rPr>
                <w:rFonts w:ascii="Times New Roman" w:eastAsia="Calibri" w:hAnsi="Times New Roman" w:cs="Times New Roman"/>
                <w:sz w:val="24"/>
                <w:szCs w:val="24"/>
              </w:rPr>
              <w:t>Формы промежуточной аттестации</w:t>
            </w:r>
          </w:p>
        </w:tc>
      </w:tr>
      <w:tr w:rsidR="00E75478" w14:paraId="2CEC01A9" w14:textId="77777777">
        <w:trPr>
          <w:trHeight w:val="107"/>
        </w:trPr>
        <w:tc>
          <w:tcPr>
            <w:tcW w:w="9637" w:type="dxa"/>
            <w:gridSpan w:val="7"/>
          </w:tcPr>
          <w:p w14:paraId="2A201C57" w14:textId="77777777" w:rsidR="00E75478" w:rsidRDefault="00885EDC">
            <w:pPr>
              <w:pStyle w:val="Default"/>
              <w:rPr>
                <w:b/>
                <w:bCs/>
                <w:i/>
                <w:iCs/>
              </w:rPr>
            </w:pPr>
            <w:r>
              <w:rPr>
                <w:b/>
                <w:bCs/>
                <w:i/>
                <w:iCs/>
              </w:rPr>
              <w:t xml:space="preserve">Часть, рекомендуемая для всех обучающихся </w:t>
            </w:r>
          </w:p>
        </w:tc>
      </w:tr>
      <w:tr w:rsidR="00E75478" w14:paraId="4DCBC33A" w14:textId="77777777">
        <w:trPr>
          <w:trHeight w:val="955"/>
        </w:trPr>
        <w:tc>
          <w:tcPr>
            <w:tcW w:w="3565" w:type="dxa"/>
          </w:tcPr>
          <w:p w14:paraId="750871E1" w14:textId="77777777" w:rsidR="00E75478" w:rsidRDefault="00885EDC">
            <w:pPr>
              <w:pStyle w:val="Default"/>
            </w:pPr>
            <w:r>
              <w:lastRenderedPageBreak/>
              <w:t xml:space="preserve">Информационно-просветительские занятия патриотической, нравственной и экологической направленности </w:t>
            </w:r>
          </w:p>
        </w:tc>
        <w:tc>
          <w:tcPr>
            <w:tcW w:w="1946" w:type="dxa"/>
          </w:tcPr>
          <w:p w14:paraId="6005BB7F" w14:textId="77777777" w:rsidR="00E75478" w:rsidRDefault="00885EDC">
            <w:pPr>
              <w:pStyle w:val="Default"/>
            </w:pPr>
            <w:r>
              <w:t>«Разговоры о важном» (ОО)</w:t>
            </w:r>
          </w:p>
        </w:tc>
        <w:tc>
          <w:tcPr>
            <w:tcW w:w="516" w:type="dxa"/>
          </w:tcPr>
          <w:p w14:paraId="56F6F397" w14:textId="77777777" w:rsidR="00E75478" w:rsidRDefault="00885EDC">
            <w:pPr>
              <w:pStyle w:val="Default"/>
              <w:jc w:val="center"/>
            </w:pPr>
            <w:r>
              <w:t>1</w:t>
            </w:r>
          </w:p>
        </w:tc>
        <w:tc>
          <w:tcPr>
            <w:tcW w:w="517" w:type="dxa"/>
          </w:tcPr>
          <w:p w14:paraId="5AEBDCBE" w14:textId="77777777" w:rsidR="00E75478" w:rsidRDefault="00885EDC">
            <w:pPr>
              <w:pStyle w:val="Default"/>
              <w:jc w:val="center"/>
            </w:pPr>
            <w:r>
              <w:t>1</w:t>
            </w:r>
          </w:p>
        </w:tc>
        <w:tc>
          <w:tcPr>
            <w:tcW w:w="516" w:type="dxa"/>
          </w:tcPr>
          <w:p w14:paraId="25804CA7" w14:textId="77777777" w:rsidR="00E75478" w:rsidRDefault="00885EDC">
            <w:pPr>
              <w:pStyle w:val="Default"/>
              <w:jc w:val="center"/>
            </w:pPr>
            <w:r>
              <w:t>1</w:t>
            </w:r>
          </w:p>
        </w:tc>
        <w:tc>
          <w:tcPr>
            <w:tcW w:w="519" w:type="dxa"/>
          </w:tcPr>
          <w:p w14:paraId="46095E29" w14:textId="77777777" w:rsidR="00E75478" w:rsidRDefault="00885EDC">
            <w:pPr>
              <w:pStyle w:val="Default"/>
              <w:jc w:val="center"/>
            </w:pPr>
            <w:r>
              <w:t>1</w:t>
            </w:r>
          </w:p>
        </w:tc>
        <w:tc>
          <w:tcPr>
            <w:tcW w:w="2058" w:type="dxa"/>
          </w:tcPr>
          <w:p w14:paraId="706E2D46" w14:textId="77777777" w:rsidR="00E75478" w:rsidRDefault="00885EDC">
            <w:pPr>
              <w:pStyle w:val="Default"/>
            </w:pPr>
            <w:r>
              <w:rPr>
                <w:bCs/>
              </w:rPr>
              <w:t>проект</w:t>
            </w:r>
          </w:p>
        </w:tc>
      </w:tr>
      <w:tr w:rsidR="00E75478" w14:paraId="2F2F5298" w14:textId="77777777">
        <w:trPr>
          <w:trHeight w:val="886"/>
        </w:trPr>
        <w:tc>
          <w:tcPr>
            <w:tcW w:w="3565" w:type="dxa"/>
          </w:tcPr>
          <w:p w14:paraId="1D0D5805" w14:textId="77777777" w:rsidR="00E75478" w:rsidRDefault="00885EDC">
            <w:pPr>
              <w:pStyle w:val="Default"/>
            </w:pPr>
            <w:r>
              <w:t>Занятия по формированию функциональной грамотности обучающихся</w:t>
            </w:r>
          </w:p>
        </w:tc>
        <w:tc>
          <w:tcPr>
            <w:tcW w:w="1946" w:type="dxa"/>
          </w:tcPr>
          <w:p w14:paraId="23F68A64" w14:textId="77777777" w:rsidR="00E75478" w:rsidRDefault="00885EDC">
            <w:pPr>
              <w:pStyle w:val="Default"/>
            </w:pPr>
            <w:r>
              <w:rPr>
                <w:bCs/>
              </w:rPr>
              <w:t xml:space="preserve">«Функциональная грамотность» </w:t>
            </w:r>
            <w:r>
              <w:t>(ОО)</w:t>
            </w:r>
          </w:p>
        </w:tc>
        <w:tc>
          <w:tcPr>
            <w:tcW w:w="516" w:type="dxa"/>
          </w:tcPr>
          <w:p w14:paraId="4427D83F" w14:textId="77777777" w:rsidR="00E75478" w:rsidRDefault="00885EDC">
            <w:pPr>
              <w:pStyle w:val="Default"/>
              <w:jc w:val="center"/>
            </w:pPr>
            <w:r>
              <w:t>1</w:t>
            </w:r>
          </w:p>
        </w:tc>
        <w:tc>
          <w:tcPr>
            <w:tcW w:w="517" w:type="dxa"/>
          </w:tcPr>
          <w:p w14:paraId="479FD263" w14:textId="77777777" w:rsidR="00E75478" w:rsidRDefault="00885EDC">
            <w:pPr>
              <w:pStyle w:val="Default"/>
              <w:jc w:val="center"/>
            </w:pPr>
            <w:r>
              <w:t>1</w:t>
            </w:r>
          </w:p>
        </w:tc>
        <w:tc>
          <w:tcPr>
            <w:tcW w:w="516" w:type="dxa"/>
          </w:tcPr>
          <w:p w14:paraId="5956F036" w14:textId="77777777" w:rsidR="00E75478" w:rsidRDefault="00885EDC">
            <w:pPr>
              <w:pStyle w:val="Default"/>
              <w:jc w:val="center"/>
            </w:pPr>
            <w:r>
              <w:t>1</w:t>
            </w:r>
          </w:p>
        </w:tc>
        <w:tc>
          <w:tcPr>
            <w:tcW w:w="519" w:type="dxa"/>
          </w:tcPr>
          <w:p w14:paraId="774A360F" w14:textId="77777777" w:rsidR="00E75478" w:rsidRDefault="00885EDC">
            <w:pPr>
              <w:pStyle w:val="Default"/>
              <w:jc w:val="center"/>
            </w:pPr>
            <w:r>
              <w:t>1</w:t>
            </w:r>
          </w:p>
        </w:tc>
        <w:tc>
          <w:tcPr>
            <w:tcW w:w="2058" w:type="dxa"/>
          </w:tcPr>
          <w:p w14:paraId="7508D39C" w14:textId="77777777" w:rsidR="00E75478" w:rsidRDefault="00885EDC">
            <w:pPr>
              <w:pStyle w:val="Default"/>
            </w:pPr>
            <w:r>
              <w:rPr>
                <w:bCs/>
              </w:rPr>
              <w:t>проект</w:t>
            </w:r>
          </w:p>
          <w:p w14:paraId="6EAAF2BE" w14:textId="77777777" w:rsidR="00E75478" w:rsidRDefault="00E75478">
            <w:pPr>
              <w:pStyle w:val="Default"/>
            </w:pPr>
          </w:p>
        </w:tc>
      </w:tr>
      <w:tr w:rsidR="00E75478" w14:paraId="3481EB99" w14:textId="77777777">
        <w:trPr>
          <w:trHeight w:val="1112"/>
        </w:trPr>
        <w:tc>
          <w:tcPr>
            <w:tcW w:w="3565" w:type="dxa"/>
          </w:tcPr>
          <w:p w14:paraId="45805687" w14:textId="77777777" w:rsidR="00E75478" w:rsidRDefault="00885EDC">
            <w:pPr>
              <w:pStyle w:val="Default"/>
            </w:pPr>
            <w:r>
              <w:t xml:space="preserve">Занятия, направленные на удовлетворение профориентационных интересов и потребностей обучающихся </w:t>
            </w:r>
          </w:p>
        </w:tc>
        <w:tc>
          <w:tcPr>
            <w:tcW w:w="1946" w:type="dxa"/>
          </w:tcPr>
          <w:p w14:paraId="6784538E" w14:textId="77777777" w:rsidR="00E75478" w:rsidRDefault="00E75478">
            <w:pPr>
              <w:rPr>
                <w:rFonts w:ascii="Times New Roman" w:eastAsia="Calibri" w:hAnsi="Times New Roman" w:cs="Times New Roman"/>
                <w:b/>
                <w:bCs/>
                <w:sz w:val="24"/>
                <w:szCs w:val="24"/>
              </w:rPr>
            </w:pPr>
          </w:p>
        </w:tc>
        <w:tc>
          <w:tcPr>
            <w:tcW w:w="516" w:type="dxa"/>
          </w:tcPr>
          <w:p w14:paraId="5A86589C" w14:textId="77777777" w:rsidR="00E75478" w:rsidRDefault="00E75478">
            <w:pPr>
              <w:pStyle w:val="Default"/>
              <w:jc w:val="center"/>
            </w:pPr>
          </w:p>
        </w:tc>
        <w:tc>
          <w:tcPr>
            <w:tcW w:w="517" w:type="dxa"/>
          </w:tcPr>
          <w:p w14:paraId="6F023355" w14:textId="77777777" w:rsidR="00E75478" w:rsidRDefault="00E75478">
            <w:pPr>
              <w:pStyle w:val="Default"/>
              <w:jc w:val="center"/>
            </w:pPr>
          </w:p>
        </w:tc>
        <w:tc>
          <w:tcPr>
            <w:tcW w:w="516" w:type="dxa"/>
          </w:tcPr>
          <w:p w14:paraId="42783BD7" w14:textId="77777777" w:rsidR="00E75478" w:rsidRDefault="00E75478">
            <w:pPr>
              <w:pStyle w:val="Default"/>
              <w:jc w:val="center"/>
            </w:pPr>
          </w:p>
        </w:tc>
        <w:tc>
          <w:tcPr>
            <w:tcW w:w="519" w:type="dxa"/>
          </w:tcPr>
          <w:p w14:paraId="199C799B" w14:textId="77777777" w:rsidR="00E75478" w:rsidRDefault="00E75478">
            <w:pPr>
              <w:pStyle w:val="Default"/>
              <w:jc w:val="center"/>
            </w:pPr>
          </w:p>
        </w:tc>
        <w:tc>
          <w:tcPr>
            <w:tcW w:w="2058" w:type="dxa"/>
          </w:tcPr>
          <w:p w14:paraId="22F1E243" w14:textId="77777777" w:rsidR="00E75478" w:rsidRDefault="00E75478">
            <w:pPr>
              <w:pStyle w:val="Default"/>
            </w:pPr>
          </w:p>
        </w:tc>
      </w:tr>
      <w:tr w:rsidR="00E75478" w14:paraId="3EA8801B" w14:textId="77777777">
        <w:trPr>
          <w:trHeight w:val="135"/>
        </w:trPr>
        <w:tc>
          <w:tcPr>
            <w:tcW w:w="9637" w:type="dxa"/>
            <w:gridSpan w:val="7"/>
          </w:tcPr>
          <w:p w14:paraId="77381C74" w14:textId="77777777" w:rsidR="00E75478" w:rsidRDefault="00885EDC">
            <w:pPr>
              <w:pStyle w:val="Default"/>
              <w:rPr>
                <w:b/>
                <w:bCs/>
                <w:i/>
                <w:iCs/>
              </w:rPr>
            </w:pPr>
            <w:r>
              <w:rPr>
                <w:b/>
                <w:bCs/>
                <w:i/>
                <w:iCs/>
              </w:rPr>
              <w:t>Вариативная часть</w:t>
            </w:r>
          </w:p>
        </w:tc>
      </w:tr>
      <w:tr w:rsidR="00E75478" w14:paraId="68DBA91A" w14:textId="77777777">
        <w:trPr>
          <w:trHeight w:val="688"/>
        </w:trPr>
        <w:tc>
          <w:tcPr>
            <w:tcW w:w="3565" w:type="dxa"/>
          </w:tcPr>
          <w:p w14:paraId="61477049" w14:textId="77777777" w:rsidR="00E75478" w:rsidRDefault="00885EDC">
            <w:pPr>
              <w:pStyle w:val="Default"/>
            </w:pPr>
            <w:r>
              <w:t xml:space="preserve">Занятия, связанные с реализацией особых интеллектуальных и социокультурных потребностей обучающихся </w:t>
            </w:r>
          </w:p>
        </w:tc>
        <w:tc>
          <w:tcPr>
            <w:tcW w:w="1946" w:type="dxa"/>
          </w:tcPr>
          <w:p w14:paraId="0CAB909E" w14:textId="77777777" w:rsidR="00E75478" w:rsidRDefault="00885EDC">
            <w:pPr>
              <w:spacing w:line="240" w:lineRule="auto"/>
              <w:rPr>
                <w:rFonts w:ascii="Times New Roman" w:hAnsi="Times New Roman" w:cs="Times New Roman"/>
                <w:b/>
                <w:sz w:val="24"/>
                <w:szCs w:val="24"/>
              </w:rPr>
            </w:pPr>
            <w:r>
              <w:rPr>
                <w:rFonts w:ascii="Times New Roman" w:eastAsia="Calibri" w:hAnsi="Times New Roman" w:cs="Times New Roman"/>
                <w:sz w:val="24"/>
                <w:szCs w:val="24"/>
              </w:rPr>
              <w:t>«Моё Оренбуржье»</w:t>
            </w:r>
          </w:p>
        </w:tc>
        <w:tc>
          <w:tcPr>
            <w:tcW w:w="516" w:type="dxa"/>
          </w:tcPr>
          <w:p w14:paraId="2CD7A6AF" w14:textId="77777777" w:rsidR="00E75478" w:rsidRDefault="00885EDC">
            <w:pPr>
              <w:tabs>
                <w:tab w:val="left" w:pos="4500"/>
              </w:tabs>
              <w:spacing w:line="240" w:lineRule="auto"/>
              <w:jc w:val="center"/>
              <w:rPr>
                <w:rFonts w:ascii="Times New Roman" w:eastAsia="Calibri" w:hAnsi="Times New Roman" w:cs="Times New Roman"/>
                <w:b/>
                <w:bCs/>
                <w:sz w:val="24"/>
                <w:szCs w:val="24"/>
              </w:rPr>
            </w:pPr>
            <w:r>
              <w:rPr>
                <w:rFonts w:ascii="Times New Roman" w:eastAsia="Calibri" w:hAnsi="Times New Roman" w:cs="Times New Roman"/>
                <w:bCs/>
                <w:sz w:val="24"/>
                <w:szCs w:val="24"/>
              </w:rPr>
              <w:t>1</w:t>
            </w:r>
          </w:p>
        </w:tc>
        <w:tc>
          <w:tcPr>
            <w:tcW w:w="517" w:type="dxa"/>
          </w:tcPr>
          <w:p w14:paraId="682264A2" w14:textId="77777777" w:rsidR="00E75478" w:rsidRDefault="00885EDC">
            <w:pPr>
              <w:tabs>
                <w:tab w:val="left" w:pos="4500"/>
              </w:tabs>
              <w:spacing w:line="240" w:lineRule="auto"/>
              <w:jc w:val="center"/>
              <w:rPr>
                <w:rFonts w:ascii="Times New Roman" w:eastAsia="Calibri" w:hAnsi="Times New Roman" w:cs="Times New Roman"/>
                <w:b/>
                <w:bCs/>
                <w:sz w:val="24"/>
                <w:szCs w:val="24"/>
              </w:rPr>
            </w:pPr>
            <w:r>
              <w:rPr>
                <w:rFonts w:ascii="Times New Roman" w:eastAsia="Calibri" w:hAnsi="Times New Roman" w:cs="Times New Roman"/>
                <w:bCs/>
                <w:sz w:val="24"/>
                <w:szCs w:val="24"/>
              </w:rPr>
              <w:t>1</w:t>
            </w:r>
          </w:p>
        </w:tc>
        <w:tc>
          <w:tcPr>
            <w:tcW w:w="516" w:type="dxa"/>
          </w:tcPr>
          <w:p w14:paraId="0A7B8B9F" w14:textId="77777777" w:rsidR="00E75478" w:rsidRDefault="00885EDC">
            <w:pPr>
              <w:tabs>
                <w:tab w:val="left" w:pos="4500"/>
              </w:tabs>
              <w:spacing w:line="240" w:lineRule="auto"/>
              <w:jc w:val="center"/>
              <w:rPr>
                <w:rFonts w:ascii="Times New Roman" w:eastAsia="Calibri" w:hAnsi="Times New Roman" w:cs="Times New Roman"/>
                <w:b/>
                <w:bCs/>
                <w:sz w:val="24"/>
                <w:szCs w:val="24"/>
              </w:rPr>
            </w:pPr>
            <w:r>
              <w:rPr>
                <w:rFonts w:ascii="Times New Roman" w:eastAsia="Calibri" w:hAnsi="Times New Roman" w:cs="Times New Roman"/>
                <w:bCs/>
                <w:sz w:val="24"/>
                <w:szCs w:val="24"/>
              </w:rPr>
              <w:t>1</w:t>
            </w:r>
          </w:p>
        </w:tc>
        <w:tc>
          <w:tcPr>
            <w:tcW w:w="519" w:type="dxa"/>
          </w:tcPr>
          <w:p w14:paraId="40A81466" w14:textId="77777777" w:rsidR="00E75478" w:rsidRDefault="00885EDC">
            <w:pPr>
              <w:tabs>
                <w:tab w:val="left" w:pos="4500"/>
              </w:tabs>
              <w:spacing w:line="240" w:lineRule="auto"/>
              <w:jc w:val="center"/>
              <w:rPr>
                <w:rFonts w:ascii="Times New Roman" w:eastAsia="Calibri" w:hAnsi="Times New Roman" w:cs="Times New Roman"/>
                <w:b/>
                <w:bCs/>
                <w:sz w:val="24"/>
                <w:szCs w:val="24"/>
              </w:rPr>
            </w:pPr>
            <w:r>
              <w:rPr>
                <w:rFonts w:ascii="Times New Roman" w:eastAsia="Calibri" w:hAnsi="Times New Roman" w:cs="Times New Roman"/>
                <w:bCs/>
                <w:sz w:val="24"/>
                <w:szCs w:val="24"/>
              </w:rPr>
              <w:t>1</w:t>
            </w:r>
          </w:p>
        </w:tc>
        <w:tc>
          <w:tcPr>
            <w:tcW w:w="2058" w:type="dxa"/>
          </w:tcPr>
          <w:p w14:paraId="0B236B65" w14:textId="77777777" w:rsidR="00E75478" w:rsidRDefault="00885EDC">
            <w:pPr>
              <w:pStyle w:val="Default"/>
            </w:pPr>
            <w:r>
              <w:rPr>
                <w:bCs/>
              </w:rPr>
              <w:t>проект</w:t>
            </w:r>
          </w:p>
        </w:tc>
      </w:tr>
      <w:tr w:rsidR="00E75478" w14:paraId="1F9A7705" w14:textId="77777777">
        <w:trPr>
          <w:trHeight w:val="723"/>
        </w:trPr>
        <w:tc>
          <w:tcPr>
            <w:tcW w:w="3565" w:type="dxa"/>
            <w:vMerge w:val="restart"/>
          </w:tcPr>
          <w:p w14:paraId="4DF3391D" w14:textId="77777777" w:rsidR="00E75478" w:rsidRDefault="00885EDC">
            <w:pPr>
              <w:pStyle w:val="Default"/>
            </w:pPr>
            <w:r>
              <w:t xml:space="preserve">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 </w:t>
            </w:r>
          </w:p>
        </w:tc>
        <w:tc>
          <w:tcPr>
            <w:tcW w:w="1946" w:type="dxa"/>
          </w:tcPr>
          <w:p w14:paraId="06E2F23E" w14:textId="77777777" w:rsidR="00E75478" w:rsidRDefault="00885EDC">
            <w:pPr>
              <w:pStyle w:val="Default"/>
            </w:pPr>
            <w:r>
              <w:t>Музыкальная шкатулка (ЦДОД)</w:t>
            </w:r>
          </w:p>
        </w:tc>
        <w:tc>
          <w:tcPr>
            <w:tcW w:w="516" w:type="dxa"/>
          </w:tcPr>
          <w:p w14:paraId="4B73ECCB" w14:textId="77777777" w:rsidR="00E75478" w:rsidRDefault="00885EDC">
            <w:pPr>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c>
          <w:tcPr>
            <w:tcW w:w="517" w:type="dxa"/>
          </w:tcPr>
          <w:p w14:paraId="39501165" w14:textId="77777777" w:rsidR="00E75478" w:rsidRDefault="00885EDC">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516" w:type="dxa"/>
          </w:tcPr>
          <w:p w14:paraId="4FB82DE0" w14:textId="77777777" w:rsidR="00E75478" w:rsidRDefault="00885EDC">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519" w:type="dxa"/>
          </w:tcPr>
          <w:p w14:paraId="67C4D093" w14:textId="77777777" w:rsidR="00E75478" w:rsidRDefault="00885EDC">
            <w:pPr>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c>
          <w:tcPr>
            <w:tcW w:w="2058" w:type="dxa"/>
          </w:tcPr>
          <w:p w14:paraId="04828E51" w14:textId="77777777" w:rsidR="00E75478" w:rsidRDefault="00885EDC">
            <w:pPr>
              <w:pStyle w:val="Default"/>
            </w:pPr>
            <w:r>
              <w:rPr>
                <w:bCs/>
              </w:rPr>
              <w:t>Отчётный концерт</w:t>
            </w:r>
          </w:p>
        </w:tc>
      </w:tr>
      <w:tr w:rsidR="00E75478" w14:paraId="11B267E1" w14:textId="77777777">
        <w:trPr>
          <w:trHeight w:val="624"/>
        </w:trPr>
        <w:tc>
          <w:tcPr>
            <w:tcW w:w="3565" w:type="dxa"/>
            <w:vMerge/>
          </w:tcPr>
          <w:p w14:paraId="03D4BA23" w14:textId="77777777" w:rsidR="00E75478" w:rsidRDefault="00E75478">
            <w:pPr>
              <w:pStyle w:val="Default"/>
            </w:pPr>
          </w:p>
        </w:tc>
        <w:tc>
          <w:tcPr>
            <w:tcW w:w="1946" w:type="dxa"/>
          </w:tcPr>
          <w:p w14:paraId="12F5707D" w14:textId="77777777" w:rsidR="00E75478" w:rsidRDefault="00885EDC">
            <w:pPr>
              <w:pStyle w:val="Default"/>
            </w:pPr>
            <w:r>
              <w:t>«Мы, чемпионы» (ОО)</w:t>
            </w:r>
          </w:p>
        </w:tc>
        <w:tc>
          <w:tcPr>
            <w:tcW w:w="516" w:type="dxa"/>
          </w:tcPr>
          <w:p w14:paraId="6CE91F7C" w14:textId="77777777" w:rsidR="00E75478" w:rsidRDefault="00885EDC">
            <w:pPr>
              <w:jc w:val="center"/>
              <w:rPr>
                <w:rFonts w:ascii="Times New Roman" w:eastAsia="Calibri" w:hAnsi="Times New Roman" w:cs="Times New Roman"/>
                <w:b/>
                <w:bCs/>
                <w:sz w:val="24"/>
                <w:szCs w:val="24"/>
              </w:rPr>
            </w:pPr>
            <w:r>
              <w:rPr>
                <w:rFonts w:ascii="Times New Roman" w:eastAsia="Calibri" w:hAnsi="Times New Roman" w:cs="Times New Roman"/>
                <w:bCs/>
                <w:sz w:val="24"/>
                <w:szCs w:val="24"/>
              </w:rPr>
              <w:t>1</w:t>
            </w:r>
          </w:p>
          <w:p w14:paraId="4669BB1A" w14:textId="77777777" w:rsidR="00E75478" w:rsidRDefault="00E75478">
            <w:pPr>
              <w:jc w:val="center"/>
              <w:rPr>
                <w:rFonts w:ascii="Times New Roman" w:eastAsia="Calibri" w:hAnsi="Times New Roman" w:cs="Times New Roman"/>
                <w:b/>
                <w:bCs/>
                <w:sz w:val="24"/>
                <w:szCs w:val="24"/>
              </w:rPr>
            </w:pPr>
          </w:p>
        </w:tc>
        <w:tc>
          <w:tcPr>
            <w:tcW w:w="517" w:type="dxa"/>
          </w:tcPr>
          <w:p w14:paraId="613BB361" w14:textId="77777777" w:rsidR="00E75478" w:rsidRDefault="00885EDC">
            <w:pPr>
              <w:jc w:val="center"/>
              <w:rPr>
                <w:rFonts w:ascii="Times New Roman" w:eastAsia="Calibri" w:hAnsi="Times New Roman" w:cs="Times New Roman"/>
                <w:b/>
                <w:bCs/>
                <w:sz w:val="24"/>
                <w:szCs w:val="24"/>
              </w:rPr>
            </w:pPr>
            <w:r>
              <w:rPr>
                <w:rFonts w:ascii="Times New Roman" w:eastAsia="Calibri" w:hAnsi="Times New Roman" w:cs="Times New Roman"/>
                <w:bCs/>
                <w:sz w:val="24"/>
                <w:szCs w:val="24"/>
              </w:rPr>
              <w:t>1</w:t>
            </w:r>
          </w:p>
          <w:p w14:paraId="4A5D6F66" w14:textId="77777777" w:rsidR="00E75478" w:rsidRDefault="00E75478">
            <w:pPr>
              <w:jc w:val="center"/>
              <w:rPr>
                <w:rFonts w:ascii="Times New Roman" w:eastAsia="Calibri" w:hAnsi="Times New Roman" w:cs="Times New Roman"/>
                <w:b/>
                <w:sz w:val="24"/>
                <w:szCs w:val="24"/>
              </w:rPr>
            </w:pPr>
          </w:p>
        </w:tc>
        <w:tc>
          <w:tcPr>
            <w:tcW w:w="516" w:type="dxa"/>
          </w:tcPr>
          <w:p w14:paraId="7D8769C0" w14:textId="77777777" w:rsidR="00E75478" w:rsidRDefault="00885EDC">
            <w:pPr>
              <w:jc w:val="center"/>
              <w:rPr>
                <w:rFonts w:ascii="Times New Roman" w:eastAsia="Calibri" w:hAnsi="Times New Roman" w:cs="Times New Roman"/>
                <w:b/>
                <w:sz w:val="24"/>
                <w:szCs w:val="24"/>
              </w:rPr>
            </w:pPr>
            <w:r>
              <w:rPr>
                <w:rFonts w:ascii="Times New Roman" w:eastAsia="Calibri" w:hAnsi="Times New Roman" w:cs="Times New Roman"/>
                <w:sz w:val="24"/>
                <w:szCs w:val="24"/>
              </w:rPr>
              <w:t>1</w:t>
            </w:r>
          </w:p>
        </w:tc>
        <w:tc>
          <w:tcPr>
            <w:tcW w:w="519" w:type="dxa"/>
          </w:tcPr>
          <w:p w14:paraId="4EF0F8D0" w14:textId="77777777" w:rsidR="00E75478" w:rsidRDefault="00885EDC">
            <w:pPr>
              <w:jc w:val="center"/>
              <w:rPr>
                <w:rFonts w:ascii="Times New Roman" w:eastAsia="Calibri" w:hAnsi="Times New Roman" w:cs="Times New Roman"/>
                <w:b/>
                <w:bCs/>
                <w:sz w:val="24"/>
                <w:szCs w:val="24"/>
              </w:rPr>
            </w:pPr>
            <w:r>
              <w:rPr>
                <w:rFonts w:ascii="Times New Roman" w:eastAsia="Calibri" w:hAnsi="Times New Roman" w:cs="Times New Roman"/>
                <w:bCs/>
                <w:sz w:val="24"/>
                <w:szCs w:val="24"/>
              </w:rPr>
              <w:t>1</w:t>
            </w:r>
          </w:p>
          <w:p w14:paraId="0D862C64" w14:textId="77777777" w:rsidR="00E75478" w:rsidRDefault="00E75478">
            <w:pPr>
              <w:jc w:val="center"/>
              <w:rPr>
                <w:rFonts w:ascii="Times New Roman" w:eastAsia="Calibri" w:hAnsi="Times New Roman" w:cs="Times New Roman"/>
                <w:b/>
                <w:bCs/>
                <w:sz w:val="24"/>
                <w:szCs w:val="24"/>
              </w:rPr>
            </w:pPr>
          </w:p>
        </w:tc>
        <w:tc>
          <w:tcPr>
            <w:tcW w:w="2058" w:type="dxa"/>
          </w:tcPr>
          <w:p w14:paraId="6F61B039" w14:textId="77777777" w:rsidR="00E75478" w:rsidRDefault="00885EDC">
            <w:pPr>
              <w:rPr>
                <w:rFonts w:ascii="Times New Roman" w:eastAsia="Calibri" w:hAnsi="Times New Roman" w:cs="Times New Roman"/>
                <w:b/>
                <w:bCs/>
                <w:sz w:val="24"/>
                <w:szCs w:val="24"/>
              </w:rPr>
            </w:pPr>
            <w:r>
              <w:rPr>
                <w:rFonts w:ascii="Times New Roman" w:eastAsia="Calibri" w:hAnsi="Times New Roman" w:cs="Times New Roman"/>
                <w:bCs/>
                <w:sz w:val="24"/>
                <w:szCs w:val="24"/>
              </w:rPr>
              <w:t>соревнование</w:t>
            </w:r>
          </w:p>
        </w:tc>
      </w:tr>
      <w:tr w:rsidR="00E75478" w14:paraId="7C857249" w14:textId="77777777">
        <w:trPr>
          <w:trHeight w:val="557"/>
        </w:trPr>
        <w:tc>
          <w:tcPr>
            <w:tcW w:w="3565" w:type="dxa"/>
          </w:tcPr>
          <w:p w14:paraId="0447EF3E" w14:textId="77777777" w:rsidR="00E75478" w:rsidRDefault="00885EDC">
            <w:pPr>
              <w:pStyle w:val="Default"/>
            </w:pPr>
            <w:r>
              <w:t xml:space="preserve">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 </w:t>
            </w:r>
          </w:p>
        </w:tc>
        <w:tc>
          <w:tcPr>
            <w:tcW w:w="1946" w:type="dxa"/>
          </w:tcPr>
          <w:p w14:paraId="56B1E275" w14:textId="77777777" w:rsidR="00E75478" w:rsidRDefault="00E75478">
            <w:pPr>
              <w:pStyle w:val="Default"/>
            </w:pPr>
          </w:p>
        </w:tc>
        <w:tc>
          <w:tcPr>
            <w:tcW w:w="516" w:type="dxa"/>
          </w:tcPr>
          <w:p w14:paraId="0149808B" w14:textId="77777777" w:rsidR="00E75478" w:rsidRDefault="00E75478">
            <w:pPr>
              <w:pStyle w:val="Default"/>
            </w:pPr>
          </w:p>
        </w:tc>
        <w:tc>
          <w:tcPr>
            <w:tcW w:w="517" w:type="dxa"/>
          </w:tcPr>
          <w:p w14:paraId="7BD50665" w14:textId="77777777" w:rsidR="00E75478" w:rsidRDefault="00E75478">
            <w:pPr>
              <w:pStyle w:val="Default"/>
            </w:pPr>
          </w:p>
        </w:tc>
        <w:tc>
          <w:tcPr>
            <w:tcW w:w="516" w:type="dxa"/>
          </w:tcPr>
          <w:p w14:paraId="36634FD9" w14:textId="77777777" w:rsidR="00E75478" w:rsidRDefault="00E75478">
            <w:pPr>
              <w:pStyle w:val="Default"/>
            </w:pPr>
          </w:p>
        </w:tc>
        <w:tc>
          <w:tcPr>
            <w:tcW w:w="519" w:type="dxa"/>
          </w:tcPr>
          <w:p w14:paraId="1AFB004A" w14:textId="77777777" w:rsidR="00E75478" w:rsidRDefault="00E75478">
            <w:pPr>
              <w:pStyle w:val="Default"/>
            </w:pPr>
          </w:p>
        </w:tc>
        <w:tc>
          <w:tcPr>
            <w:tcW w:w="2058" w:type="dxa"/>
          </w:tcPr>
          <w:p w14:paraId="2A46E329" w14:textId="77777777" w:rsidR="00E75478" w:rsidRDefault="00E75478">
            <w:pPr>
              <w:pStyle w:val="Default"/>
            </w:pPr>
          </w:p>
        </w:tc>
      </w:tr>
      <w:tr w:rsidR="00E75478" w14:paraId="2D230C21" w14:textId="77777777">
        <w:trPr>
          <w:trHeight w:val="494"/>
        </w:trPr>
        <w:tc>
          <w:tcPr>
            <w:tcW w:w="3565" w:type="dxa"/>
          </w:tcPr>
          <w:p w14:paraId="267E44EB" w14:textId="77777777" w:rsidR="00E75478" w:rsidRDefault="00885EDC">
            <w:pPr>
              <w:pStyle w:val="Default"/>
            </w:pPr>
            <w:r>
              <w:t>Итого:</w:t>
            </w:r>
          </w:p>
        </w:tc>
        <w:tc>
          <w:tcPr>
            <w:tcW w:w="1946" w:type="dxa"/>
          </w:tcPr>
          <w:p w14:paraId="5526C283" w14:textId="77777777" w:rsidR="00E75478" w:rsidRDefault="00E75478">
            <w:pPr>
              <w:pStyle w:val="Default"/>
            </w:pPr>
          </w:p>
        </w:tc>
        <w:tc>
          <w:tcPr>
            <w:tcW w:w="516" w:type="dxa"/>
          </w:tcPr>
          <w:p w14:paraId="4B00FEF2" w14:textId="77777777" w:rsidR="00E75478" w:rsidRDefault="00885EDC">
            <w:pPr>
              <w:pStyle w:val="Default"/>
            </w:pPr>
            <w:r>
              <w:t>5</w:t>
            </w:r>
          </w:p>
        </w:tc>
        <w:tc>
          <w:tcPr>
            <w:tcW w:w="517" w:type="dxa"/>
          </w:tcPr>
          <w:p w14:paraId="00415E36" w14:textId="77777777" w:rsidR="00E75478" w:rsidRDefault="00885EDC">
            <w:pPr>
              <w:pStyle w:val="Default"/>
            </w:pPr>
            <w:r>
              <w:t>5</w:t>
            </w:r>
          </w:p>
        </w:tc>
        <w:tc>
          <w:tcPr>
            <w:tcW w:w="516" w:type="dxa"/>
          </w:tcPr>
          <w:p w14:paraId="66C7FE5A" w14:textId="77777777" w:rsidR="00E75478" w:rsidRDefault="00885EDC">
            <w:pPr>
              <w:pStyle w:val="Default"/>
            </w:pPr>
            <w:r>
              <w:t>5</w:t>
            </w:r>
          </w:p>
        </w:tc>
        <w:tc>
          <w:tcPr>
            <w:tcW w:w="519" w:type="dxa"/>
          </w:tcPr>
          <w:p w14:paraId="2175C081" w14:textId="77777777" w:rsidR="00E75478" w:rsidRDefault="00885EDC">
            <w:pPr>
              <w:pStyle w:val="Default"/>
            </w:pPr>
            <w:r>
              <w:t>5</w:t>
            </w:r>
          </w:p>
        </w:tc>
        <w:tc>
          <w:tcPr>
            <w:tcW w:w="2058" w:type="dxa"/>
          </w:tcPr>
          <w:p w14:paraId="3D66D5C0" w14:textId="77777777" w:rsidR="00E75478" w:rsidRDefault="00E75478">
            <w:pPr>
              <w:pStyle w:val="Default"/>
            </w:pPr>
          </w:p>
        </w:tc>
      </w:tr>
    </w:tbl>
    <w:p w14:paraId="34951E9D" w14:textId="77777777" w:rsidR="00E75478" w:rsidRDefault="00885EDC">
      <w:pPr>
        <w:spacing w:after="0" w:line="240" w:lineRule="auto"/>
        <w:rPr>
          <w:rFonts w:ascii="Times New Roman" w:hAnsi="Times New Roman"/>
          <w:sz w:val="28"/>
          <w:szCs w:val="28"/>
        </w:rPr>
      </w:pPr>
      <w:r>
        <w:rPr>
          <w:rFonts w:ascii="Times New Roman" w:eastAsia="Times New Roman" w:hAnsi="Times New Roman" w:cs="Times New Roman"/>
          <w:bCs/>
          <w:color w:val="000000"/>
          <w:sz w:val="28"/>
          <w:szCs w:val="28"/>
        </w:rPr>
        <w:t>Виды внеурочной деятельности:</w:t>
      </w:r>
    </w:p>
    <w:p w14:paraId="57C43198" w14:textId="77777777" w:rsidR="00E75478" w:rsidRDefault="00885EDC">
      <w:pPr>
        <w:pStyle w:val="ad"/>
        <w:numPr>
          <w:ilvl w:val="0"/>
          <w:numId w:val="5"/>
        </w:numPr>
        <w:rPr>
          <w:sz w:val="28"/>
          <w:szCs w:val="28"/>
        </w:rPr>
      </w:pPr>
      <w:r>
        <w:rPr>
          <w:rFonts w:eastAsia="Times New Roman"/>
          <w:b w:val="0"/>
          <w:sz w:val="28"/>
          <w:szCs w:val="28"/>
        </w:rPr>
        <w:t>Игровая деятельность</w:t>
      </w:r>
    </w:p>
    <w:p w14:paraId="1CAF75C7" w14:textId="77777777" w:rsidR="00E75478" w:rsidRDefault="00885EDC">
      <w:pPr>
        <w:pStyle w:val="ad"/>
        <w:numPr>
          <w:ilvl w:val="0"/>
          <w:numId w:val="5"/>
        </w:numPr>
        <w:rPr>
          <w:sz w:val="28"/>
          <w:szCs w:val="28"/>
        </w:rPr>
      </w:pPr>
      <w:r>
        <w:rPr>
          <w:rFonts w:eastAsia="Times New Roman"/>
          <w:b w:val="0"/>
          <w:sz w:val="28"/>
          <w:szCs w:val="28"/>
        </w:rPr>
        <w:t>Познавательная деятельность</w:t>
      </w:r>
    </w:p>
    <w:p w14:paraId="124619CE" w14:textId="77777777" w:rsidR="00E75478" w:rsidRDefault="00885EDC">
      <w:pPr>
        <w:pStyle w:val="ad"/>
        <w:numPr>
          <w:ilvl w:val="0"/>
          <w:numId w:val="5"/>
        </w:numPr>
        <w:rPr>
          <w:sz w:val="28"/>
          <w:szCs w:val="28"/>
        </w:rPr>
      </w:pPr>
      <w:r>
        <w:rPr>
          <w:rFonts w:eastAsia="Times New Roman"/>
          <w:b w:val="0"/>
          <w:sz w:val="28"/>
          <w:szCs w:val="28"/>
        </w:rPr>
        <w:t>Проблемно – ценностное общение</w:t>
      </w:r>
    </w:p>
    <w:p w14:paraId="2658A464" w14:textId="77777777" w:rsidR="00E75478" w:rsidRDefault="00885EDC">
      <w:pPr>
        <w:pStyle w:val="ad"/>
        <w:numPr>
          <w:ilvl w:val="0"/>
          <w:numId w:val="5"/>
        </w:numPr>
        <w:rPr>
          <w:sz w:val="28"/>
          <w:szCs w:val="28"/>
        </w:rPr>
      </w:pPr>
      <w:r>
        <w:rPr>
          <w:rFonts w:eastAsia="Times New Roman"/>
          <w:b w:val="0"/>
          <w:sz w:val="28"/>
          <w:szCs w:val="28"/>
        </w:rPr>
        <w:t>Досугово – развлекательная деятельность</w:t>
      </w:r>
    </w:p>
    <w:p w14:paraId="31A75EC7" w14:textId="77777777" w:rsidR="00E75478" w:rsidRDefault="00885EDC">
      <w:pPr>
        <w:pStyle w:val="ad"/>
        <w:numPr>
          <w:ilvl w:val="0"/>
          <w:numId w:val="5"/>
        </w:numPr>
        <w:rPr>
          <w:sz w:val="28"/>
          <w:szCs w:val="28"/>
        </w:rPr>
      </w:pPr>
      <w:r>
        <w:rPr>
          <w:rFonts w:eastAsia="Times New Roman"/>
          <w:b w:val="0"/>
          <w:sz w:val="28"/>
          <w:szCs w:val="28"/>
        </w:rPr>
        <w:t>Социальное творчество</w:t>
      </w:r>
    </w:p>
    <w:p w14:paraId="7CEBD8F2" w14:textId="77777777" w:rsidR="00E75478" w:rsidRDefault="00885EDC">
      <w:pPr>
        <w:pStyle w:val="ad"/>
        <w:numPr>
          <w:ilvl w:val="0"/>
          <w:numId w:val="5"/>
        </w:numPr>
        <w:rPr>
          <w:sz w:val="28"/>
          <w:szCs w:val="28"/>
        </w:rPr>
      </w:pPr>
      <w:r>
        <w:rPr>
          <w:rFonts w:eastAsia="Times New Roman"/>
          <w:b w:val="0"/>
          <w:sz w:val="28"/>
          <w:szCs w:val="28"/>
        </w:rPr>
        <w:t>Спортивно-оздоровительная деятельность</w:t>
      </w:r>
    </w:p>
    <w:p w14:paraId="7EEEC840" w14:textId="77777777" w:rsidR="00E75478" w:rsidRDefault="00885EDC">
      <w:pPr>
        <w:pStyle w:val="ad"/>
        <w:numPr>
          <w:ilvl w:val="0"/>
          <w:numId w:val="5"/>
        </w:numPr>
        <w:rPr>
          <w:sz w:val="28"/>
          <w:szCs w:val="28"/>
        </w:rPr>
      </w:pPr>
      <w:r>
        <w:rPr>
          <w:rFonts w:eastAsia="Times New Roman"/>
          <w:b w:val="0"/>
          <w:sz w:val="28"/>
          <w:szCs w:val="28"/>
        </w:rPr>
        <w:t>Краеведческая деятельность</w:t>
      </w:r>
    </w:p>
    <w:p w14:paraId="298547B2" w14:textId="77777777" w:rsidR="00E75478" w:rsidRDefault="00E75478">
      <w:pPr>
        <w:spacing w:after="0" w:line="240" w:lineRule="auto"/>
        <w:rPr>
          <w:rFonts w:ascii="Times New Roman" w:eastAsia="Times New Roman" w:hAnsi="Times New Roman" w:cs="Times New Roman"/>
          <w:bCs/>
          <w:color w:val="000000"/>
          <w:sz w:val="28"/>
          <w:szCs w:val="28"/>
        </w:rPr>
      </w:pPr>
    </w:p>
    <w:p w14:paraId="791C48A9" w14:textId="77777777" w:rsidR="00E75478" w:rsidRDefault="00885EDC">
      <w:pPr>
        <w:spacing w:after="0" w:line="240" w:lineRule="auto"/>
        <w:rPr>
          <w:rFonts w:ascii="Times New Roman" w:hAnsi="Times New Roman"/>
          <w:sz w:val="28"/>
          <w:szCs w:val="28"/>
        </w:rPr>
      </w:pPr>
      <w:r>
        <w:rPr>
          <w:rFonts w:ascii="Times New Roman" w:eastAsia="Times New Roman" w:hAnsi="Times New Roman" w:cs="Times New Roman"/>
          <w:bCs/>
          <w:color w:val="000000"/>
          <w:sz w:val="28"/>
          <w:szCs w:val="28"/>
        </w:rPr>
        <w:t>Формы внеурочной деятельности:</w:t>
      </w:r>
    </w:p>
    <w:p w14:paraId="4D1C62CC" w14:textId="77777777" w:rsidR="00E75478" w:rsidRDefault="00E75478">
      <w:pPr>
        <w:sectPr w:rsidR="00E75478" w:rsidSect="00483493">
          <w:pgSz w:w="11906" w:h="16838"/>
          <w:pgMar w:top="284" w:right="1134" w:bottom="1134" w:left="1134" w:header="0" w:footer="0" w:gutter="0"/>
          <w:cols w:space="720"/>
          <w:formProt w:val="0"/>
          <w:docGrid w:linePitch="360" w:charSpace="12288"/>
        </w:sectPr>
      </w:pPr>
    </w:p>
    <w:p w14:paraId="5506F90F" w14:textId="77777777" w:rsidR="00E75478" w:rsidRDefault="00885EDC">
      <w:pPr>
        <w:pStyle w:val="ad"/>
        <w:numPr>
          <w:ilvl w:val="0"/>
          <w:numId w:val="6"/>
        </w:numPr>
        <w:rPr>
          <w:sz w:val="28"/>
          <w:szCs w:val="28"/>
        </w:rPr>
      </w:pPr>
      <w:r>
        <w:rPr>
          <w:rFonts w:eastAsia="Times New Roman"/>
          <w:b w:val="0"/>
          <w:sz w:val="28"/>
          <w:szCs w:val="28"/>
        </w:rPr>
        <w:t>Кружок</w:t>
      </w:r>
    </w:p>
    <w:p w14:paraId="078DA332" w14:textId="77777777" w:rsidR="00E75478" w:rsidRDefault="00885EDC">
      <w:pPr>
        <w:pStyle w:val="ad"/>
        <w:numPr>
          <w:ilvl w:val="0"/>
          <w:numId w:val="6"/>
        </w:numPr>
        <w:rPr>
          <w:sz w:val="28"/>
          <w:szCs w:val="28"/>
        </w:rPr>
      </w:pPr>
      <w:r>
        <w:rPr>
          <w:rFonts w:eastAsia="Times New Roman"/>
          <w:b w:val="0"/>
          <w:sz w:val="28"/>
          <w:szCs w:val="28"/>
        </w:rPr>
        <w:t>Секция</w:t>
      </w:r>
    </w:p>
    <w:p w14:paraId="5FBA7A79" w14:textId="77777777" w:rsidR="00E75478" w:rsidRDefault="00885EDC">
      <w:pPr>
        <w:pStyle w:val="ad"/>
        <w:numPr>
          <w:ilvl w:val="0"/>
          <w:numId w:val="6"/>
        </w:numPr>
        <w:rPr>
          <w:sz w:val="28"/>
          <w:szCs w:val="28"/>
        </w:rPr>
      </w:pPr>
      <w:r>
        <w:rPr>
          <w:rFonts w:eastAsia="Times New Roman"/>
          <w:b w:val="0"/>
          <w:sz w:val="28"/>
          <w:szCs w:val="28"/>
        </w:rPr>
        <w:t>Игра</w:t>
      </w:r>
    </w:p>
    <w:p w14:paraId="0FF94E79" w14:textId="77777777" w:rsidR="00E75478" w:rsidRDefault="00885EDC">
      <w:pPr>
        <w:pStyle w:val="ad"/>
        <w:numPr>
          <w:ilvl w:val="0"/>
          <w:numId w:val="6"/>
        </w:numPr>
        <w:rPr>
          <w:sz w:val="28"/>
          <w:szCs w:val="28"/>
        </w:rPr>
      </w:pPr>
      <w:r>
        <w:rPr>
          <w:rFonts w:eastAsia="Times New Roman"/>
          <w:b w:val="0"/>
          <w:sz w:val="28"/>
          <w:szCs w:val="28"/>
        </w:rPr>
        <w:t>Соревнование</w:t>
      </w:r>
    </w:p>
    <w:p w14:paraId="6A443B9D" w14:textId="77777777" w:rsidR="00E75478" w:rsidRDefault="00885EDC">
      <w:pPr>
        <w:pStyle w:val="ad"/>
        <w:numPr>
          <w:ilvl w:val="0"/>
          <w:numId w:val="6"/>
        </w:numPr>
        <w:rPr>
          <w:sz w:val="28"/>
          <w:szCs w:val="28"/>
        </w:rPr>
      </w:pPr>
      <w:r>
        <w:rPr>
          <w:rFonts w:eastAsia="Times New Roman"/>
          <w:b w:val="0"/>
          <w:sz w:val="28"/>
          <w:szCs w:val="28"/>
        </w:rPr>
        <w:lastRenderedPageBreak/>
        <w:t>Турнир</w:t>
      </w:r>
    </w:p>
    <w:p w14:paraId="56AFF710" w14:textId="77777777" w:rsidR="00E75478" w:rsidRDefault="00885EDC">
      <w:pPr>
        <w:pStyle w:val="ad"/>
        <w:numPr>
          <w:ilvl w:val="0"/>
          <w:numId w:val="6"/>
        </w:numPr>
        <w:rPr>
          <w:sz w:val="28"/>
          <w:szCs w:val="28"/>
        </w:rPr>
      </w:pPr>
      <w:r>
        <w:rPr>
          <w:rFonts w:eastAsia="Times New Roman"/>
          <w:b w:val="0"/>
          <w:sz w:val="28"/>
          <w:szCs w:val="28"/>
        </w:rPr>
        <w:t>Встреча</w:t>
      </w:r>
    </w:p>
    <w:p w14:paraId="37A5F269" w14:textId="77777777" w:rsidR="00E75478" w:rsidRDefault="00885EDC">
      <w:pPr>
        <w:pStyle w:val="ad"/>
        <w:numPr>
          <w:ilvl w:val="0"/>
          <w:numId w:val="6"/>
        </w:numPr>
        <w:rPr>
          <w:sz w:val="28"/>
          <w:szCs w:val="28"/>
        </w:rPr>
      </w:pPr>
      <w:r>
        <w:rPr>
          <w:rFonts w:eastAsia="Times New Roman"/>
          <w:b w:val="0"/>
          <w:sz w:val="28"/>
          <w:szCs w:val="28"/>
        </w:rPr>
        <w:t>Концерт</w:t>
      </w:r>
    </w:p>
    <w:p w14:paraId="74517890" w14:textId="77777777" w:rsidR="00E75478" w:rsidRDefault="00885EDC">
      <w:pPr>
        <w:pStyle w:val="ad"/>
        <w:numPr>
          <w:ilvl w:val="0"/>
          <w:numId w:val="6"/>
        </w:numPr>
        <w:rPr>
          <w:sz w:val="28"/>
          <w:szCs w:val="28"/>
        </w:rPr>
      </w:pPr>
      <w:r>
        <w:rPr>
          <w:rFonts w:eastAsia="Times New Roman"/>
          <w:b w:val="0"/>
          <w:sz w:val="28"/>
          <w:szCs w:val="28"/>
        </w:rPr>
        <w:t>Практика</w:t>
      </w:r>
    </w:p>
    <w:p w14:paraId="748B2505" w14:textId="77777777" w:rsidR="00E75478" w:rsidRDefault="00885EDC">
      <w:pPr>
        <w:pStyle w:val="ad"/>
        <w:numPr>
          <w:ilvl w:val="0"/>
          <w:numId w:val="6"/>
        </w:numPr>
        <w:rPr>
          <w:sz w:val="28"/>
          <w:szCs w:val="28"/>
        </w:rPr>
      </w:pPr>
      <w:r>
        <w:rPr>
          <w:rFonts w:eastAsia="Times New Roman"/>
          <w:b w:val="0"/>
          <w:sz w:val="28"/>
          <w:szCs w:val="28"/>
        </w:rPr>
        <w:t>Экскурсия</w:t>
      </w:r>
    </w:p>
    <w:p w14:paraId="191822A3" w14:textId="77777777" w:rsidR="00E75478" w:rsidRDefault="00885EDC">
      <w:pPr>
        <w:pStyle w:val="ad"/>
        <w:numPr>
          <w:ilvl w:val="0"/>
          <w:numId w:val="6"/>
        </w:numPr>
        <w:rPr>
          <w:sz w:val="28"/>
          <w:szCs w:val="28"/>
        </w:rPr>
      </w:pPr>
      <w:r>
        <w:rPr>
          <w:rFonts w:eastAsia="Times New Roman"/>
          <w:b w:val="0"/>
          <w:sz w:val="28"/>
          <w:szCs w:val="28"/>
        </w:rPr>
        <w:t>Субботник</w:t>
      </w:r>
    </w:p>
    <w:p w14:paraId="4DF57765" w14:textId="77777777" w:rsidR="00E75478" w:rsidRDefault="00885EDC">
      <w:pPr>
        <w:pStyle w:val="ad"/>
        <w:numPr>
          <w:ilvl w:val="0"/>
          <w:numId w:val="6"/>
        </w:numPr>
        <w:rPr>
          <w:sz w:val="28"/>
          <w:szCs w:val="28"/>
        </w:rPr>
      </w:pPr>
      <w:r>
        <w:rPr>
          <w:rFonts w:eastAsia="Times New Roman"/>
          <w:b w:val="0"/>
          <w:sz w:val="28"/>
          <w:szCs w:val="28"/>
        </w:rPr>
        <w:t>Десант</w:t>
      </w:r>
    </w:p>
    <w:p w14:paraId="5CF22FA9" w14:textId="77777777" w:rsidR="00E75478" w:rsidRDefault="00E75478">
      <w:pPr>
        <w:sectPr w:rsidR="00E75478">
          <w:type w:val="continuous"/>
          <w:pgSz w:w="11906" w:h="16838"/>
          <w:pgMar w:top="850" w:right="1134" w:bottom="1134" w:left="1134" w:header="0" w:footer="0" w:gutter="0"/>
          <w:cols w:num="2" w:space="720"/>
          <w:formProt w:val="0"/>
          <w:docGrid w:linePitch="360" w:charSpace="12288"/>
        </w:sectPr>
      </w:pPr>
    </w:p>
    <w:p w14:paraId="521B5BA8" w14:textId="77777777" w:rsidR="00E75478" w:rsidRDefault="00885EDC">
      <w:pPr>
        <w:spacing w:after="0" w:line="240" w:lineRule="auto"/>
        <w:rPr>
          <w:rFonts w:ascii="Times New Roman" w:hAnsi="Times New Roman"/>
          <w:sz w:val="28"/>
          <w:szCs w:val="28"/>
        </w:rPr>
      </w:pPr>
      <w:r>
        <w:rPr>
          <w:rFonts w:ascii="Times New Roman" w:eastAsia="Tahoma" w:hAnsi="Times New Roman" w:cs="Times New Roman"/>
          <w:bCs/>
          <w:color w:val="00000A"/>
          <w:sz w:val="28"/>
          <w:szCs w:val="28"/>
          <w:u w:val="single"/>
          <w:lang w:bidi="ru-RU"/>
        </w:rPr>
        <w:t xml:space="preserve">Промежуточная аттестация внеурочной деятельности </w:t>
      </w:r>
      <w:r>
        <w:rPr>
          <w:rFonts w:ascii="Times New Roman" w:eastAsia="Tahoma" w:hAnsi="Times New Roman" w:cs="Times New Roman"/>
          <w:color w:val="00000A"/>
          <w:sz w:val="28"/>
          <w:szCs w:val="28"/>
          <w:lang w:bidi="ru-RU"/>
        </w:rPr>
        <w:t xml:space="preserve">осуществляется </w:t>
      </w:r>
      <w:r>
        <w:rPr>
          <w:rFonts w:ascii="Times New Roman" w:hAnsi="Times New Roman" w:cs="Times New Roman"/>
          <w:sz w:val="28"/>
          <w:szCs w:val="28"/>
        </w:rPr>
        <w:t>1 раз в год в период с 10-15 мая.</w:t>
      </w:r>
    </w:p>
    <w:p w14:paraId="7E982022" w14:textId="77777777" w:rsidR="00E75478" w:rsidRDefault="00E75478">
      <w:pPr>
        <w:spacing w:line="240" w:lineRule="auto"/>
        <w:rPr>
          <w:rFonts w:ascii="Times New Roman" w:hAnsi="Times New Roman" w:cs="Times New Roman"/>
          <w:sz w:val="28"/>
          <w:szCs w:val="28"/>
        </w:rPr>
      </w:pPr>
    </w:p>
    <w:p w14:paraId="2D15ABF8" w14:textId="77777777" w:rsidR="00E75478" w:rsidRDefault="00E75478">
      <w:pPr>
        <w:spacing w:line="240" w:lineRule="auto"/>
        <w:rPr>
          <w:rFonts w:ascii="Times New Roman" w:hAnsi="Times New Roman" w:cs="Times New Roman"/>
          <w:sz w:val="28"/>
          <w:szCs w:val="28"/>
        </w:rPr>
      </w:pPr>
    </w:p>
    <w:p w14:paraId="3373070F" w14:textId="77777777" w:rsidR="00E75478" w:rsidRDefault="00E75478">
      <w:pPr>
        <w:spacing w:line="240" w:lineRule="auto"/>
        <w:rPr>
          <w:rFonts w:ascii="Times New Roman" w:hAnsi="Times New Roman" w:cs="Times New Roman"/>
          <w:sz w:val="28"/>
          <w:szCs w:val="28"/>
        </w:rPr>
      </w:pPr>
    </w:p>
    <w:p w14:paraId="5EE2AC9B" w14:textId="77777777" w:rsidR="00E75478" w:rsidRDefault="00E75478">
      <w:pPr>
        <w:spacing w:line="240" w:lineRule="auto"/>
        <w:rPr>
          <w:rFonts w:ascii="Times New Roman" w:hAnsi="Times New Roman" w:cs="Times New Roman"/>
          <w:sz w:val="28"/>
          <w:szCs w:val="28"/>
        </w:rPr>
      </w:pPr>
    </w:p>
    <w:p w14:paraId="39048E33" w14:textId="77777777" w:rsidR="00E75478" w:rsidRDefault="00E75478">
      <w:pPr>
        <w:spacing w:line="240" w:lineRule="auto"/>
        <w:rPr>
          <w:rFonts w:ascii="Times New Roman" w:hAnsi="Times New Roman" w:cs="Times New Roman"/>
          <w:sz w:val="28"/>
          <w:szCs w:val="28"/>
        </w:rPr>
      </w:pPr>
    </w:p>
    <w:p w14:paraId="7ED016D6" w14:textId="77777777" w:rsidR="00E75478" w:rsidRDefault="00E75478">
      <w:pPr>
        <w:spacing w:line="240" w:lineRule="auto"/>
        <w:rPr>
          <w:rFonts w:ascii="Times New Roman" w:hAnsi="Times New Roman" w:cs="Times New Roman"/>
          <w:sz w:val="28"/>
          <w:szCs w:val="28"/>
        </w:rPr>
      </w:pPr>
    </w:p>
    <w:p w14:paraId="1009078E" w14:textId="77777777" w:rsidR="00E75478" w:rsidRDefault="00E75478">
      <w:pPr>
        <w:spacing w:line="240" w:lineRule="auto"/>
        <w:rPr>
          <w:rFonts w:ascii="Times New Roman" w:hAnsi="Times New Roman" w:cs="Times New Roman"/>
          <w:sz w:val="28"/>
          <w:szCs w:val="28"/>
        </w:rPr>
      </w:pPr>
    </w:p>
    <w:p w14:paraId="45739725" w14:textId="77777777" w:rsidR="00E75478" w:rsidRDefault="00E75478">
      <w:pPr>
        <w:spacing w:line="240" w:lineRule="auto"/>
        <w:rPr>
          <w:rFonts w:ascii="Times New Roman" w:hAnsi="Times New Roman" w:cs="Times New Roman"/>
          <w:sz w:val="28"/>
          <w:szCs w:val="28"/>
        </w:rPr>
      </w:pPr>
    </w:p>
    <w:p w14:paraId="7E7A47FF" w14:textId="77777777" w:rsidR="00E75478" w:rsidRDefault="00E75478">
      <w:pPr>
        <w:spacing w:line="240" w:lineRule="auto"/>
        <w:rPr>
          <w:rFonts w:ascii="Times New Roman" w:hAnsi="Times New Roman" w:cs="Times New Roman"/>
          <w:sz w:val="28"/>
          <w:szCs w:val="28"/>
        </w:rPr>
      </w:pPr>
    </w:p>
    <w:p w14:paraId="3428EE82" w14:textId="77777777" w:rsidR="00E75478" w:rsidRDefault="00E75478">
      <w:pPr>
        <w:spacing w:line="240" w:lineRule="auto"/>
        <w:rPr>
          <w:rFonts w:ascii="Times New Roman" w:hAnsi="Times New Roman" w:cs="Times New Roman"/>
          <w:sz w:val="28"/>
          <w:szCs w:val="28"/>
        </w:rPr>
      </w:pPr>
    </w:p>
    <w:p w14:paraId="2152C838" w14:textId="77777777" w:rsidR="00E75478" w:rsidRDefault="00E75478">
      <w:pPr>
        <w:spacing w:line="240" w:lineRule="auto"/>
        <w:rPr>
          <w:rFonts w:ascii="Times New Roman" w:hAnsi="Times New Roman" w:cs="Times New Roman"/>
          <w:sz w:val="28"/>
          <w:szCs w:val="28"/>
        </w:rPr>
      </w:pPr>
    </w:p>
    <w:p w14:paraId="7FD7E1C2" w14:textId="77777777" w:rsidR="00E75478" w:rsidRDefault="00E75478">
      <w:pPr>
        <w:spacing w:line="240" w:lineRule="auto"/>
        <w:rPr>
          <w:rFonts w:ascii="Times New Roman" w:hAnsi="Times New Roman" w:cs="Times New Roman"/>
          <w:sz w:val="28"/>
          <w:szCs w:val="28"/>
        </w:rPr>
      </w:pPr>
    </w:p>
    <w:p w14:paraId="17FCD261" w14:textId="77777777" w:rsidR="00E75478" w:rsidRDefault="00E75478">
      <w:pPr>
        <w:spacing w:line="240" w:lineRule="auto"/>
        <w:rPr>
          <w:rFonts w:ascii="Times New Roman" w:hAnsi="Times New Roman" w:cs="Times New Roman"/>
          <w:sz w:val="28"/>
          <w:szCs w:val="28"/>
        </w:rPr>
      </w:pPr>
    </w:p>
    <w:p w14:paraId="591F934D" w14:textId="77777777" w:rsidR="00E75478" w:rsidRDefault="00E75478">
      <w:pPr>
        <w:spacing w:line="240" w:lineRule="auto"/>
        <w:rPr>
          <w:rFonts w:ascii="Times New Roman" w:hAnsi="Times New Roman" w:cs="Times New Roman"/>
          <w:sz w:val="28"/>
          <w:szCs w:val="28"/>
        </w:rPr>
      </w:pPr>
    </w:p>
    <w:p w14:paraId="2B62D66D" w14:textId="77777777" w:rsidR="00E75478" w:rsidRDefault="00E75478">
      <w:pPr>
        <w:spacing w:line="240" w:lineRule="auto"/>
        <w:rPr>
          <w:rFonts w:ascii="Times New Roman" w:hAnsi="Times New Roman" w:cs="Times New Roman"/>
          <w:sz w:val="28"/>
          <w:szCs w:val="28"/>
        </w:rPr>
      </w:pPr>
    </w:p>
    <w:p w14:paraId="09C8EB31" w14:textId="77777777" w:rsidR="00E75478" w:rsidRDefault="00E75478">
      <w:pPr>
        <w:spacing w:line="240" w:lineRule="auto"/>
        <w:rPr>
          <w:rFonts w:ascii="Times New Roman" w:hAnsi="Times New Roman" w:cs="Times New Roman"/>
          <w:sz w:val="28"/>
          <w:szCs w:val="28"/>
        </w:rPr>
      </w:pPr>
    </w:p>
    <w:p w14:paraId="7BF3773C" w14:textId="77777777" w:rsidR="00E75478" w:rsidRDefault="00885EDC">
      <w:pPr>
        <w:spacing w:line="240" w:lineRule="auto"/>
        <w:rPr>
          <w:rFonts w:ascii="Times New Roman" w:hAnsi="Times New Roman" w:cs="Times New Roman"/>
          <w:b/>
          <w:sz w:val="28"/>
          <w:szCs w:val="28"/>
        </w:rPr>
      </w:pPr>
      <w:r>
        <w:rPr>
          <w:rFonts w:ascii="Times New Roman" w:hAnsi="Times New Roman" w:cs="Times New Roman"/>
          <w:b/>
          <w:sz w:val="28"/>
          <w:szCs w:val="28"/>
        </w:rPr>
        <w:t>План внеурочной деятельности (недельный)</w:t>
      </w:r>
    </w:p>
    <w:p w14:paraId="46324117" w14:textId="77777777" w:rsidR="00E75478" w:rsidRDefault="00885EDC">
      <w:pPr>
        <w:spacing w:line="240" w:lineRule="auto"/>
        <w:rPr>
          <w:rFonts w:ascii="Times New Roman" w:hAnsi="Times New Roman" w:cs="Times New Roman"/>
          <w:sz w:val="28"/>
          <w:szCs w:val="28"/>
        </w:rPr>
      </w:pPr>
      <w:r>
        <w:rPr>
          <w:rFonts w:ascii="Times New Roman" w:hAnsi="Times New Roman" w:cs="Times New Roman"/>
          <w:sz w:val="28"/>
          <w:szCs w:val="28"/>
        </w:rPr>
        <w:t xml:space="preserve">Муниципальное бюджетное общеобразовательное учреждение </w:t>
      </w:r>
      <w:proofErr w:type="spellStart"/>
      <w:r>
        <w:rPr>
          <w:rFonts w:ascii="Times New Roman" w:hAnsi="Times New Roman" w:cs="Times New Roman"/>
          <w:sz w:val="28"/>
          <w:szCs w:val="28"/>
        </w:rPr>
        <w:t>Вязовская</w:t>
      </w:r>
      <w:proofErr w:type="spellEnd"/>
      <w:r>
        <w:rPr>
          <w:rFonts w:ascii="Times New Roman" w:hAnsi="Times New Roman" w:cs="Times New Roman"/>
          <w:sz w:val="28"/>
          <w:szCs w:val="28"/>
        </w:rPr>
        <w:t xml:space="preserve"> средняя общеобразовательная школа</w:t>
      </w:r>
    </w:p>
    <w:p w14:paraId="10F7F8C8" w14:textId="77777777" w:rsidR="00E75478" w:rsidRDefault="00885EDC">
      <w:pPr>
        <w:spacing w:line="240" w:lineRule="auto"/>
        <w:jc w:val="both"/>
        <w:rPr>
          <w:rFonts w:ascii="Times New Roman" w:hAnsi="Times New Roman"/>
          <w:sz w:val="28"/>
          <w:szCs w:val="28"/>
        </w:rPr>
      </w:pPr>
      <w:r>
        <w:rPr>
          <w:rFonts w:ascii="Times New Roman" w:hAnsi="Times New Roman" w:cs="Times New Roman"/>
          <w:bCs/>
          <w:sz w:val="28"/>
          <w:szCs w:val="28"/>
        </w:rPr>
        <w:t>Внеурочная деятельность</w:t>
      </w:r>
      <w:r>
        <w:rPr>
          <w:rFonts w:ascii="Times New Roman" w:hAnsi="Times New Roman" w:cs="Times New Roman"/>
          <w:sz w:val="28"/>
          <w:szCs w:val="28"/>
        </w:rPr>
        <w:t xml:space="preserve"> на базе образовательного учреждения реализуется в соответствии с требованиями Стандарта через системы неаудиторной занятости, дополнительного образования. 3 часа – обязательные(«Разговоры о важном», «Моё Оренбуржье», «Здоровячки»), 2 часа - по выбору обучающегося(«Основы смыслового чтения», «Юный исследователь»)</w:t>
      </w:r>
      <w:r>
        <w:rPr>
          <w:rFonts w:ascii="Times New Roman" w:eastAsia="Calibri" w:hAnsi="Times New Roman" w:cs="Times New Roman"/>
          <w:sz w:val="28"/>
          <w:szCs w:val="28"/>
        </w:rPr>
        <w:t xml:space="preserve"> Курс «Разговоры о важном» проводится каждый понедельник в рамках классного часа за счёт классного руководства, курс «Моё Оренбуржье» и «Разговор о правильном питании» проводится в рамках группы продлённого дня.</w:t>
      </w:r>
    </w:p>
    <w:tbl>
      <w:tblPr>
        <w:tblStyle w:val="af1"/>
        <w:tblW w:w="10132" w:type="dxa"/>
        <w:tblInd w:w="226" w:type="dxa"/>
        <w:tblLayout w:type="fixed"/>
        <w:tblLook w:val="04A0" w:firstRow="1" w:lastRow="0" w:firstColumn="1" w:lastColumn="0" w:noHBand="0" w:noVBand="1"/>
      </w:tblPr>
      <w:tblGrid>
        <w:gridCol w:w="3665"/>
        <w:gridCol w:w="1626"/>
        <w:gridCol w:w="1621"/>
        <w:gridCol w:w="1612"/>
        <w:gridCol w:w="1608"/>
      </w:tblGrid>
      <w:tr w:rsidR="00E75478" w14:paraId="0B7BCB46" w14:textId="77777777">
        <w:tc>
          <w:tcPr>
            <w:tcW w:w="3665" w:type="dxa"/>
            <w:vMerge w:val="restart"/>
            <w:shd w:val="clear" w:color="auto" w:fill="D9D9D9"/>
          </w:tcPr>
          <w:p w14:paraId="140FD9F0" w14:textId="77777777" w:rsidR="00E75478" w:rsidRDefault="00885EDC">
            <w:pPr>
              <w:spacing w:after="0" w:line="240" w:lineRule="auto"/>
              <w:rPr>
                <w:rFonts w:ascii="Times New Roman" w:eastAsia="Calibri" w:hAnsi="Times New Roman"/>
                <w:sz w:val="28"/>
                <w:szCs w:val="28"/>
              </w:rPr>
            </w:pPr>
            <w:r>
              <w:rPr>
                <w:rFonts w:ascii="Times New Roman" w:eastAsia="Calibri" w:hAnsi="Times New Roman" w:cs="Times New Roman"/>
                <w:b/>
                <w:sz w:val="28"/>
                <w:szCs w:val="28"/>
              </w:rPr>
              <w:t>Учебные курсы</w:t>
            </w:r>
          </w:p>
          <w:p w14:paraId="3F289864" w14:textId="77777777" w:rsidR="00E75478" w:rsidRDefault="00E75478">
            <w:pPr>
              <w:spacing w:after="0" w:line="240" w:lineRule="auto"/>
              <w:rPr>
                <w:rFonts w:ascii="Times New Roman" w:eastAsia="Calibri" w:hAnsi="Times New Roman" w:cs="Times New Roman"/>
                <w:sz w:val="28"/>
                <w:szCs w:val="28"/>
              </w:rPr>
            </w:pPr>
          </w:p>
        </w:tc>
        <w:tc>
          <w:tcPr>
            <w:tcW w:w="6467" w:type="dxa"/>
            <w:gridSpan w:val="4"/>
            <w:shd w:val="clear" w:color="auto" w:fill="D9D9D9"/>
          </w:tcPr>
          <w:p w14:paraId="136B03C1" w14:textId="77777777" w:rsidR="00E75478" w:rsidRDefault="00885EDC">
            <w:pPr>
              <w:spacing w:after="0" w:line="240" w:lineRule="auto"/>
              <w:jc w:val="center"/>
              <w:rPr>
                <w:rFonts w:ascii="Times New Roman" w:eastAsia="Calibri" w:hAnsi="Times New Roman"/>
                <w:sz w:val="28"/>
                <w:szCs w:val="28"/>
              </w:rPr>
            </w:pPr>
            <w:r>
              <w:rPr>
                <w:rFonts w:ascii="Times New Roman" w:eastAsia="Calibri" w:hAnsi="Times New Roman" w:cs="Times New Roman"/>
                <w:b/>
                <w:sz w:val="28"/>
                <w:szCs w:val="28"/>
              </w:rPr>
              <w:t>Количество часов в неделю</w:t>
            </w:r>
          </w:p>
        </w:tc>
      </w:tr>
      <w:tr w:rsidR="00E75478" w14:paraId="3214B79F" w14:textId="77777777">
        <w:tc>
          <w:tcPr>
            <w:tcW w:w="3665" w:type="dxa"/>
            <w:vMerge/>
          </w:tcPr>
          <w:p w14:paraId="2731ECD6" w14:textId="77777777" w:rsidR="00E75478" w:rsidRDefault="00E75478">
            <w:pPr>
              <w:spacing w:after="0" w:line="240" w:lineRule="auto"/>
              <w:rPr>
                <w:rFonts w:ascii="Times New Roman" w:eastAsia="Calibri" w:hAnsi="Times New Roman" w:cs="Times New Roman"/>
                <w:sz w:val="28"/>
                <w:szCs w:val="28"/>
              </w:rPr>
            </w:pPr>
          </w:p>
        </w:tc>
        <w:tc>
          <w:tcPr>
            <w:tcW w:w="1626" w:type="dxa"/>
            <w:shd w:val="clear" w:color="auto" w:fill="D9D9D9"/>
          </w:tcPr>
          <w:p w14:paraId="41578E41" w14:textId="77777777" w:rsidR="00E75478" w:rsidRDefault="00885EDC">
            <w:pPr>
              <w:spacing w:after="0" w:line="240" w:lineRule="auto"/>
              <w:jc w:val="center"/>
              <w:rPr>
                <w:rFonts w:ascii="Times New Roman" w:eastAsia="Calibri" w:hAnsi="Times New Roman"/>
                <w:sz w:val="28"/>
                <w:szCs w:val="28"/>
              </w:rPr>
            </w:pPr>
            <w:r>
              <w:rPr>
                <w:rFonts w:ascii="Times New Roman" w:eastAsia="Calibri" w:hAnsi="Times New Roman" w:cs="Times New Roman"/>
                <w:b/>
                <w:sz w:val="28"/>
                <w:szCs w:val="28"/>
              </w:rPr>
              <w:t>1</w:t>
            </w:r>
          </w:p>
        </w:tc>
        <w:tc>
          <w:tcPr>
            <w:tcW w:w="1621" w:type="dxa"/>
            <w:shd w:val="clear" w:color="auto" w:fill="D9D9D9"/>
          </w:tcPr>
          <w:p w14:paraId="56F93C83" w14:textId="77777777" w:rsidR="00E75478" w:rsidRDefault="00885EDC">
            <w:pPr>
              <w:spacing w:after="0" w:line="240" w:lineRule="auto"/>
              <w:jc w:val="center"/>
              <w:rPr>
                <w:rFonts w:ascii="Times New Roman" w:eastAsia="Calibri" w:hAnsi="Times New Roman"/>
                <w:sz w:val="28"/>
                <w:szCs w:val="28"/>
              </w:rPr>
            </w:pPr>
            <w:r>
              <w:rPr>
                <w:rFonts w:ascii="Times New Roman" w:eastAsia="Calibri" w:hAnsi="Times New Roman" w:cs="Times New Roman"/>
                <w:b/>
                <w:sz w:val="28"/>
                <w:szCs w:val="28"/>
              </w:rPr>
              <w:t>2</w:t>
            </w:r>
          </w:p>
        </w:tc>
        <w:tc>
          <w:tcPr>
            <w:tcW w:w="1612" w:type="dxa"/>
            <w:shd w:val="clear" w:color="auto" w:fill="D9D9D9"/>
          </w:tcPr>
          <w:p w14:paraId="329352D2" w14:textId="77777777" w:rsidR="00E75478" w:rsidRDefault="00885EDC">
            <w:pPr>
              <w:spacing w:after="0" w:line="240" w:lineRule="auto"/>
              <w:jc w:val="center"/>
              <w:rPr>
                <w:rFonts w:ascii="Times New Roman" w:eastAsia="Calibri" w:hAnsi="Times New Roman"/>
                <w:sz w:val="28"/>
                <w:szCs w:val="28"/>
              </w:rPr>
            </w:pPr>
            <w:r>
              <w:rPr>
                <w:rFonts w:ascii="Times New Roman" w:eastAsia="Calibri" w:hAnsi="Times New Roman" w:cs="Times New Roman"/>
                <w:b/>
                <w:sz w:val="28"/>
                <w:szCs w:val="28"/>
              </w:rPr>
              <w:t>3</w:t>
            </w:r>
          </w:p>
        </w:tc>
        <w:tc>
          <w:tcPr>
            <w:tcW w:w="1608" w:type="dxa"/>
            <w:shd w:val="clear" w:color="auto" w:fill="D9D9D9"/>
          </w:tcPr>
          <w:p w14:paraId="58DD04F9" w14:textId="77777777" w:rsidR="00E75478" w:rsidRDefault="00885EDC">
            <w:pPr>
              <w:spacing w:after="0" w:line="240" w:lineRule="auto"/>
              <w:jc w:val="center"/>
              <w:rPr>
                <w:rFonts w:ascii="Times New Roman" w:eastAsia="Calibri" w:hAnsi="Times New Roman"/>
                <w:sz w:val="28"/>
                <w:szCs w:val="28"/>
              </w:rPr>
            </w:pPr>
            <w:r>
              <w:rPr>
                <w:rFonts w:ascii="Times New Roman" w:eastAsia="Calibri" w:hAnsi="Times New Roman" w:cs="Times New Roman"/>
                <w:b/>
                <w:sz w:val="28"/>
                <w:szCs w:val="28"/>
              </w:rPr>
              <w:t>4</w:t>
            </w:r>
          </w:p>
        </w:tc>
      </w:tr>
      <w:tr w:rsidR="00E75478" w14:paraId="1F55F1E0" w14:textId="77777777">
        <w:tc>
          <w:tcPr>
            <w:tcW w:w="3665" w:type="dxa"/>
          </w:tcPr>
          <w:p w14:paraId="5FD52F91" w14:textId="77777777" w:rsidR="00E75478" w:rsidRDefault="00885EDC">
            <w:pPr>
              <w:spacing w:after="0" w:line="240" w:lineRule="auto"/>
              <w:rPr>
                <w:rFonts w:ascii="Times New Roman" w:eastAsia="Calibri" w:hAnsi="Times New Roman"/>
                <w:sz w:val="28"/>
                <w:szCs w:val="28"/>
              </w:rPr>
            </w:pPr>
            <w:r>
              <w:rPr>
                <w:rFonts w:ascii="Times New Roman" w:eastAsia="Calibri" w:hAnsi="Times New Roman" w:cs="Times New Roman"/>
                <w:sz w:val="28"/>
                <w:szCs w:val="28"/>
              </w:rPr>
              <w:t>Разговоры о важном</w:t>
            </w:r>
          </w:p>
        </w:tc>
        <w:tc>
          <w:tcPr>
            <w:tcW w:w="1626" w:type="dxa"/>
          </w:tcPr>
          <w:p w14:paraId="108EC198" w14:textId="77777777" w:rsidR="00E75478" w:rsidRDefault="00885EDC">
            <w:pPr>
              <w:spacing w:after="0" w:line="240" w:lineRule="auto"/>
              <w:jc w:val="center"/>
              <w:rPr>
                <w:rFonts w:ascii="Times New Roman" w:eastAsia="Calibri" w:hAnsi="Times New Roman"/>
                <w:sz w:val="28"/>
                <w:szCs w:val="28"/>
              </w:rPr>
            </w:pPr>
            <w:r>
              <w:rPr>
                <w:rFonts w:ascii="Times New Roman" w:eastAsia="Calibri" w:hAnsi="Times New Roman" w:cs="Times New Roman"/>
                <w:sz w:val="28"/>
                <w:szCs w:val="28"/>
              </w:rPr>
              <w:t>1</w:t>
            </w:r>
          </w:p>
        </w:tc>
        <w:tc>
          <w:tcPr>
            <w:tcW w:w="1621" w:type="dxa"/>
          </w:tcPr>
          <w:p w14:paraId="4FA5979E" w14:textId="77777777" w:rsidR="00E75478" w:rsidRDefault="00885EDC">
            <w:pPr>
              <w:spacing w:after="0" w:line="240" w:lineRule="auto"/>
              <w:jc w:val="center"/>
              <w:rPr>
                <w:rFonts w:ascii="Times New Roman" w:eastAsia="Calibri" w:hAnsi="Times New Roman"/>
                <w:sz w:val="28"/>
                <w:szCs w:val="28"/>
              </w:rPr>
            </w:pPr>
            <w:r>
              <w:rPr>
                <w:rFonts w:ascii="Times New Roman" w:eastAsia="Calibri" w:hAnsi="Times New Roman" w:cs="Times New Roman"/>
                <w:sz w:val="28"/>
                <w:szCs w:val="28"/>
              </w:rPr>
              <w:t>1</w:t>
            </w:r>
          </w:p>
        </w:tc>
        <w:tc>
          <w:tcPr>
            <w:tcW w:w="1612" w:type="dxa"/>
          </w:tcPr>
          <w:p w14:paraId="1EB67978" w14:textId="77777777" w:rsidR="00E75478" w:rsidRDefault="00885EDC">
            <w:pPr>
              <w:spacing w:after="0" w:line="240" w:lineRule="auto"/>
              <w:jc w:val="center"/>
              <w:rPr>
                <w:rFonts w:ascii="Times New Roman" w:eastAsia="Calibri" w:hAnsi="Times New Roman"/>
                <w:sz w:val="28"/>
                <w:szCs w:val="28"/>
              </w:rPr>
            </w:pPr>
            <w:r>
              <w:rPr>
                <w:rFonts w:ascii="Times New Roman" w:eastAsia="Calibri" w:hAnsi="Times New Roman" w:cs="Times New Roman"/>
                <w:sz w:val="28"/>
                <w:szCs w:val="28"/>
              </w:rPr>
              <w:t>1</w:t>
            </w:r>
          </w:p>
        </w:tc>
        <w:tc>
          <w:tcPr>
            <w:tcW w:w="1608" w:type="dxa"/>
          </w:tcPr>
          <w:p w14:paraId="595EA7BD" w14:textId="77777777" w:rsidR="00E75478" w:rsidRDefault="00885EDC">
            <w:pPr>
              <w:spacing w:after="0" w:line="240" w:lineRule="auto"/>
              <w:jc w:val="center"/>
              <w:rPr>
                <w:rFonts w:ascii="Times New Roman" w:eastAsia="Calibri" w:hAnsi="Times New Roman"/>
                <w:sz w:val="28"/>
                <w:szCs w:val="28"/>
              </w:rPr>
            </w:pPr>
            <w:r>
              <w:rPr>
                <w:rFonts w:ascii="Times New Roman" w:eastAsia="Calibri" w:hAnsi="Times New Roman" w:cs="Times New Roman"/>
                <w:sz w:val="28"/>
                <w:szCs w:val="28"/>
              </w:rPr>
              <w:t>1</w:t>
            </w:r>
          </w:p>
        </w:tc>
      </w:tr>
      <w:tr w:rsidR="00E75478" w14:paraId="2C554A1E" w14:textId="77777777">
        <w:tc>
          <w:tcPr>
            <w:tcW w:w="3665" w:type="dxa"/>
          </w:tcPr>
          <w:p w14:paraId="3F2CEDA6" w14:textId="77777777" w:rsidR="00E75478" w:rsidRDefault="00885EDC">
            <w:pPr>
              <w:spacing w:after="0" w:line="240" w:lineRule="auto"/>
              <w:rPr>
                <w:rFonts w:ascii="Times New Roman" w:eastAsia="Calibri" w:hAnsi="Times New Roman"/>
                <w:sz w:val="28"/>
                <w:szCs w:val="28"/>
              </w:rPr>
            </w:pPr>
            <w:r>
              <w:rPr>
                <w:rFonts w:ascii="Times New Roman" w:eastAsia="Calibri" w:hAnsi="Times New Roman" w:cs="Times New Roman"/>
                <w:sz w:val="28"/>
                <w:szCs w:val="28"/>
              </w:rPr>
              <w:lastRenderedPageBreak/>
              <w:t>Основы смыслового чтения</w:t>
            </w:r>
          </w:p>
        </w:tc>
        <w:tc>
          <w:tcPr>
            <w:tcW w:w="1626" w:type="dxa"/>
          </w:tcPr>
          <w:p w14:paraId="39A5D9E3" w14:textId="77777777" w:rsidR="00E75478" w:rsidRDefault="00885EDC">
            <w:pPr>
              <w:spacing w:after="0" w:line="240" w:lineRule="auto"/>
              <w:jc w:val="center"/>
              <w:rPr>
                <w:rFonts w:ascii="Times New Roman" w:eastAsia="Calibri" w:hAnsi="Times New Roman"/>
                <w:sz w:val="28"/>
                <w:szCs w:val="28"/>
              </w:rPr>
            </w:pPr>
            <w:r>
              <w:rPr>
                <w:rFonts w:ascii="Times New Roman" w:eastAsia="Calibri" w:hAnsi="Times New Roman" w:cs="Times New Roman"/>
                <w:sz w:val="28"/>
                <w:szCs w:val="28"/>
              </w:rPr>
              <w:t>1</w:t>
            </w:r>
          </w:p>
        </w:tc>
        <w:tc>
          <w:tcPr>
            <w:tcW w:w="1621" w:type="dxa"/>
          </w:tcPr>
          <w:p w14:paraId="2AA4B87A" w14:textId="77777777" w:rsidR="00E75478" w:rsidRDefault="00885EDC">
            <w:pPr>
              <w:spacing w:after="0" w:line="240" w:lineRule="auto"/>
              <w:jc w:val="center"/>
              <w:rPr>
                <w:rFonts w:ascii="Times New Roman" w:eastAsia="Calibri" w:hAnsi="Times New Roman"/>
                <w:sz w:val="28"/>
                <w:szCs w:val="28"/>
              </w:rPr>
            </w:pPr>
            <w:r>
              <w:rPr>
                <w:rFonts w:ascii="Times New Roman" w:eastAsia="Calibri" w:hAnsi="Times New Roman" w:cs="Times New Roman"/>
                <w:sz w:val="28"/>
                <w:szCs w:val="28"/>
              </w:rPr>
              <w:t>1</w:t>
            </w:r>
          </w:p>
        </w:tc>
        <w:tc>
          <w:tcPr>
            <w:tcW w:w="1612" w:type="dxa"/>
          </w:tcPr>
          <w:p w14:paraId="0C45E016" w14:textId="77777777" w:rsidR="00E75478" w:rsidRDefault="00885EDC">
            <w:pPr>
              <w:spacing w:after="0" w:line="240" w:lineRule="auto"/>
              <w:jc w:val="center"/>
              <w:rPr>
                <w:rFonts w:ascii="Times New Roman" w:eastAsia="Calibri" w:hAnsi="Times New Roman"/>
                <w:sz w:val="28"/>
                <w:szCs w:val="28"/>
              </w:rPr>
            </w:pPr>
            <w:r>
              <w:rPr>
                <w:rFonts w:ascii="Times New Roman" w:eastAsia="Calibri" w:hAnsi="Times New Roman" w:cs="Times New Roman"/>
                <w:sz w:val="28"/>
                <w:szCs w:val="28"/>
              </w:rPr>
              <w:t>1</w:t>
            </w:r>
          </w:p>
        </w:tc>
        <w:tc>
          <w:tcPr>
            <w:tcW w:w="1608" w:type="dxa"/>
          </w:tcPr>
          <w:p w14:paraId="6FB27592" w14:textId="77777777" w:rsidR="00E75478" w:rsidRDefault="00885EDC">
            <w:pPr>
              <w:spacing w:after="0" w:line="240" w:lineRule="auto"/>
              <w:jc w:val="center"/>
              <w:rPr>
                <w:rFonts w:ascii="Times New Roman" w:eastAsia="Calibri" w:hAnsi="Times New Roman"/>
                <w:sz w:val="28"/>
                <w:szCs w:val="28"/>
              </w:rPr>
            </w:pPr>
            <w:r>
              <w:rPr>
                <w:rFonts w:ascii="Times New Roman" w:eastAsia="Calibri" w:hAnsi="Times New Roman" w:cs="Times New Roman"/>
                <w:sz w:val="28"/>
                <w:szCs w:val="28"/>
              </w:rPr>
              <w:t>1</w:t>
            </w:r>
          </w:p>
        </w:tc>
      </w:tr>
      <w:tr w:rsidR="00E75478" w14:paraId="38C4FB5D" w14:textId="77777777">
        <w:tc>
          <w:tcPr>
            <w:tcW w:w="3665" w:type="dxa"/>
          </w:tcPr>
          <w:p w14:paraId="5F091FE9" w14:textId="77777777" w:rsidR="00E75478" w:rsidRDefault="00885EDC">
            <w:pPr>
              <w:spacing w:after="0" w:line="240" w:lineRule="auto"/>
              <w:rPr>
                <w:rFonts w:ascii="Times New Roman" w:eastAsia="Calibri" w:hAnsi="Times New Roman"/>
                <w:sz w:val="28"/>
                <w:szCs w:val="28"/>
              </w:rPr>
            </w:pPr>
            <w:r>
              <w:rPr>
                <w:rFonts w:ascii="Times New Roman" w:eastAsia="Calibri" w:hAnsi="Times New Roman" w:cs="Times New Roman"/>
                <w:sz w:val="28"/>
                <w:szCs w:val="28"/>
              </w:rPr>
              <w:t>Юный исследователь</w:t>
            </w:r>
          </w:p>
        </w:tc>
        <w:tc>
          <w:tcPr>
            <w:tcW w:w="1626" w:type="dxa"/>
          </w:tcPr>
          <w:p w14:paraId="7C1A24A1" w14:textId="77777777" w:rsidR="00E75478" w:rsidRDefault="00885EDC">
            <w:pPr>
              <w:spacing w:after="0" w:line="240" w:lineRule="auto"/>
              <w:jc w:val="center"/>
              <w:rPr>
                <w:rFonts w:ascii="Times New Roman" w:eastAsia="Calibri" w:hAnsi="Times New Roman"/>
                <w:sz w:val="28"/>
                <w:szCs w:val="28"/>
              </w:rPr>
            </w:pPr>
            <w:r>
              <w:rPr>
                <w:rFonts w:ascii="Times New Roman" w:eastAsia="Calibri" w:hAnsi="Times New Roman" w:cs="Times New Roman"/>
                <w:sz w:val="28"/>
                <w:szCs w:val="28"/>
              </w:rPr>
              <w:t>1</w:t>
            </w:r>
          </w:p>
        </w:tc>
        <w:tc>
          <w:tcPr>
            <w:tcW w:w="1621" w:type="dxa"/>
          </w:tcPr>
          <w:p w14:paraId="11FC1F6A" w14:textId="77777777" w:rsidR="00E75478" w:rsidRDefault="00885EDC">
            <w:pPr>
              <w:spacing w:after="0" w:line="240" w:lineRule="auto"/>
              <w:jc w:val="center"/>
              <w:rPr>
                <w:rFonts w:ascii="Times New Roman" w:eastAsia="Calibri" w:hAnsi="Times New Roman"/>
                <w:sz w:val="28"/>
                <w:szCs w:val="28"/>
              </w:rPr>
            </w:pPr>
            <w:r>
              <w:rPr>
                <w:rFonts w:ascii="Times New Roman" w:eastAsia="Calibri" w:hAnsi="Times New Roman" w:cs="Times New Roman"/>
                <w:sz w:val="28"/>
                <w:szCs w:val="28"/>
              </w:rPr>
              <w:t>1</w:t>
            </w:r>
          </w:p>
        </w:tc>
        <w:tc>
          <w:tcPr>
            <w:tcW w:w="1612" w:type="dxa"/>
          </w:tcPr>
          <w:p w14:paraId="104DE0C8" w14:textId="77777777" w:rsidR="00E75478" w:rsidRDefault="00885EDC">
            <w:pPr>
              <w:spacing w:after="0" w:line="240" w:lineRule="auto"/>
              <w:jc w:val="center"/>
              <w:rPr>
                <w:rFonts w:ascii="Times New Roman" w:eastAsia="Calibri" w:hAnsi="Times New Roman"/>
                <w:sz w:val="28"/>
                <w:szCs w:val="28"/>
              </w:rPr>
            </w:pPr>
            <w:r>
              <w:rPr>
                <w:rFonts w:ascii="Times New Roman" w:eastAsia="Calibri" w:hAnsi="Times New Roman" w:cs="Times New Roman"/>
                <w:sz w:val="28"/>
                <w:szCs w:val="28"/>
              </w:rPr>
              <w:t>1</w:t>
            </w:r>
          </w:p>
        </w:tc>
        <w:tc>
          <w:tcPr>
            <w:tcW w:w="1608" w:type="dxa"/>
          </w:tcPr>
          <w:p w14:paraId="16B4FFC6" w14:textId="77777777" w:rsidR="00E75478" w:rsidRDefault="00885EDC">
            <w:pPr>
              <w:spacing w:after="0" w:line="240" w:lineRule="auto"/>
              <w:jc w:val="center"/>
              <w:rPr>
                <w:rFonts w:ascii="Times New Roman" w:eastAsia="Calibri" w:hAnsi="Times New Roman"/>
                <w:sz w:val="28"/>
                <w:szCs w:val="28"/>
              </w:rPr>
            </w:pPr>
            <w:r>
              <w:rPr>
                <w:rFonts w:ascii="Times New Roman" w:eastAsia="Calibri" w:hAnsi="Times New Roman" w:cs="Times New Roman"/>
                <w:sz w:val="28"/>
                <w:szCs w:val="28"/>
              </w:rPr>
              <w:t>1</w:t>
            </w:r>
          </w:p>
        </w:tc>
      </w:tr>
      <w:tr w:rsidR="00E75478" w14:paraId="3ABA9196" w14:textId="77777777">
        <w:tc>
          <w:tcPr>
            <w:tcW w:w="3665" w:type="dxa"/>
          </w:tcPr>
          <w:p w14:paraId="77EBED9B" w14:textId="77777777" w:rsidR="00E75478" w:rsidRDefault="00885EDC">
            <w:pPr>
              <w:spacing w:after="0" w:line="240" w:lineRule="auto"/>
              <w:rPr>
                <w:rFonts w:ascii="Times New Roman" w:eastAsia="Calibri" w:hAnsi="Times New Roman"/>
                <w:sz w:val="28"/>
                <w:szCs w:val="28"/>
              </w:rPr>
            </w:pPr>
            <w:r>
              <w:rPr>
                <w:rFonts w:ascii="Times New Roman" w:eastAsia="Calibri" w:hAnsi="Times New Roman" w:cs="Times New Roman"/>
                <w:sz w:val="28"/>
                <w:szCs w:val="28"/>
              </w:rPr>
              <w:t>Моё Оренбуржье</w:t>
            </w:r>
          </w:p>
        </w:tc>
        <w:tc>
          <w:tcPr>
            <w:tcW w:w="1626" w:type="dxa"/>
          </w:tcPr>
          <w:p w14:paraId="310756CF" w14:textId="77777777" w:rsidR="00E75478" w:rsidRDefault="00885EDC">
            <w:pPr>
              <w:spacing w:after="0" w:line="240" w:lineRule="auto"/>
              <w:jc w:val="center"/>
              <w:rPr>
                <w:rFonts w:ascii="Times New Roman" w:eastAsia="Calibri" w:hAnsi="Times New Roman"/>
                <w:sz w:val="28"/>
                <w:szCs w:val="28"/>
              </w:rPr>
            </w:pPr>
            <w:r>
              <w:rPr>
                <w:rFonts w:ascii="Times New Roman" w:eastAsia="Calibri" w:hAnsi="Times New Roman" w:cs="Times New Roman"/>
                <w:sz w:val="28"/>
                <w:szCs w:val="28"/>
              </w:rPr>
              <w:t>1</w:t>
            </w:r>
          </w:p>
        </w:tc>
        <w:tc>
          <w:tcPr>
            <w:tcW w:w="1621" w:type="dxa"/>
          </w:tcPr>
          <w:p w14:paraId="019A14A7" w14:textId="77777777" w:rsidR="00E75478" w:rsidRDefault="00885EDC">
            <w:pPr>
              <w:spacing w:after="0" w:line="240" w:lineRule="auto"/>
              <w:jc w:val="center"/>
              <w:rPr>
                <w:rFonts w:ascii="Times New Roman" w:eastAsia="Calibri" w:hAnsi="Times New Roman"/>
                <w:sz w:val="28"/>
                <w:szCs w:val="28"/>
              </w:rPr>
            </w:pPr>
            <w:r>
              <w:rPr>
                <w:rFonts w:ascii="Times New Roman" w:eastAsia="Calibri" w:hAnsi="Times New Roman" w:cs="Times New Roman"/>
                <w:sz w:val="28"/>
                <w:szCs w:val="28"/>
              </w:rPr>
              <w:t>1</w:t>
            </w:r>
          </w:p>
        </w:tc>
        <w:tc>
          <w:tcPr>
            <w:tcW w:w="1612" w:type="dxa"/>
          </w:tcPr>
          <w:p w14:paraId="0F16E8CB" w14:textId="77777777" w:rsidR="00E75478" w:rsidRDefault="00885EDC">
            <w:pPr>
              <w:spacing w:after="0" w:line="240" w:lineRule="auto"/>
              <w:jc w:val="center"/>
              <w:rPr>
                <w:rFonts w:ascii="Times New Roman" w:eastAsia="Calibri" w:hAnsi="Times New Roman"/>
                <w:sz w:val="28"/>
                <w:szCs w:val="28"/>
              </w:rPr>
            </w:pPr>
            <w:r>
              <w:rPr>
                <w:rFonts w:ascii="Times New Roman" w:eastAsia="Calibri" w:hAnsi="Times New Roman" w:cs="Times New Roman"/>
                <w:sz w:val="28"/>
                <w:szCs w:val="28"/>
              </w:rPr>
              <w:t>1</w:t>
            </w:r>
          </w:p>
        </w:tc>
        <w:tc>
          <w:tcPr>
            <w:tcW w:w="1608" w:type="dxa"/>
          </w:tcPr>
          <w:p w14:paraId="7CED67F8" w14:textId="77777777" w:rsidR="00E75478" w:rsidRDefault="00885EDC">
            <w:pPr>
              <w:spacing w:after="0" w:line="240" w:lineRule="auto"/>
              <w:jc w:val="center"/>
              <w:rPr>
                <w:rFonts w:ascii="Times New Roman" w:eastAsia="Calibri" w:hAnsi="Times New Roman"/>
                <w:sz w:val="28"/>
                <w:szCs w:val="28"/>
              </w:rPr>
            </w:pPr>
            <w:r>
              <w:rPr>
                <w:rFonts w:ascii="Times New Roman" w:eastAsia="Calibri" w:hAnsi="Times New Roman" w:cs="Times New Roman"/>
                <w:sz w:val="28"/>
                <w:szCs w:val="28"/>
              </w:rPr>
              <w:t>1</w:t>
            </w:r>
          </w:p>
        </w:tc>
      </w:tr>
      <w:tr w:rsidR="00E75478" w14:paraId="79855679" w14:textId="77777777">
        <w:tc>
          <w:tcPr>
            <w:tcW w:w="3665" w:type="dxa"/>
          </w:tcPr>
          <w:p w14:paraId="22700CB9" w14:textId="77777777" w:rsidR="00E75478" w:rsidRDefault="00885ED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Разговор о правильном питании</w:t>
            </w:r>
          </w:p>
        </w:tc>
        <w:tc>
          <w:tcPr>
            <w:tcW w:w="1626" w:type="dxa"/>
          </w:tcPr>
          <w:p w14:paraId="3FA4D7E5" w14:textId="77777777" w:rsidR="00E75478" w:rsidRDefault="00885EDC">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621" w:type="dxa"/>
          </w:tcPr>
          <w:p w14:paraId="31FB38FE" w14:textId="77777777" w:rsidR="00E75478" w:rsidRDefault="00885EDC">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612" w:type="dxa"/>
          </w:tcPr>
          <w:p w14:paraId="0DC64916" w14:textId="77777777" w:rsidR="00E75478" w:rsidRDefault="00885EDC">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608" w:type="dxa"/>
          </w:tcPr>
          <w:p w14:paraId="0AEE782F" w14:textId="77777777" w:rsidR="00E75478" w:rsidRDefault="00885EDC">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r>
      <w:tr w:rsidR="00E75478" w14:paraId="3EF8233B" w14:textId="77777777">
        <w:tc>
          <w:tcPr>
            <w:tcW w:w="3665" w:type="dxa"/>
          </w:tcPr>
          <w:p w14:paraId="0B535107" w14:textId="77777777" w:rsidR="00E75478" w:rsidRDefault="00885EDC">
            <w:pPr>
              <w:spacing w:after="0" w:line="240" w:lineRule="auto"/>
              <w:rPr>
                <w:rFonts w:ascii="Times New Roman" w:eastAsia="Calibri" w:hAnsi="Times New Roman"/>
                <w:sz w:val="28"/>
                <w:szCs w:val="28"/>
              </w:rPr>
            </w:pPr>
            <w:r>
              <w:rPr>
                <w:rFonts w:ascii="Times New Roman" w:eastAsia="Calibri" w:hAnsi="Times New Roman" w:cs="Times New Roman"/>
                <w:sz w:val="28"/>
                <w:szCs w:val="28"/>
              </w:rPr>
              <w:t>Здоровячки</w:t>
            </w:r>
          </w:p>
        </w:tc>
        <w:tc>
          <w:tcPr>
            <w:tcW w:w="1626" w:type="dxa"/>
          </w:tcPr>
          <w:p w14:paraId="165830C5" w14:textId="77777777" w:rsidR="00E75478" w:rsidRDefault="00885EDC">
            <w:pPr>
              <w:spacing w:after="0" w:line="240" w:lineRule="auto"/>
              <w:jc w:val="center"/>
              <w:rPr>
                <w:rFonts w:ascii="Times New Roman" w:eastAsia="Calibri" w:hAnsi="Times New Roman"/>
                <w:sz w:val="28"/>
                <w:szCs w:val="28"/>
              </w:rPr>
            </w:pPr>
            <w:r>
              <w:rPr>
                <w:rFonts w:ascii="Times New Roman" w:eastAsia="Calibri" w:hAnsi="Times New Roman" w:cs="Times New Roman"/>
                <w:sz w:val="28"/>
                <w:szCs w:val="28"/>
              </w:rPr>
              <w:t>1</w:t>
            </w:r>
          </w:p>
        </w:tc>
        <w:tc>
          <w:tcPr>
            <w:tcW w:w="1621" w:type="dxa"/>
          </w:tcPr>
          <w:p w14:paraId="5053A405" w14:textId="77777777" w:rsidR="00E75478" w:rsidRDefault="00885EDC">
            <w:pPr>
              <w:spacing w:after="0" w:line="240" w:lineRule="auto"/>
              <w:jc w:val="center"/>
              <w:rPr>
                <w:rFonts w:ascii="Times New Roman" w:eastAsia="Calibri" w:hAnsi="Times New Roman"/>
                <w:sz w:val="28"/>
                <w:szCs w:val="28"/>
              </w:rPr>
            </w:pPr>
            <w:r>
              <w:rPr>
                <w:rFonts w:ascii="Times New Roman" w:eastAsia="Calibri" w:hAnsi="Times New Roman" w:cs="Times New Roman"/>
                <w:sz w:val="28"/>
                <w:szCs w:val="28"/>
              </w:rPr>
              <w:t>1</w:t>
            </w:r>
          </w:p>
        </w:tc>
        <w:tc>
          <w:tcPr>
            <w:tcW w:w="1612" w:type="dxa"/>
          </w:tcPr>
          <w:p w14:paraId="33C84555" w14:textId="77777777" w:rsidR="00E75478" w:rsidRDefault="00885EDC">
            <w:pPr>
              <w:spacing w:after="0" w:line="240" w:lineRule="auto"/>
              <w:jc w:val="center"/>
              <w:rPr>
                <w:rFonts w:ascii="Times New Roman" w:eastAsia="Calibri" w:hAnsi="Times New Roman"/>
                <w:sz w:val="28"/>
                <w:szCs w:val="28"/>
              </w:rPr>
            </w:pPr>
            <w:r>
              <w:rPr>
                <w:rFonts w:ascii="Times New Roman" w:eastAsia="Calibri" w:hAnsi="Times New Roman" w:cs="Times New Roman"/>
                <w:sz w:val="28"/>
                <w:szCs w:val="28"/>
              </w:rPr>
              <w:t>1</w:t>
            </w:r>
          </w:p>
        </w:tc>
        <w:tc>
          <w:tcPr>
            <w:tcW w:w="1608" w:type="dxa"/>
          </w:tcPr>
          <w:p w14:paraId="2518AED7" w14:textId="77777777" w:rsidR="00E75478" w:rsidRDefault="00885EDC">
            <w:pPr>
              <w:spacing w:after="0" w:line="240" w:lineRule="auto"/>
              <w:jc w:val="center"/>
              <w:rPr>
                <w:rFonts w:ascii="Times New Roman" w:eastAsia="Calibri" w:hAnsi="Times New Roman"/>
                <w:sz w:val="28"/>
                <w:szCs w:val="28"/>
              </w:rPr>
            </w:pPr>
            <w:r>
              <w:rPr>
                <w:rFonts w:ascii="Times New Roman" w:eastAsia="Calibri" w:hAnsi="Times New Roman" w:cs="Times New Roman"/>
                <w:sz w:val="28"/>
                <w:szCs w:val="28"/>
              </w:rPr>
              <w:t>1</w:t>
            </w:r>
          </w:p>
        </w:tc>
      </w:tr>
      <w:tr w:rsidR="00E75478" w14:paraId="2F88E332" w14:textId="77777777">
        <w:tc>
          <w:tcPr>
            <w:tcW w:w="3665" w:type="dxa"/>
            <w:shd w:val="clear" w:color="auto" w:fill="00FF00"/>
          </w:tcPr>
          <w:p w14:paraId="506C5FF4" w14:textId="77777777" w:rsidR="00E75478" w:rsidRDefault="00885EDC">
            <w:pPr>
              <w:spacing w:after="0" w:line="240" w:lineRule="auto"/>
              <w:rPr>
                <w:rFonts w:ascii="Times New Roman" w:eastAsia="Calibri" w:hAnsi="Times New Roman"/>
                <w:sz w:val="28"/>
                <w:szCs w:val="28"/>
              </w:rPr>
            </w:pPr>
            <w:r>
              <w:rPr>
                <w:rFonts w:ascii="Times New Roman" w:eastAsia="Calibri" w:hAnsi="Times New Roman" w:cs="Times New Roman"/>
                <w:sz w:val="28"/>
                <w:szCs w:val="28"/>
              </w:rPr>
              <w:t>ИТОГО недельная нагрузка</w:t>
            </w:r>
          </w:p>
        </w:tc>
        <w:tc>
          <w:tcPr>
            <w:tcW w:w="1626" w:type="dxa"/>
            <w:shd w:val="clear" w:color="auto" w:fill="00FF00"/>
          </w:tcPr>
          <w:p w14:paraId="68AA0574" w14:textId="77777777" w:rsidR="00E75478" w:rsidRDefault="00885EDC">
            <w:pPr>
              <w:spacing w:after="0" w:line="240" w:lineRule="auto"/>
              <w:jc w:val="center"/>
              <w:rPr>
                <w:rFonts w:ascii="Times New Roman" w:eastAsia="Calibri" w:hAnsi="Times New Roman"/>
                <w:sz w:val="28"/>
                <w:szCs w:val="28"/>
              </w:rPr>
            </w:pPr>
            <w:r>
              <w:rPr>
                <w:rFonts w:ascii="Times New Roman" w:eastAsia="Calibri" w:hAnsi="Times New Roman" w:cs="Times New Roman"/>
                <w:sz w:val="28"/>
                <w:szCs w:val="28"/>
              </w:rPr>
              <w:t>6</w:t>
            </w:r>
          </w:p>
        </w:tc>
        <w:tc>
          <w:tcPr>
            <w:tcW w:w="1621" w:type="dxa"/>
            <w:shd w:val="clear" w:color="auto" w:fill="00FF00"/>
          </w:tcPr>
          <w:p w14:paraId="5DA02FF8" w14:textId="77777777" w:rsidR="00E75478" w:rsidRDefault="00885EDC">
            <w:pPr>
              <w:spacing w:after="0" w:line="240" w:lineRule="auto"/>
              <w:jc w:val="center"/>
              <w:rPr>
                <w:rFonts w:ascii="Times New Roman" w:eastAsia="Calibri" w:hAnsi="Times New Roman"/>
                <w:sz w:val="28"/>
                <w:szCs w:val="28"/>
              </w:rPr>
            </w:pPr>
            <w:r>
              <w:rPr>
                <w:rFonts w:ascii="Times New Roman" w:eastAsia="Calibri" w:hAnsi="Times New Roman" w:cs="Times New Roman"/>
                <w:sz w:val="28"/>
                <w:szCs w:val="28"/>
              </w:rPr>
              <w:t>6</w:t>
            </w:r>
          </w:p>
        </w:tc>
        <w:tc>
          <w:tcPr>
            <w:tcW w:w="1612" w:type="dxa"/>
            <w:shd w:val="clear" w:color="auto" w:fill="00FF00"/>
          </w:tcPr>
          <w:p w14:paraId="655D2E75" w14:textId="77777777" w:rsidR="00E75478" w:rsidRDefault="00885EDC">
            <w:pPr>
              <w:spacing w:after="0" w:line="240" w:lineRule="auto"/>
              <w:jc w:val="center"/>
              <w:rPr>
                <w:rFonts w:ascii="Times New Roman" w:eastAsia="Calibri" w:hAnsi="Times New Roman"/>
                <w:sz w:val="28"/>
                <w:szCs w:val="28"/>
              </w:rPr>
            </w:pPr>
            <w:r>
              <w:rPr>
                <w:rFonts w:ascii="Times New Roman" w:eastAsia="Calibri" w:hAnsi="Times New Roman" w:cs="Times New Roman"/>
                <w:sz w:val="28"/>
                <w:szCs w:val="28"/>
              </w:rPr>
              <w:t>6</w:t>
            </w:r>
          </w:p>
        </w:tc>
        <w:tc>
          <w:tcPr>
            <w:tcW w:w="1608" w:type="dxa"/>
            <w:shd w:val="clear" w:color="auto" w:fill="00FF00"/>
          </w:tcPr>
          <w:p w14:paraId="42CC37E3" w14:textId="77777777" w:rsidR="00E75478" w:rsidRDefault="00885EDC">
            <w:pPr>
              <w:spacing w:after="0" w:line="240" w:lineRule="auto"/>
              <w:jc w:val="center"/>
              <w:rPr>
                <w:rFonts w:ascii="Times New Roman" w:eastAsia="Calibri" w:hAnsi="Times New Roman"/>
                <w:sz w:val="28"/>
                <w:szCs w:val="28"/>
              </w:rPr>
            </w:pPr>
            <w:r>
              <w:rPr>
                <w:rFonts w:ascii="Times New Roman" w:eastAsia="Calibri" w:hAnsi="Times New Roman" w:cs="Times New Roman"/>
                <w:sz w:val="28"/>
                <w:szCs w:val="28"/>
              </w:rPr>
              <w:t>6</w:t>
            </w:r>
          </w:p>
        </w:tc>
      </w:tr>
    </w:tbl>
    <w:p w14:paraId="3180C5F0" w14:textId="77777777" w:rsidR="00E75478" w:rsidRDefault="00E75478">
      <w:pPr>
        <w:spacing w:line="240" w:lineRule="auto"/>
        <w:rPr>
          <w:rFonts w:ascii="Times New Roman" w:hAnsi="Times New Roman" w:cs="Times New Roman"/>
          <w:b/>
          <w:sz w:val="28"/>
          <w:szCs w:val="28"/>
        </w:rPr>
      </w:pPr>
    </w:p>
    <w:p w14:paraId="34365AAF" w14:textId="77777777" w:rsidR="00E75478" w:rsidRDefault="00885EDC">
      <w:pPr>
        <w:spacing w:line="240" w:lineRule="auto"/>
        <w:rPr>
          <w:rFonts w:ascii="Times New Roman" w:hAnsi="Times New Roman"/>
          <w:sz w:val="28"/>
          <w:szCs w:val="28"/>
        </w:rPr>
      </w:pPr>
      <w:r>
        <w:rPr>
          <w:rFonts w:ascii="Times New Roman" w:hAnsi="Times New Roman" w:cs="Times New Roman"/>
          <w:b/>
          <w:sz w:val="28"/>
          <w:szCs w:val="28"/>
        </w:rPr>
        <w:t>План внеурочной деятельности (недельный)</w:t>
      </w:r>
    </w:p>
    <w:p w14:paraId="2441C4E4" w14:textId="77777777" w:rsidR="00E75478" w:rsidRDefault="00885EDC">
      <w:pPr>
        <w:spacing w:line="240" w:lineRule="auto"/>
        <w:ind w:firstLine="567"/>
        <w:jc w:val="both"/>
        <w:rPr>
          <w:rStyle w:val="markedcontent"/>
          <w:rFonts w:ascii="Times New Roman" w:hAnsi="Times New Roman" w:cstheme="majorBidi"/>
          <w:sz w:val="28"/>
          <w:szCs w:val="28"/>
        </w:rPr>
      </w:pPr>
      <w:proofErr w:type="spellStart"/>
      <w:r>
        <w:rPr>
          <w:rStyle w:val="markedcontent"/>
          <w:rFonts w:ascii="Times New Roman" w:hAnsi="Times New Roman" w:cstheme="majorBidi"/>
          <w:sz w:val="28"/>
          <w:szCs w:val="28"/>
        </w:rPr>
        <w:t>Шумаевский</w:t>
      </w:r>
      <w:proofErr w:type="spellEnd"/>
      <w:r>
        <w:rPr>
          <w:rStyle w:val="markedcontent"/>
          <w:rFonts w:ascii="Times New Roman" w:hAnsi="Times New Roman" w:cstheme="majorBidi"/>
          <w:sz w:val="28"/>
          <w:szCs w:val="28"/>
        </w:rPr>
        <w:t xml:space="preserve"> филиал муниципального бюджетного общеобразовательного учреждения </w:t>
      </w:r>
      <w:proofErr w:type="spellStart"/>
      <w:r>
        <w:rPr>
          <w:rStyle w:val="markedcontent"/>
          <w:rFonts w:ascii="Times New Roman" w:hAnsi="Times New Roman" w:cstheme="majorBidi"/>
          <w:sz w:val="28"/>
          <w:szCs w:val="28"/>
        </w:rPr>
        <w:t>Вязовская</w:t>
      </w:r>
      <w:proofErr w:type="spellEnd"/>
      <w:r>
        <w:rPr>
          <w:rStyle w:val="markedcontent"/>
          <w:rFonts w:ascii="Times New Roman" w:hAnsi="Times New Roman" w:cstheme="majorBidi"/>
          <w:sz w:val="28"/>
          <w:szCs w:val="28"/>
        </w:rPr>
        <w:t xml:space="preserve"> средняя общеобразовательная школа</w:t>
      </w:r>
    </w:p>
    <w:p w14:paraId="0A2B2617" w14:textId="77777777" w:rsidR="00E75478" w:rsidRDefault="00885EDC">
      <w:pPr>
        <w:spacing w:line="240" w:lineRule="auto"/>
        <w:jc w:val="both"/>
        <w:rPr>
          <w:rFonts w:ascii="Times New Roman" w:hAnsi="Times New Roman"/>
          <w:sz w:val="28"/>
          <w:szCs w:val="28"/>
        </w:rPr>
      </w:pPr>
      <w:r>
        <w:rPr>
          <w:rFonts w:ascii="Times New Roman" w:hAnsi="Times New Roman" w:cs="Times New Roman"/>
          <w:bCs/>
          <w:sz w:val="28"/>
          <w:szCs w:val="28"/>
        </w:rPr>
        <w:t>Внеурочная деятельность</w:t>
      </w:r>
      <w:r>
        <w:rPr>
          <w:rFonts w:ascii="Times New Roman" w:hAnsi="Times New Roman" w:cs="Times New Roman"/>
          <w:sz w:val="28"/>
          <w:szCs w:val="28"/>
        </w:rPr>
        <w:t xml:space="preserve"> на базе образовательного учреждения реализуется в соответствии с требованиями Стандарта через системы неаудиторной занятости, дополнительного образования. 3 часа – </w:t>
      </w:r>
      <w:proofErr w:type="gramStart"/>
      <w:r>
        <w:rPr>
          <w:rFonts w:ascii="Times New Roman" w:hAnsi="Times New Roman" w:cs="Times New Roman"/>
          <w:sz w:val="28"/>
          <w:szCs w:val="28"/>
        </w:rPr>
        <w:t>обязательные(</w:t>
      </w:r>
      <w:proofErr w:type="gramEnd"/>
      <w:r>
        <w:rPr>
          <w:rFonts w:ascii="Times New Roman" w:hAnsi="Times New Roman" w:cs="Times New Roman"/>
          <w:sz w:val="28"/>
          <w:szCs w:val="28"/>
        </w:rPr>
        <w:t xml:space="preserve">«Разговоры о важном», «Моё Оренбуржье», «Функциональная грамотность»), 2 часа - по выбору обучающегося(«Музыкальная шкатулка», «Мы, чемпионы!»). </w:t>
      </w:r>
      <w:r>
        <w:rPr>
          <w:rFonts w:ascii="Times New Roman" w:eastAsia="Calibri" w:hAnsi="Times New Roman" w:cs="Times New Roman"/>
          <w:sz w:val="28"/>
          <w:szCs w:val="28"/>
        </w:rPr>
        <w:t>Курс «Разговоры о важном» проводится каждый понедельник в рамках классного часа за счёт классного руководства, курс «Моё Оренбуржье» проводится в рамках группы продлённого дня.</w:t>
      </w:r>
    </w:p>
    <w:tbl>
      <w:tblPr>
        <w:tblStyle w:val="af1"/>
        <w:tblW w:w="10132" w:type="dxa"/>
        <w:tblInd w:w="226" w:type="dxa"/>
        <w:tblLayout w:type="fixed"/>
        <w:tblLook w:val="04A0" w:firstRow="1" w:lastRow="0" w:firstColumn="1" w:lastColumn="0" w:noHBand="0" w:noVBand="1"/>
      </w:tblPr>
      <w:tblGrid>
        <w:gridCol w:w="3764"/>
        <w:gridCol w:w="1599"/>
        <w:gridCol w:w="1594"/>
        <w:gridCol w:w="1591"/>
        <w:gridCol w:w="1584"/>
      </w:tblGrid>
      <w:tr w:rsidR="00E75478" w14:paraId="5879BBCB" w14:textId="77777777">
        <w:tc>
          <w:tcPr>
            <w:tcW w:w="3764" w:type="dxa"/>
            <w:vMerge w:val="restart"/>
            <w:shd w:val="clear" w:color="auto" w:fill="D9D9D9"/>
          </w:tcPr>
          <w:p w14:paraId="3460E9DE" w14:textId="77777777" w:rsidR="00E75478" w:rsidRDefault="00885EDC">
            <w:pPr>
              <w:spacing w:after="0" w:line="240" w:lineRule="auto"/>
              <w:rPr>
                <w:rFonts w:ascii="Times New Roman" w:eastAsia="Calibri" w:hAnsi="Times New Roman"/>
                <w:sz w:val="28"/>
                <w:szCs w:val="28"/>
              </w:rPr>
            </w:pPr>
            <w:r>
              <w:rPr>
                <w:rFonts w:ascii="Times New Roman" w:eastAsia="Calibri" w:hAnsi="Times New Roman" w:cs="Times New Roman"/>
                <w:b/>
                <w:sz w:val="28"/>
                <w:szCs w:val="28"/>
              </w:rPr>
              <w:t>Учебные курсы</w:t>
            </w:r>
          </w:p>
          <w:p w14:paraId="04F8B541" w14:textId="77777777" w:rsidR="00E75478" w:rsidRDefault="00E75478">
            <w:pPr>
              <w:spacing w:after="0" w:line="240" w:lineRule="auto"/>
              <w:rPr>
                <w:rFonts w:ascii="Times New Roman" w:eastAsia="Calibri" w:hAnsi="Times New Roman" w:cs="Times New Roman"/>
                <w:sz w:val="28"/>
                <w:szCs w:val="28"/>
              </w:rPr>
            </w:pPr>
          </w:p>
        </w:tc>
        <w:tc>
          <w:tcPr>
            <w:tcW w:w="6368" w:type="dxa"/>
            <w:gridSpan w:val="4"/>
            <w:shd w:val="clear" w:color="auto" w:fill="D9D9D9"/>
          </w:tcPr>
          <w:p w14:paraId="544E3CA7" w14:textId="77777777" w:rsidR="00E75478" w:rsidRDefault="00885EDC">
            <w:pPr>
              <w:spacing w:after="0" w:line="240" w:lineRule="auto"/>
              <w:jc w:val="center"/>
              <w:rPr>
                <w:rFonts w:ascii="Times New Roman" w:eastAsia="Calibri" w:hAnsi="Times New Roman"/>
                <w:sz w:val="28"/>
                <w:szCs w:val="28"/>
              </w:rPr>
            </w:pPr>
            <w:r>
              <w:rPr>
                <w:rFonts w:ascii="Times New Roman" w:eastAsia="Calibri" w:hAnsi="Times New Roman" w:cs="Times New Roman"/>
                <w:b/>
                <w:sz w:val="28"/>
                <w:szCs w:val="28"/>
              </w:rPr>
              <w:t>Количество часов в неделю</w:t>
            </w:r>
          </w:p>
        </w:tc>
      </w:tr>
      <w:tr w:rsidR="00E75478" w14:paraId="77F1A072" w14:textId="77777777">
        <w:tc>
          <w:tcPr>
            <w:tcW w:w="3764" w:type="dxa"/>
            <w:vMerge/>
          </w:tcPr>
          <w:p w14:paraId="51262E84" w14:textId="77777777" w:rsidR="00E75478" w:rsidRDefault="00E75478">
            <w:pPr>
              <w:spacing w:after="0" w:line="240" w:lineRule="auto"/>
              <w:rPr>
                <w:rFonts w:ascii="Times New Roman" w:eastAsia="Calibri" w:hAnsi="Times New Roman" w:cs="Times New Roman"/>
                <w:sz w:val="28"/>
                <w:szCs w:val="28"/>
              </w:rPr>
            </w:pPr>
          </w:p>
        </w:tc>
        <w:tc>
          <w:tcPr>
            <w:tcW w:w="1599" w:type="dxa"/>
            <w:shd w:val="clear" w:color="auto" w:fill="D9D9D9"/>
          </w:tcPr>
          <w:p w14:paraId="40D35AA4" w14:textId="77777777" w:rsidR="00E75478" w:rsidRDefault="00885EDC">
            <w:pPr>
              <w:spacing w:after="0" w:line="240" w:lineRule="auto"/>
              <w:jc w:val="center"/>
              <w:rPr>
                <w:rFonts w:ascii="Times New Roman" w:eastAsia="Calibri" w:hAnsi="Times New Roman"/>
                <w:sz w:val="28"/>
                <w:szCs w:val="28"/>
              </w:rPr>
            </w:pPr>
            <w:r>
              <w:rPr>
                <w:rFonts w:ascii="Times New Roman" w:eastAsia="Calibri" w:hAnsi="Times New Roman" w:cs="Times New Roman"/>
                <w:b/>
                <w:sz w:val="28"/>
                <w:szCs w:val="28"/>
              </w:rPr>
              <w:t>1</w:t>
            </w:r>
          </w:p>
        </w:tc>
        <w:tc>
          <w:tcPr>
            <w:tcW w:w="1594" w:type="dxa"/>
            <w:shd w:val="clear" w:color="auto" w:fill="D9D9D9"/>
          </w:tcPr>
          <w:p w14:paraId="07491382" w14:textId="77777777" w:rsidR="00E75478" w:rsidRDefault="00885EDC">
            <w:pPr>
              <w:spacing w:after="0" w:line="240" w:lineRule="auto"/>
              <w:jc w:val="center"/>
              <w:rPr>
                <w:rFonts w:ascii="Times New Roman" w:eastAsia="Calibri" w:hAnsi="Times New Roman"/>
                <w:sz w:val="28"/>
                <w:szCs w:val="28"/>
              </w:rPr>
            </w:pPr>
            <w:r>
              <w:rPr>
                <w:rFonts w:ascii="Times New Roman" w:eastAsia="Calibri" w:hAnsi="Times New Roman" w:cs="Times New Roman"/>
                <w:b/>
                <w:sz w:val="28"/>
                <w:szCs w:val="28"/>
              </w:rPr>
              <w:t>2</w:t>
            </w:r>
          </w:p>
        </w:tc>
        <w:tc>
          <w:tcPr>
            <w:tcW w:w="1591" w:type="dxa"/>
            <w:shd w:val="clear" w:color="auto" w:fill="D9D9D9"/>
          </w:tcPr>
          <w:p w14:paraId="197E121C" w14:textId="77777777" w:rsidR="00E75478" w:rsidRDefault="00885EDC">
            <w:pPr>
              <w:spacing w:after="0" w:line="240" w:lineRule="auto"/>
              <w:jc w:val="center"/>
              <w:rPr>
                <w:rFonts w:ascii="Times New Roman" w:eastAsia="Calibri" w:hAnsi="Times New Roman"/>
                <w:sz w:val="28"/>
                <w:szCs w:val="28"/>
              </w:rPr>
            </w:pPr>
            <w:r>
              <w:rPr>
                <w:rFonts w:ascii="Times New Roman" w:eastAsia="Calibri" w:hAnsi="Times New Roman" w:cs="Times New Roman"/>
                <w:b/>
                <w:sz w:val="28"/>
                <w:szCs w:val="28"/>
              </w:rPr>
              <w:t>3</w:t>
            </w:r>
          </w:p>
        </w:tc>
        <w:tc>
          <w:tcPr>
            <w:tcW w:w="1584" w:type="dxa"/>
            <w:shd w:val="clear" w:color="auto" w:fill="D9D9D9"/>
          </w:tcPr>
          <w:p w14:paraId="14897246" w14:textId="77777777" w:rsidR="00E75478" w:rsidRDefault="00885EDC">
            <w:pPr>
              <w:spacing w:after="0" w:line="240" w:lineRule="auto"/>
              <w:jc w:val="center"/>
              <w:rPr>
                <w:rFonts w:ascii="Times New Roman" w:eastAsia="Calibri" w:hAnsi="Times New Roman"/>
                <w:sz w:val="28"/>
                <w:szCs w:val="28"/>
              </w:rPr>
            </w:pPr>
            <w:r>
              <w:rPr>
                <w:rFonts w:ascii="Times New Roman" w:eastAsia="Calibri" w:hAnsi="Times New Roman" w:cs="Times New Roman"/>
                <w:b/>
                <w:sz w:val="28"/>
                <w:szCs w:val="28"/>
              </w:rPr>
              <w:t>4</w:t>
            </w:r>
          </w:p>
        </w:tc>
      </w:tr>
      <w:tr w:rsidR="00E75478" w14:paraId="1ED21434" w14:textId="77777777">
        <w:tc>
          <w:tcPr>
            <w:tcW w:w="3764" w:type="dxa"/>
          </w:tcPr>
          <w:p w14:paraId="0BA53E63" w14:textId="77777777" w:rsidR="00E75478" w:rsidRDefault="00885EDC">
            <w:pPr>
              <w:spacing w:after="0" w:line="240" w:lineRule="auto"/>
              <w:rPr>
                <w:rFonts w:ascii="Times New Roman" w:eastAsia="Calibri" w:hAnsi="Times New Roman"/>
                <w:sz w:val="28"/>
                <w:szCs w:val="28"/>
              </w:rPr>
            </w:pPr>
            <w:r>
              <w:rPr>
                <w:rFonts w:ascii="Times New Roman" w:eastAsia="Calibri" w:hAnsi="Times New Roman" w:cs="Times New Roman"/>
                <w:sz w:val="28"/>
                <w:szCs w:val="28"/>
              </w:rPr>
              <w:t>Разговоры о важном</w:t>
            </w:r>
          </w:p>
        </w:tc>
        <w:tc>
          <w:tcPr>
            <w:tcW w:w="1599" w:type="dxa"/>
          </w:tcPr>
          <w:p w14:paraId="5D5710F0" w14:textId="77777777" w:rsidR="00E75478" w:rsidRDefault="00885EDC">
            <w:pPr>
              <w:spacing w:after="0" w:line="240" w:lineRule="auto"/>
              <w:jc w:val="center"/>
              <w:rPr>
                <w:rFonts w:ascii="Times New Roman" w:eastAsia="Calibri" w:hAnsi="Times New Roman"/>
                <w:sz w:val="28"/>
                <w:szCs w:val="28"/>
              </w:rPr>
            </w:pPr>
            <w:r>
              <w:rPr>
                <w:rFonts w:ascii="Times New Roman" w:eastAsia="Calibri" w:hAnsi="Times New Roman" w:cs="Times New Roman"/>
                <w:sz w:val="28"/>
                <w:szCs w:val="28"/>
              </w:rPr>
              <w:t>1</w:t>
            </w:r>
          </w:p>
        </w:tc>
        <w:tc>
          <w:tcPr>
            <w:tcW w:w="1594" w:type="dxa"/>
          </w:tcPr>
          <w:p w14:paraId="7031B122" w14:textId="77777777" w:rsidR="00E75478" w:rsidRDefault="00885EDC">
            <w:pPr>
              <w:spacing w:after="0" w:line="240" w:lineRule="auto"/>
              <w:jc w:val="center"/>
              <w:rPr>
                <w:rFonts w:ascii="Times New Roman" w:eastAsia="Calibri" w:hAnsi="Times New Roman"/>
                <w:sz w:val="28"/>
                <w:szCs w:val="28"/>
              </w:rPr>
            </w:pPr>
            <w:r>
              <w:rPr>
                <w:rFonts w:ascii="Times New Roman" w:eastAsia="Calibri" w:hAnsi="Times New Roman" w:cs="Times New Roman"/>
                <w:sz w:val="28"/>
                <w:szCs w:val="28"/>
              </w:rPr>
              <w:t>1</w:t>
            </w:r>
          </w:p>
        </w:tc>
        <w:tc>
          <w:tcPr>
            <w:tcW w:w="1591" w:type="dxa"/>
          </w:tcPr>
          <w:p w14:paraId="3D655F69" w14:textId="77777777" w:rsidR="00E75478" w:rsidRDefault="00885EDC">
            <w:pPr>
              <w:spacing w:after="0" w:line="240" w:lineRule="auto"/>
              <w:jc w:val="center"/>
              <w:rPr>
                <w:rFonts w:ascii="Times New Roman" w:eastAsia="Calibri" w:hAnsi="Times New Roman"/>
                <w:sz w:val="28"/>
                <w:szCs w:val="28"/>
              </w:rPr>
            </w:pPr>
            <w:r>
              <w:rPr>
                <w:rFonts w:ascii="Times New Roman" w:eastAsia="Calibri" w:hAnsi="Times New Roman" w:cs="Times New Roman"/>
                <w:sz w:val="28"/>
                <w:szCs w:val="28"/>
              </w:rPr>
              <w:t>1</w:t>
            </w:r>
          </w:p>
        </w:tc>
        <w:tc>
          <w:tcPr>
            <w:tcW w:w="1584" w:type="dxa"/>
          </w:tcPr>
          <w:p w14:paraId="750A14EF" w14:textId="77777777" w:rsidR="00E75478" w:rsidRDefault="00885EDC">
            <w:pPr>
              <w:spacing w:after="0" w:line="240" w:lineRule="auto"/>
              <w:jc w:val="center"/>
              <w:rPr>
                <w:rFonts w:ascii="Times New Roman" w:eastAsia="Calibri" w:hAnsi="Times New Roman"/>
                <w:sz w:val="28"/>
                <w:szCs w:val="28"/>
              </w:rPr>
            </w:pPr>
            <w:r>
              <w:rPr>
                <w:rFonts w:ascii="Times New Roman" w:eastAsia="Calibri" w:hAnsi="Times New Roman" w:cs="Times New Roman"/>
                <w:sz w:val="28"/>
                <w:szCs w:val="28"/>
              </w:rPr>
              <w:t>1</w:t>
            </w:r>
          </w:p>
        </w:tc>
      </w:tr>
      <w:tr w:rsidR="00E75478" w14:paraId="1CC424A3" w14:textId="77777777">
        <w:tc>
          <w:tcPr>
            <w:tcW w:w="3764" w:type="dxa"/>
          </w:tcPr>
          <w:p w14:paraId="7C5DE0A2" w14:textId="77777777" w:rsidR="00E75478" w:rsidRDefault="00885EDC">
            <w:pPr>
              <w:spacing w:after="0" w:line="240" w:lineRule="auto"/>
              <w:rPr>
                <w:rFonts w:ascii="Times New Roman" w:eastAsia="Calibri" w:hAnsi="Times New Roman"/>
                <w:sz w:val="28"/>
                <w:szCs w:val="28"/>
              </w:rPr>
            </w:pPr>
            <w:r>
              <w:rPr>
                <w:rFonts w:ascii="Times New Roman" w:eastAsia="Calibri" w:hAnsi="Times New Roman" w:cs="Times New Roman"/>
                <w:sz w:val="28"/>
                <w:szCs w:val="28"/>
              </w:rPr>
              <w:t>Функциональная грамотность</w:t>
            </w:r>
          </w:p>
        </w:tc>
        <w:tc>
          <w:tcPr>
            <w:tcW w:w="1599" w:type="dxa"/>
          </w:tcPr>
          <w:p w14:paraId="387FAD93" w14:textId="77777777" w:rsidR="00E75478" w:rsidRDefault="00885EDC">
            <w:pPr>
              <w:spacing w:after="0" w:line="240" w:lineRule="auto"/>
              <w:jc w:val="center"/>
              <w:rPr>
                <w:rFonts w:ascii="Times New Roman" w:eastAsia="Calibri" w:hAnsi="Times New Roman"/>
                <w:sz w:val="28"/>
                <w:szCs w:val="28"/>
              </w:rPr>
            </w:pPr>
            <w:r>
              <w:rPr>
                <w:rFonts w:ascii="Times New Roman" w:eastAsia="Calibri" w:hAnsi="Times New Roman" w:cs="Times New Roman"/>
                <w:sz w:val="28"/>
                <w:szCs w:val="28"/>
              </w:rPr>
              <w:t>1</w:t>
            </w:r>
          </w:p>
        </w:tc>
        <w:tc>
          <w:tcPr>
            <w:tcW w:w="1594" w:type="dxa"/>
          </w:tcPr>
          <w:p w14:paraId="1532AAA9" w14:textId="77777777" w:rsidR="00E75478" w:rsidRDefault="00885EDC">
            <w:pPr>
              <w:spacing w:after="0" w:line="240" w:lineRule="auto"/>
              <w:jc w:val="center"/>
              <w:rPr>
                <w:rFonts w:ascii="Times New Roman" w:eastAsia="Calibri" w:hAnsi="Times New Roman"/>
                <w:sz w:val="28"/>
                <w:szCs w:val="28"/>
              </w:rPr>
            </w:pPr>
            <w:r>
              <w:rPr>
                <w:rFonts w:ascii="Times New Roman" w:eastAsia="Calibri" w:hAnsi="Times New Roman" w:cs="Times New Roman"/>
                <w:sz w:val="28"/>
                <w:szCs w:val="28"/>
              </w:rPr>
              <w:t>1</w:t>
            </w:r>
          </w:p>
        </w:tc>
        <w:tc>
          <w:tcPr>
            <w:tcW w:w="1591" w:type="dxa"/>
          </w:tcPr>
          <w:p w14:paraId="53C9C918" w14:textId="77777777" w:rsidR="00E75478" w:rsidRDefault="00885EDC">
            <w:pPr>
              <w:spacing w:after="0" w:line="240" w:lineRule="auto"/>
              <w:jc w:val="center"/>
              <w:rPr>
                <w:rFonts w:ascii="Times New Roman" w:eastAsia="Calibri" w:hAnsi="Times New Roman"/>
                <w:sz w:val="28"/>
                <w:szCs w:val="28"/>
              </w:rPr>
            </w:pPr>
            <w:r>
              <w:rPr>
                <w:rFonts w:ascii="Times New Roman" w:eastAsia="Calibri" w:hAnsi="Times New Roman" w:cs="Times New Roman"/>
                <w:sz w:val="28"/>
                <w:szCs w:val="28"/>
              </w:rPr>
              <w:t>1</w:t>
            </w:r>
          </w:p>
        </w:tc>
        <w:tc>
          <w:tcPr>
            <w:tcW w:w="1584" w:type="dxa"/>
          </w:tcPr>
          <w:p w14:paraId="7F34844B" w14:textId="77777777" w:rsidR="00E75478" w:rsidRDefault="00885EDC">
            <w:pPr>
              <w:spacing w:after="0" w:line="240" w:lineRule="auto"/>
              <w:jc w:val="center"/>
              <w:rPr>
                <w:rFonts w:ascii="Times New Roman" w:eastAsia="Calibri" w:hAnsi="Times New Roman"/>
                <w:sz w:val="28"/>
                <w:szCs w:val="28"/>
              </w:rPr>
            </w:pPr>
            <w:r>
              <w:rPr>
                <w:rFonts w:ascii="Times New Roman" w:eastAsia="Calibri" w:hAnsi="Times New Roman" w:cs="Times New Roman"/>
                <w:sz w:val="28"/>
                <w:szCs w:val="28"/>
              </w:rPr>
              <w:t>1</w:t>
            </w:r>
          </w:p>
        </w:tc>
      </w:tr>
      <w:tr w:rsidR="00E75478" w14:paraId="010BF211" w14:textId="77777777">
        <w:tc>
          <w:tcPr>
            <w:tcW w:w="3764" w:type="dxa"/>
          </w:tcPr>
          <w:p w14:paraId="2BBE5091" w14:textId="77777777" w:rsidR="00E75478" w:rsidRDefault="00885EDC">
            <w:pPr>
              <w:spacing w:after="0" w:line="240" w:lineRule="auto"/>
              <w:rPr>
                <w:rFonts w:ascii="Times New Roman" w:eastAsia="Calibri" w:hAnsi="Times New Roman"/>
                <w:sz w:val="28"/>
                <w:szCs w:val="28"/>
              </w:rPr>
            </w:pPr>
            <w:r>
              <w:rPr>
                <w:rFonts w:ascii="Times New Roman" w:eastAsia="Calibri" w:hAnsi="Times New Roman" w:cs="Times New Roman"/>
                <w:sz w:val="28"/>
                <w:szCs w:val="28"/>
              </w:rPr>
              <w:t>Моё Оренбуржье</w:t>
            </w:r>
          </w:p>
        </w:tc>
        <w:tc>
          <w:tcPr>
            <w:tcW w:w="1599" w:type="dxa"/>
          </w:tcPr>
          <w:p w14:paraId="3F258BDD" w14:textId="77777777" w:rsidR="00E75478" w:rsidRDefault="00885EDC">
            <w:pPr>
              <w:spacing w:after="0" w:line="240" w:lineRule="auto"/>
              <w:jc w:val="center"/>
              <w:rPr>
                <w:rFonts w:ascii="Times New Roman" w:eastAsia="Calibri" w:hAnsi="Times New Roman"/>
                <w:sz w:val="28"/>
                <w:szCs w:val="28"/>
              </w:rPr>
            </w:pPr>
            <w:r>
              <w:rPr>
                <w:rFonts w:ascii="Times New Roman" w:eastAsia="Calibri" w:hAnsi="Times New Roman" w:cs="Times New Roman"/>
                <w:sz w:val="28"/>
                <w:szCs w:val="28"/>
              </w:rPr>
              <w:t>1</w:t>
            </w:r>
          </w:p>
        </w:tc>
        <w:tc>
          <w:tcPr>
            <w:tcW w:w="1594" w:type="dxa"/>
          </w:tcPr>
          <w:p w14:paraId="1E73782D" w14:textId="77777777" w:rsidR="00E75478" w:rsidRDefault="00885EDC">
            <w:pPr>
              <w:spacing w:after="0" w:line="240" w:lineRule="auto"/>
              <w:jc w:val="center"/>
              <w:rPr>
                <w:rFonts w:ascii="Times New Roman" w:eastAsia="Calibri" w:hAnsi="Times New Roman"/>
                <w:sz w:val="28"/>
                <w:szCs w:val="28"/>
              </w:rPr>
            </w:pPr>
            <w:r>
              <w:rPr>
                <w:rFonts w:ascii="Times New Roman" w:eastAsia="Calibri" w:hAnsi="Times New Roman" w:cs="Times New Roman"/>
                <w:sz w:val="28"/>
                <w:szCs w:val="28"/>
              </w:rPr>
              <w:t>1</w:t>
            </w:r>
          </w:p>
        </w:tc>
        <w:tc>
          <w:tcPr>
            <w:tcW w:w="1591" w:type="dxa"/>
          </w:tcPr>
          <w:p w14:paraId="4ED6167C" w14:textId="77777777" w:rsidR="00E75478" w:rsidRDefault="00885EDC">
            <w:pPr>
              <w:spacing w:after="0" w:line="240" w:lineRule="auto"/>
              <w:jc w:val="center"/>
              <w:rPr>
                <w:rFonts w:ascii="Times New Roman" w:eastAsia="Calibri" w:hAnsi="Times New Roman"/>
                <w:sz w:val="28"/>
                <w:szCs w:val="28"/>
              </w:rPr>
            </w:pPr>
            <w:r>
              <w:rPr>
                <w:rFonts w:ascii="Times New Roman" w:eastAsia="Calibri" w:hAnsi="Times New Roman" w:cs="Times New Roman"/>
                <w:sz w:val="28"/>
                <w:szCs w:val="28"/>
              </w:rPr>
              <w:t>1</w:t>
            </w:r>
          </w:p>
        </w:tc>
        <w:tc>
          <w:tcPr>
            <w:tcW w:w="1584" w:type="dxa"/>
          </w:tcPr>
          <w:p w14:paraId="06297F79" w14:textId="77777777" w:rsidR="00E75478" w:rsidRDefault="00885EDC">
            <w:pPr>
              <w:spacing w:after="0" w:line="240" w:lineRule="auto"/>
              <w:jc w:val="center"/>
              <w:rPr>
                <w:rFonts w:ascii="Times New Roman" w:eastAsia="Calibri" w:hAnsi="Times New Roman"/>
                <w:sz w:val="28"/>
                <w:szCs w:val="28"/>
              </w:rPr>
            </w:pPr>
            <w:r>
              <w:rPr>
                <w:rFonts w:ascii="Times New Roman" w:eastAsia="Calibri" w:hAnsi="Times New Roman" w:cs="Times New Roman"/>
                <w:sz w:val="28"/>
                <w:szCs w:val="28"/>
              </w:rPr>
              <w:t>1</w:t>
            </w:r>
          </w:p>
        </w:tc>
      </w:tr>
      <w:tr w:rsidR="00E75478" w14:paraId="203B9CFB" w14:textId="77777777">
        <w:tc>
          <w:tcPr>
            <w:tcW w:w="3764" w:type="dxa"/>
          </w:tcPr>
          <w:p w14:paraId="425236FD" w14:textId="77777777" w:rsidR="00E75478" w:rsidRDefault="00885EDC">
            <w:pPr>
              <w:spacing w:after="0" w:line="240" w:lineRule="auto"/>
              <w:rPr>
                <w:rFonts w:ascii="Times New Roman" w:eastAsia="Calibri" w:hAnsi="Times New Roman"/>
                <w:sz w:val="28"/>
                <w:szCs w:val="28"/>
              </w:rPr>
            </w:pPr>
            <w:r>
              <w:rPr>
                <w:rFonts w:ascii="Times New Roman" w:eastAsia="Calibri" w:hAnsi="Times New Roman" w:cs="Times New Roman"/>
                <w:sz w:val="28"/>
                <w:szCs w:val="28"/>
              </w:rPr>
              <w:t>Музыкальная шкатулка</w:t>
            </w:r>
          </w:p>
        </w:tc>
        <w:tc>
          <w:tcPr>
            <w:tcW w:w="1599" w:type="dxa"/>
          </w:tcPr>
          <w:p w14:paraId="67146652" w14:textId="77777777" w:rsidR="00E75478" w:rsidRDefault="00885EDC">
            <w:pPr>
              <w:spacing w:after="0" w:line="240" w:lineRule="auto"/>
              <w:jc w:val="center"/>
              <w:rPr>
                <w:rFonts w:ascii="Times New Roman" w:eastAsia="Calibri" w:hAnsi="Times New Roman"/>
                <w:sz w:val="28"/>
                <w:szCs w:val="28"/>
              </w:rPr>
            </w:pPr>
            <w:r>
              <w:rPr>
                <w:rFonts w:ascii="Times New Roman" w:eastAsia="Calibri" w:hAnsi="Times New Roman" w:cs="Times New Roman"/>
                <w:sz w:val="28"/>
                <w:szCs w:val="28"/>
              </w:rPr>
              <w:t>1</w:t>
            </w:r>
          </w:p>
        </w:tc>
        <w:tc>
          <w:tcPr>
            <w:tcW w:w="1594" w:type="dxa"/>
          </w:tcPr>
          <w:p w14:paraId="14A63800" w14:textId="77777777" w:rsidR="00E75478" w:rsidRDefault="00885EDC">
            <w:pPr>
              <w:spacing w:after="0" w:line="240" w:lineRule="auto"/>
              <w:jc w:val="center"/>
              <w:rPr>
                <w:rFonts w:ascii="Times New Roman" w:eastAsia="Calibri" w:hAnsi="Times New Roman"/>
                <w:sz w:val="28"/>
                <w:szCs w:val="28"/>
              </w:rPr>
            </w:pPr>
            <w:r>
              <w:rPr>
                <w:rFonts w:ascii="Times New Roman" w:eastAsia="Calibri" w:hAnsi="Times New Roman" w:cs="Times New Roman"/>
                <w:sz w:val="28"/>
                <w:szCs w:val="28"/>
              </w:rPr>
              <w:t>1</w:t>
            </w:r>
          </w:p>
        </w:tc>
        <w:tc>
          <w:tcPr>
            <w:tcW w:w="1591" w:type="dxa"/>
          </w:tcPr>
          <w:p w14:paraId="47BF142B" w14:textId="77777777" w:rsidR="00E75478" w:rsidRDefault="00885EDC">
            <w:pPr>
              <w:spacing w:after="0" w:line="240" w:lineRule="auto"/>
              <w:jc w:val="center"/>
              <w:rPr>
                <w:rFonts w:ascii="Times New Roman" w:eastAsia="Calibri" w:hAnsi="Times New Roman"/>
                <w:sz w:val="28"/>
                <w:szCs w:val="28"/>
              </w:rPr>
            </w:pPr>
            <w:r>
              <w:rPr>
                <w:rFonts w:ascii="Times New Roman" w:eastAsia="Calibri" w:hAnsi="Times New Roman" w:cs="Times New Roman"/>
                <w:sz w:val="28"/>
                <w:szCs w:val="28"/>
              </w:rPr>
              <w:t>1</w:t>
            </w:r>
          </w:p>
        </w:tc>
        <w:tc>
          <w:tcPr>
            <w:tcW w:w="1584" w:type="dxa"/>
          </w:tcPr>
          <w:p w14:paraId="087589FE" w14:textId="77777777" w:rsidR="00E75478" w:rsidRDefault="00885EDC">
            <w:pPr>
              <w:spacing w:after="0" w:line="240" w:lineRule="auto"/>
              <w:jc w:val="center"/>
              <w:rPr>
                <w:rFonts w:ascii="Times New Roman" w:eastAsia="Calibri" w:hAnsi="Times New Roman"/>
                <w:sz w:val="28"/>
                <w:szCs w:val="28"/>
              </w:rPr>
            </w:pPr>
            <w:r>
              <w:rPr>
                <w:rFonts w:ascii="Times New Roman" w:eastAsia="Calibri" w:hAnsi="Times New Roman" w:cs="Times New Roman"/>
                <w:sz w:val="28"/>
                <w:szCs w:val="28"/>
              </w:rPr>
              <w:t>1</w:t>
            </w:r>
          </w:p>
        </w:tc>
      </w:tr>
      <w:tr w:rsidR="00E75478" w14:paraId="0C620CB4" w14:textId="77777777">
        <w:tc>
          <w:tcPr>
            <w:tcW w:w="3764" w:type="dxa"/>
          </w:tcPr>
          <w:p w14:paraId="2A021C81" w14:textId="77777777" w:rsidR="00E75478" w:rsidRDefault="00885EDC">
            <w:pPr>
              <w:spacing w:after="0" w:line="240" w:lineRule="auto"/>
              <w:rPr>
                <w:rFonts w:ascii="Times New Roman" w:eastAsia="Calibri" w:hAnsi="Times New Roman"/>
                <w:sz w:val="28"/>
                <w:szCs w:val="28"/>
              </w:rPr>
            </w:pPr>
            <w:r>
              <w:rPr>
                <w:rFonts w:ascii="Times New Roman" w:eastAsia="Calibri" w:hAnsi="Times New Roman" w:cs="Times New Roman"/>
                <w:sz w:val="28"/>
                <w:szCs w:val="28"/>
              </w:rPr>
              <w:t>Мы, чемпионы!</w:t>
            </w:r>
          </w:p>
        </w:tc>
        <w:tc>
          <w:tcPr>
            <w:tcW w:w="1599" w:type="dxa"/>
          </w:tcPr>
          <w:p w14:paraId="2E0C5A1B" w14:textId="77777777" w:rsidR="00E75478" w:rsidRDefault="00885EDC">
            <w:pPr>
              <w:spacing w:after="0" w:line="240" w:lineRule="auto"/>
              <w:jc w:val="center"/>
              <w:rPr>
                <w:rFonts w:ascii="Times New Roman" w:eastAsia="Calibri" w:hAnsi="Times New Roman"/>
                <w:sz w:val="28"/>
                <w:szCs w:val="28"/>
              </w:rPr>
            </w:pPr>
            <w:r>
              <w:rPr>
                <w:rFonts w:ascii="Times New Roman" w:eastAsia="Calibri" w:hAnsi="Times New Roman" w:cs="Times New Roman"/>
                <w:sz w:val="28"/>
                <w:szCs w:val="28"/>
              </w:rPr>
              <w:t>1</w:t>
            </w:r>
          </w:p>
        </w:tc>
        <w:tc>
          <w:tcPr>
            <w:tcW w:w="1594" w:type="dxa"/>
          </w:tcPr>
          <w:p w14:paraId="2AE97E19" w14:textId="77777777" w:rsidR="00E75478" w:rsidRDefault="00885EDC">
            <w:pPr>
              <w:spacing w:after="0" w:line="240" w:lineRule="auto"/>
              <w:jc w:val="center"/>
              <w:rPr>
                <w:rFonts w:ascii="Times New Roman" w:eastAsia="Calibri" w:hAnsi="Times New Roman"/>
                <w:sz w:val="28"/>
                <w:szCs w:val="28"/>
              </w:rPr>
            </w:pPr>
            <w:r>
              <w:rPr>
                <w:rFonts w:ascii="Times New Roman" w:eastAsia="Calibri" w:hAnsi="Times New Roman" w:cs="Times New Roman"/>
                <w:sz w:val="28"/>
                <w:szCs w:val="28"/>
              </w:rPr>
              <w:t>1</w:t>
            </w:r>
          </w:p>
        </w:tc>
        <w:tc>
          <w:tcPr>
            <w:tcW w:w="1591" w:type="dxa"/>
          </w:tcPr>
          <w:p w14:paraId="5A975913" w14:textId="77777777" w:rsidR="00E75478" w:rsidRDefault="00885EDC">
            <w:pPr>
              <w:spacing w:after="0" w:line="240" w:lineRule="auto"/>
              <w:jc w:val="center"/>
              <w:rPr>
                <w:rFonts w:ascii="Times New Roman" w:eastAsia="Calibri" w:hAnsi="Times New Roman"/>
                <w:sz w:val="28"/>
                <w:szCs w:val="28"/>
              </w:rPr>
            </w:pPr>
            <w:r>
              <w:rPr>
                <w:rFonts w:ascii="Times New Roman" w:eastAsia="Calibri" w:hAnsi="Times New Roman" w:cs="Times New Roman"/>
                <w:sz w:val="28"/>
                <w:szCs w:val="28"/>
              </w:rPr>
              <w:t>1</w:t>
            </w:r>
          </w:p>
        </w:tc>
        <w:tc>
          <w:tcPr>
            <w:tcW w:w="1584" w:type="dxa"/>
          </w:tcPr>
          <w:p w14:paraId="7B411F7E" w14:textId="77777777" w:rsidR="00E75478" w:rsidRDefault="00885EDC">
            <w:pPr>
              <w:spacing w:after="0" w:line="240" w:lineRule="auto"/>
              <w:jc w:val="center"/>
              <w:rPr>
                <w:rFonts w:ascii="Times New Roman" w:eastAsia="Calibri" w:hAnsi="Times New Roman"/>
                <w:sz w:val="28"/>
                <w:szCs w:val="28"/>
              </w:rPr>
            </w:pPr>
            <w:r>
              <w:rPr>
                <w:rFonts w:ascii="Times New Roman" w:eastAsia="Calibri" w:hAnsi="Times New Roman" w:cs="Times New Roman"/>
                <w:sz w:val="28"/>
                <w:szCs w:val="28"/>
              </w:rPr>
              <w:t>1</w:t>
            </w:r>
          </w:p>
        </w:tc>
      </w:tr>
      <w:tr w:rsidR="00E75478" w14:paraId="7DBF3F69" w14:textId="77777777">
        <w:tc>
          <w:tcPr>
            <w:tcW w:w="3764" w:type="dxa"/>
            <w:shd w:val="clear" w:color="auto" w:fill="00FF00"/>
          </w:tcPr>
          <w:p w14:paraId="288E0678" w14:textId="77777777" w:rsidR="00E75478" w:rsidRDefault="00885EDC">
            <w:pPr>
              <w:spacing w:after="0" w:line="240" w:lineRule="auto"/>
              <w:rPr>
                <w:rFonts w:ascii="Times New Roman" w:eastAsia="Calibri" w:hAnsi="Times New Roman"/>
                <w:sz w:val="28"/>
                <w:szCs w:val="28"/>
              </w:rPr>
            </w:pPr>
            <w:r>
              <w:rPr>
                <w:rFonts w:ascii="Times New Roman" w:eastAsia="Calibri" w:hAnsi="Times New Roman" w:cs="Times New Roman"/>
                <w:sz w:val="28"/>
                <w:szCs w:val="28"/>
              </w:rPr>
              <w:t>ИТОГО недельная нагрузка</w:t>
            </w:r>
          </w:p>
        </w:tc>
        <w:tc>
          <w:tcPr>
            <w:tcW w:w="1599" w:type="dxa"/>
            <w:shd w:val="clear" w:color="auto" w:fill="00FF00"/>
          </w:tcPr>
          <w:p w14:paraId="6B9B0275" w14:textId="77777777" w:rsidR="00E75478" w:rsidRDefault="00885EDC">
            <w:pPr>
              <w:spacing w:after="0" w:line="240" w:lineRule="auto"/>
              <w:jc w:val="center"/>
              <w:rPr>
                <w:rFonts w:ascii="Times New Roman" w:eastAsia="Calibri" w:hAnsi="Times New Roman"/>
                <w:sz w:val="28"/>
                <w:szCs w:val="28"/>
              </w:rPr>
            </w:pPr>
            <w:r>
              <w:rPr>
                <w:rFonts w:ascii="Times New Roman" w:eastAsia="Calibri" w:hAnsi="Times New Roman" w:cs="Times New Roman"/>
                <w:sz w:val="28"/>
                <w:szCs w:val="28"/>
              </w:rPr>
              <w:t>5</w:t>
            </w:r>
          </w:p>
        </w:tc>
        <w:tc>
          <w:tcPr>
            <w:tcW w:w="1594" w:type="dxa"/>
            <w:shd w:val="clear" w:color="auto" w:fill="00FF00"/>
          </w:tcPr>
          <w:p w14:paraId="34BA2CAE" w14:textId="77777777" w:rsidR="00E75478" w:rsidRDefault="00885EDC">
            <w:pPr>
              <w:spacing w:after="0" w:line="240" w:lineRule="auto"/>
              <w:jc w:val="center"/>
              <w:rPr>
                <w:rFonts w:ascii="Times New Roman" w:eastAsia="Calibri" w:hAnsi="Times New Roman"/>
                <w:sz w:val="28"/>
                <w:szCs w:val="28"/>
              </w:rPr>
            </w:pPr>
            <w:r>
              <w:rPr>
                <w:rFonts w:ascii="Times New Roman" w:eastAsia="Calibri" w:hAnsi="Times New Roman" w:cs="Times New Roman"/>
                <w:sz w:val="28"/>
                <w:szCs w:val="28"/>
              </w:rPr>
              <w:t>5</w:t>
            </w:r>
          </w:p>
        </w:tc>
        <w:tc>
          <w:tcPr>
            <w:tcW w:w="1591" w:type="dxa"/>
            <w:shd w:val="clear" w:color="auto" w:fill="00FF00"/>
          </w:tcPr>
          <w:p w14:paraId="6550D185" w14:textId="77777777" w:rsidR="00E75478" w:rsidRDefault="00885EDC">
            <w:pPr>
              <w:spacing w:after="0" w:line="240" w:lineRule="auto"/>
              <w:jc w:val="center"/>
              <w:rPr>
                <w:rFonts w:ascii="Times New Roman" w:eastAsia="Calibri" w:hAnsi="Times New Roman"/>
                <w:sz w:val="28"/>
                <w:szCs w:val="28"/>
              </w:rPr>
            </w:pPr>
            <w:r>
              <w:rPr>
                <w:rFonts w:ascii="Times New Roman" w:eastAsia="Calibri" w:hAnsi="Times New Roman" w:cs="Times New Roman"/>
                <w:sz w:val="28"/>
                <w:szCs w:val="28"/>
              </w:rPr>
              <w:t>5</w:t>
            </w:r>
          </w:p>
        </w:tc>
        <w:tc>
          <w:tcPr>
            <w:tcW w:w="1584" w:type="dxa"/>
            <w:shd w:val="clear" w:color="auto" w:fill="00FF00"/>
          </w:tcPr>
          <w:p w14:paraId="6882D200" w14:textId="77777777" w:rsidR="00E75478" w:rsidRDefault="00885EDC">
            <w:pPr>
              <w:spacing w:after="0" w:line="240" w:lineRule="auto"/>
              <w:jc w:val="center"/>
              <w:rPr>
                <w:rFonts w:ascii="Times New Roman" w:eastAsia="Calibri" w:hAnsi="Times New Roman"/>
                <w:sz w:val="28"/>
                <w:szCs w:val="28"/>
              </w:rPr>
            </w:pPr>
            <w:r>
              <w:rPr>
                <w:rFonts w:ascii="Times New Roman" w:eastAsia="Calibri" w:hAnsi="Times New Roman" w:cs="Times New Roman"/>
                <w:sz w:val="28"/>
                <w:szCs w:val="28"/>
              </w:rPr>
              <w:t>5</w:t>
            </w:r>
          </w:p>
        </w:tc>
      </w:tr>
    </w:tbl>
    <w:p w14:paraId="2CF09130" w14:textId="77777777" w:rsidR="00E75478" w:rsidRDefault="00E75478">
      <w:pPr>
        <w:spacing w:line="240" w:lineRule="auto"/>
        <w:rPr>
          <w:rFonts w:ascii="Times New Roman" w:hAnsi="Times New Roman"/>
          <w:sz w:val="28"/>
          <w:szCs w:val="28"/>
        </w:rPr>
      </w:pPr>
    </w:p>
    <w:sectPr w:rsidR="00E75478">
      <w:type w:val="continuous"/>
      <w:pgSz w:w="11906" w:h="16838"/>
      <w:pgMar w:top="850" w:right="1134" w:bottom="1134" w:left="1134" w:header="0" w:footer="0" w:gutter="0"/>
      <w:cols w:space="720"/>
      <w:formProt w:val="0"/>
      <w:docGrid w:linePitch="360" w:charSpace="122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55AEA"/>
    <w:multiLevelType w:val="multilevel"/>
    <w:tmpl w:val="FD16E952"/>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 w15:restartNumberingAfterBreak="0">
    <w:nsid w:val="09A82328"/>
    <w:multiLevelType w:val="multilevel"/>
    <w:tmpl w:val="B9C070E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BDF2469"/>
    <w:multiLevelType w:val="multilevel"/>
    <w:tmpl w:val="27589ED4"/>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3" w15:restartNumberingAfterBreak="0">
    <w:nsid w:val="24447A78"/>
    <w:multiLevelType w:val="multilevel"/>
    <w:tmpl w:val="29504C00"/>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4" w15:restartNumberingAfterBreak="0">
    <w:nsid w:val="3B56002E"/>
    <w:multiLevelType w:val="multilevel"/>
    <w:tmpl w:val="294A5742"/>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5" w15:restartNumberingAfterBreak="0">
    <w:nsid w:val="4A0F6BFA"/>
    <w:multiLevelType w:val="multilevel"/>
    <w:tmpl w:val="32A0AA7C"/>
    <w:lvl w:ilvl="0">
      <w:start w:val="65535"/>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74BB0D57"/>
    <w:multiLevelType w:val="multilevel"/>
    <w:tmpl w:val="C4A8E70A"/>
    <w:lvl w:ilvl="0">
      <w:start w:val="1"/>
      <w:numFmt w:val="bullet"/>
      <w:lvlText w:val="•"/>
      <w:lvlJc w:val="left"/>
      <w:pPr>
        <w:tabs>
          <w:tab w:val="num" w:pos="0"/>
        </w:tabs>
        <w:ind w:left="0" w:firstLine="0"/>
      </w:pPr>
      <w:rPr>
        <w:rFonts w:ascii="Arial" w:hAnsi="Arial" w:cs="Arial" w:hint="default"/>
        <w:b w:val="0"/>
        <w:bCs w:val="0"/>
        <w:i w:val="0"/>
        <w:iCs w:val="0"/>
        <w:caps w:val="0"/>
        <w:smallCaps w:val="0"/>
        <w:strike w:val="0"/>
        <w:dstrike w:val="0"/>
        <w:color w:val="000000"/>
        <w:spacing w:val="0"/>
        <w:w w:val="100"/>
        <w:sz w:val="22"/>
        <w:szCs w:val="22"/>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num w:numId="1">
    <w:abstractNumId w:val="3"/>
  </w:num>
  <w:num w:numId="2">
    <w:abstractNumId w:val="2"/>
  </w:num>
  <w:num w:numId="3">
    <w:abstractNumId w:val="5"/>
  </w:num>
  <w:num w:numId="4">
    <w:abstractNumId w:val="6"/>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compat>
    <w:compatSetting w:name="compatibilityMode" w:uri="http://schemas.microsoft.com/office/word" w:val="12"/>
    <w:compatSetting w:name="useWord2013TrackBottomHyphenation" w:uri="http://schemas.microsoft.com/office/word" w:val="1"/>
  </w:compat>
  <w:rsids>
    <w:rsidRoot w:val="00E75478"/>
    <w:rsid w:val="00483493"/>
    <w:rsid w:val="00885EDC"/>
    <w:rsid w:val="00E7547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6F128"/>
  <w15:docId w15:val="{B16E8A87-105E-4E7F-A918-2794FE57F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4D43"/>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Заголовок 31"/>
    <w:basedOn w:val="a"/>
    <w:link w:val="3"/>
    <w:uiPriority w:val="9"/>
    <w:qFormat/>
    <w:rsid w:val="00613F43"/>
    <w:pPr>
      <w:spacing w:beforeAutospacing="1" w:afterAutospacing="1" w:line="240" w:lineRule="auto"/>
      <w:outlineLvl w:val="2"/>
    </w:pPr>
    <w:rPr>
      <w:rFonts w:ascii="Times New Roman" w:eastAsia="Times New Roman" w:hAnsi="Times New Roman" w:cs="Times New Roman"/>
      <w:b/>
      <w:bCs/>
      <w:sz w:val="27"/>
      <w:szCs w:val="27"/>
      <w:lang w:eastAsia="ru-RU"/>
    </w:rPr>
  </w:style>
  <w:style w:type="character" w:styleId="a3">
    <w:name w:val="annotation reference"/>
    <w:basedOn w:val="a0"/>
    <w:uiPriority w:val="99"/>
    <w:semiHidden/>
    <w:unhideWhenUsed/>
    <w:qFormat/>
    <w:rsid w:val="00CA5D63"/>
    <w:rPr>
      <w:sz w:val="16"/>
      <w:szCs w:val="16"/>
    </w:rPr>
  </w:style>
  <w:style w:type="character" w:customStyle="1" w:styleId="a4">
    <w:name w:val="Текст примечания Знак"/>
    <w:basedOn w:val="a0"/>
    <w:link w:val="1"/>
    <w:uiPriority w:val="99"/>
    <w:semiHidden/>
    <w:qFormat/>
    <w:rsid w:val="00CA5D63"/>
    <w:rPr>
      <w:sz w:val="20"/>
      <w:szCs w:val="20"/>
    </w:rPr>
  </w:style>
  <w:style w:type="character" w:customStyle="1" w:styleId="a5">
    <w:name w:val="Тема примечания Знак"/>
    <w:basedOn w:val="a4"/>
    <w:link w:val="a6"/>
    <w:uiPriority w:val="99"/>
    <w:semiHidden/>
    <w:qFormat/>
    <w:rsid w:val="00CA5D63"/>
    <w:rPr>
      <w:b/>
      <w:bCs/>
      <w:sz w:val="20"/>
      <w:szCs w:val="20"/>
    </w:rPr>
  </w:style>
  <w:style w:type="character" w:customStyle="1" w:styleId="a7">
    <w:name w:val="Текст выноски Знак"/>
    <w:basedOn w:val="a0"/>
    <w:link w:val="a8"/>
    <w:uiPriority w:val="99"/>
    <w:semiHidden/>
    <w:qFormat/>
    <w:rsid w:val="00CA5D63"/>
    <w:rPr>
      <w:rFonts w:ascii="Segoe UI" w:hAnsi="Segoe UI" w:cs="Segoe UI"/>
      <w:sz w:val="18"/>
      <w:szCs w:val="18"/>
    </w:rPr>
  </w:style>
  <w:style w:type="character" w:customStyle="1" w:styleId="markedcontent">
    <w:name w:val="markedcontent"/>
    <w:basedOn w:val="a0"/>
    <w:qFormat/>
    <w:rsid w:val="0030678A"/>
  </w:style>
  <w:style w:type="character" w:customStyle="1" w:styleId="3">
    <w:name w:val="Заголовок 3 Знак"/>
    <w:basedOn w:val="a0"/>
    <w:link w:val="31"/>
    <w:uiPriority w:val="9"/>
    <w:qFormat/>
    <w:rsid w:val="00613F43"/>
    <w:rPr>
      <w:rFonts w:ascii="Times New Roman" w:eastAsia="Times New Roman" w:hAnsi="Times New Roman" w:cs="Times New Roman"/>
      <w:b/>
      <w:bCs/>
      <w:sz w:val="27"/>
      <w:szCs w:val="27"/>
      <w:lang w:eastAsia="ru-RU"/>
    </w:rPr>
  </w:style>
  <w:style w:type="paragraph" w:customStyle="1" w:styleId="10">
    <w:name w:val="Заголовок1"/>
    <w:basedOn w:val="a"/>
    <w:next w:val="a9"/>
    <w:qFormat/>
    <w:rsid w:val="00012578"/>
    <w:pPr>
      <w:keepNext/>
      <w:spacing w:before="240" w:after="120"/>
    </w:pPr>
    <w:rPr>
      <w:rFonts w:ascii="Liberation Sans" w:eastAsia="Microsoft YaHei" w:hAnsi="Liberation Sans" w:cs="Lucida Sans"/>
      <w:sz w:val="28"/>
      <w:szCs w:val="28"/>
    </w:rPr>
  </w:style>
  <w:style w:type="paragraph" w:styleId="a9">
    <w:name w:val="Body Text"/>
    <w:basedOn w:val="a"/>
    <w:rsid w:val="00012578"/>
    <w:pPr>
      <w:spacing w:after="140" w:line="276" w:lineRule="auto"/>
    </w:pPr>
  </w:style>
  <w:style w:type="paragraph" w:styleId="aa">
    <w:name w:val="List"/>
    <w:basedOn w:val="a9"/>
    <w:rsid w:val="00012578"/>
    <w:rPr>
      <w:rFonts w:cs="Lucida Sans"/>
    </w:rPr>
  </w:style>
  <w:style w:type="paragraph" w:customStyle="1" w:styleId="11">
    <w:name w:val="Название объекта1"/>
    <w:basedOn w:val="a"/>
    <w:qFormat/>
    <w:rsid w:val="00012578"/>
    <w:pPr>
      <w:suppressLineNumbers/>
      <w:spacing w:before="120" w:after="120"/>
    </w:pPr>
    <w:rPr>
      <w:rFonts w:cs="Lucida Sans"/>
      <w:i/>
      <w:iCs/>
      <w:sz w:val="24"/>
      <w:szCs w:val="24"/>
    </w:rPr>
  </w:style>
  <w:style w:type="paragraph" w:styleId="ab">
    <w:name w:val="index heading"/>
    <w:basedOn w:val="a"/>
    <w:qFormat/>
    <w:pPr>
      <w:suppressLineNumbers/>
    </w:pPr>
    <w:rPr>
      <w:rFonts w:cs="Lucida Sans"/>
    </w:rPr>
  </w:style>
  <w:style w:type="paragraph" w:customStyle="1" w:styleId="12">
    <w:name w:val="Указатель1"/>
    <w:basedOn w:val="a"/>
    <w:qFormat/>
    <w:rsid w:val="00012578"/>
    <w:pPr>
      <w:suppressLineNumbers/>
    </w:pPr>
    <w:rPr>
      <w:rFonts w:cs="Lucida Sans"/>
    </w:rPr>
  </w:style>
  <w:style w:type="paragraph" w:customStyle="1" w:styleId="1">
    <w:name w:val="Текст примечания1"/>
    <w:basedOn w:val="a"/>
    <w:link w:val="a4"/>
    <w:uiPriority w:val="99"/>
    <w:semiHidden/>
    <w:unhideWhenUsed/>
    <w:rsid w:val="00CA5D63"/>
    <w:pPr>
      <w:spacing w:line="240" w:lineRule="auto"/>
    </w:pPr>
    <w:rPr>
      <w:sz w:val="20"/>
      <w:szCs w:val="20"/>
    </w:rPr>
  </w:style>
  <w:style w:type="paragraph" w:styleId="a6">
    <w:name w:val="annotation subject"/>
    <w:basedOn w:val="1"/>
    <w:next w:val="1"/>
    <w:link w:val="a5"/>
    <w:uiPriority w:val="99"/>
    <w:semiHidden/>
    <w:unhideWhenUsed/>
    <w:qFormat/>
    <w:rsid w:val="00CA5D63"/>
    <w:rPr>
      <w:b/>
      <w:bCs/>
    </w:rPr>
  </w:style>
  <w:style w:type="paragraph" w:styleId="a8">
    <w:name w:val="Balloon Text"/>
    <w:basedOn w:val="a"/>
    <w:link w:val="a7"/>
    <w:uiPriority w:val="99"/>
    <w:semiHidden/>
    <w:unhideWhenUsed/>
    <w:qFormat/>
    <w:rsid w:val="00CA5D63"/>
    <w:pPr>
      <w:spacing w:after="0" w:line="240" w:lineRule="auto"/>
    </w:pPr>
    <w:rPr>
      <w:rFonts w:ascii="Segoe UI" w:hAnsi="Segoe UI" w:cs="Segoe UI"/>
      <w:sz w:val="18"/>
      <w:szCs w:val="18"/>
    </w:rPr>
  </w:style>
  <w:style w:type="paragraph" w:styleId="ac">
    <w:name w:val="List Paragraph"/>
    <w:basedOn w:val="a"/>
    <w:uiPriority w:val="34"/>
    <w:qFormat/>
    <w:rsid w:val="000C3476"/>
    <w:pPr>
      <w:ind w:left="720"/>
      <w:contextualSpacing/>
    </w:pPr>
  </w:style>
  <w:style w:type="paragraph" w:customStyle="1" w:styleId="Default">
    <w:name w:val="Default"/>
    <w:qFormat/>
    <w:rsid w:val="00012578"/>
    <w:rPr>
      <w:rFonts w:ascii="Times New Roman" w:eastAsia="Calibri" w:hAnsi="Times New Roman" w:cs="Times New Roman"/>
      <w:color w:val="000000"/>
      <w:sz w:val="24"/>
      <w:szCs w:val="24"/>
    </w:rPr>
  </w:style>
  <w:style w:type="paragraph" w:styleId="ad">
    <w:name w:val="No Spacing"/>
    <w:qFormat/>
    <w:rsid w:val="00012578"/>
    <w:pPr>
      <w:ind w:firstLine="709"/>
      <w:jc w:val="both"/>
    </w:pPr>
    <w:rPr>
      <w:rFonts w:ascii="Times New Roman" w:eastAsiaTheme="minorEastAsia" w:hAnsi="Times New Roman" w:cs="Times New Roman"/>
      <w:b/>
      <w:sz w:val="24"/>
      <w:szCs w:val="24"/>
      <w:lang w:eastAsia="ru-RU"/>
    </w:rPr>
  </w:style>
  <w:style w:type="paragraph" w:customStyle="1" w:styleId="ae">
    <w:name w:val="Содержимое таблицы"/>
    <w:basedOn w:val="a"/>
    <w:qFormat/>
    <w:rsid w:val="00012578"/>
    <w:pPr>
      <w:widowControl w:val="0"/>
      <w:suppressLineNumbers/>
    </w:pPr>
  </w:style>
  <w:style w:type="paragraph" w:customStyle="1" w:styleId="af">
    <w:name w:val="Заголовок таблицы"/>
    <w:basedOn w:val="ae"/>
    <w:qFormat/>
    <w:rsid w:val="00012578"/>
    <w:pPr>
      <w:jc w:val="center"/>
    </w:pPr>
    <w:rPr>
      <w:b/>
      <w:bCs/>
    </w:rPr>
  </w:style>
  <w:style w:type="numbering" w:customStyle="1" w:styleId="af0">
    <w:name w:val="Без списка"/>
    <w:uiPriority w:val="99"/>
    <w:semiHidden/>
    <w:unhideWhenUsed/>
    <w:qFormat/>
    <w:rsid w:val="00012578"/>
  </w:style>
  <w:style w:type="table" w:styleId="af1">
    <w:name w:val="Table Grid"/>
    <w:basedOn w:val="a1"/>
    <w:uiPriority w:val="59"/>
    <w:rsid w:val="006E10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15</Pages>
  <Words>4004</Words>
  <Characters>22828</Characters>
  <Application>Microsoft Office Word</Application>
  <DocSecurity>0</DocSecurity>
  <Lines>190</Lines>
  <Paragraphs>53</Paragraphs>
  <ScaleCrop>false</ScaleCrop>
  <Company/>
  <LinksUpToDate>false</LinksUpToDate>
  <CharactersWithSpaces>26779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Пользователь</cp:lastModifiedBy>
  <cp:revision>11</cp:revision>
  <cp:lastPrinted>2024-09-19T10:25:00Z</cp:lastPrinted>
  <dcterms:created xsi:type="dcterms:W3CDTF">2023-04-17T10:52:00Z</dcterms:created>
  <dcterms:modified xsi:type="dcterms:W3CDTF">2024-09-19T12:43:00Z</dcterms:modified>
  <dc:language>ru-RU</dc:language>
</cp:coreProperties>
</file>